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F1868" w14:textId="108D9038" w:rsidR="00076F5B" w:rsidRPr="00C11A76" w:rsidRDefault="00F441A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S1 Table</w:t>
      </w:r>
      <w:r w:rsidR="00CA6AFC" w:rsidRPr="00C11A76">
        <w:rPr>
          <w:rFonts w:ascii="Times New Roman" w:hAnsi="Times New Roman" w:cs="Times New Roman"/>
          <w:sz w:val="24"/>
          <w:szCs w:val="24"/>
        </w:rPr>
        <w:t>: As</w:t>
      </w:r>
      <w:r w:rsidR="00F06023" w:rsidRPr="00C11A76">
        <w:rPr>
          <w:rFonts w:ascii="Times New Roman" w:hAnsi="Times New Roman" w:cs="Times New Roman"/>
          <w:sz w:val="24"/>
          <w:szCs w:val="24"/>
        </w:rPr>
        <w:t xml:space="preserve">sembly </w:t>
      </w:r>
      <w:r w:rsidR="00CA6AFC" w:rsidRPr="00C11A76">
        <w:rPr>
          <w:rFonts w:ascii="Times New Roman" w:hAnsi="Times New Roman" w:cs="Times New Roman"/>
          <w:sz w:val="24"/>
          <w:szCs w:val="24"/>
        </w:rPr>
        <w:t xml:space="preserve">statistics </w:t>
      </w:r>
      <w:r w:rsidR="00E124DB" w:rsidRPr="00C11A76">
        <w:rPr>
          <w:rFonts w:ascii="Times New Roman" w:hAnsi="Times New Roman" w:cs="Times New Roman"/>
          <w:sz w:val="24"/>
          <w:szCs w:val="24"/>
        </w:rPr>
        <w:t xml:space="preserve">and gene models predicted by FGENESH </w:t>
      </w:r>
      <w:r w:rsidR="00F06023" w:rsidRPr="00C11A76">
        <w:rPr>
          <w:rFonts w:ascii="Times New Roman" w:hAnsi="Times New Roman" w:cs="Times New Roman"/>
          <w:sz w:val="24"/>
          <w:szCs w:val="24"/>
        </w:rPr>
        <w:t>for various chicken genome assemblies</w:t>
      </w:r>
      <w:r w:rsidR="00C11A76">
        <w:rPr>
          <w:rFonts w:ascii="Times New Roman" w:hAnsi="Times New Roman" w:cs="Times New Roman"/>
          <w:sz w:val="24"/>
          <w:szCs w:val="24"/>
        </w:rPr>
        <w:t>, with contigs less than 1 kb removed</w:t>
      </w:r>
      <w:r w:rsidR="00F06023" w:rsidRPr="00C11A76">
        <w:rPr>
          <w:rFonts w:ascii="Times New Roman" w:hAnsi="Times New Roman" w:cs="Times New Roman"/>
          <w:sz w:val="24"/>
          <w:szCs w:val="24"/>
        </w:rPr>
        <w:t>.</w:t>
      </w:r>
    </w:p>
    <w:p w14:paraId="505D122C" w14:textId="77777777" w:rsidR="003A2FDB" w:rsidRPr="00C11A76" w:rsidRDefault="003A2FD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8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800"/>
        <w:gridCol w:w="995"/>
        <w:gridCol w:w="1075"/>
        <w:gridCol w:w="1741"/>
        <w:gridCol w:w="1313"/>
        <w:gridCol w:w="1376"/>
      </w:tblGrid>
      <w:tr w:rsidR="00E124DB" w:rsidRPr="00C11A76" w14:paraId="3CC483DE" w14:textId="77777777" w:rsidTr="00F750B1">
        <w:trPr>
          <w:trHeight w:val="315"/>
        </w:trPr>
        <w:tc>
          <w:tcPr>
            <w:tcW w:w="1188" w:type="dxa"/>
            <w:tcBorders>
              <w:bottom w:val="single" w:sz="4" w:space="0" w:color="auto"/>
            </w:tcBorders>
            <w:noWrap/>
            <w:hideMark/>
          </w:tcPr>
          <w:p w14:paraId="6458425E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Assembly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noWrap/>
            <w:hideMark/>
          </w:tcPr>
          <w:p w14:paraId="28F70244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Technology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noWrap/>
            <w:hideMark/>
          </w:tcPr>
          <w:p w14:paraId="271EB6AF" w14:textId="77777777" w:rsidR="00E124DB" w:rsidRPr="00C11A76" w:rsidRDefault="00E124DB" w:rsidP="00E12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N50 length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hideMark/>
          </w:tcPr>
          <w:p w14:paraId="60531217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Number of n50 contigs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noWrap/>
            <w:hideMark/>
          </w:tcPr>
          <w:p w14:paraId="6DE9F73C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Total assembly length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3BEB4CE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Total FGENESH gene models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062B0DFE" w14:textId="77777777" w:rsidR="00E124DB" w:rsidRPr="00C11A76" w:rsidRDefault="00E124DB" w:rsidP="00EB63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bCs/>
                <w:sz w:val="24"/>
                <w:szCs w:val="24"/>
              </w:rPr>
              <w:t>Complete FGENESH gene models</w:t>
            </w:r>
          </w:p>
        </w:tc>
      </w:tr>
      <w:tr w:rsidR="00C11A76" w:rsidRPr="00C11A76" w14:paraId="18187FF9" w14:textId="77777777" w:rsidTr="00F750B1">
        <w:trPr>
          <w:trHeight w:val="31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03B722" w14:textId="77777777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Fosmids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958B3C" w14:textId="77777777" w:rsidR="00C11A76" w:rsidRPr="00C11A76" w:rsidRDefault="00C11A76" w:rsidP="00EB6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1.8x plasmids, .36x fosmids; PCAP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0B6E9E" w14:textId="4DAEAEBF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3193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9F5381" w14:textId="447B7B65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66072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5346DE" w14:textId="6E866F81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7.89E+08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3CD285AB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55678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735ED4D9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17638</w:t>
            </w:r>
          </w:p>
        </w:tc>
      </w:tr>
      <w:tr w:rsidR="00C11A76" w:rsidRPr="00C11A76" w14:paraId="273CCD35" w14:textId="77777777" w:rsidTr="00F750B1">
        <w:trPr>
          <w:trHeight w:val="31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F21FBC" w14:textId="24796E33" w:rsidR="00C11A76" w:rsidRPr="00C11A76" w:rsidRDefault="00C11A76" w:rsidP="00E6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 xml:space="preserve">454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B87CEA" w14:textId="56C2B7D9" w:rsidR="00C11A76" w:rsidRPr="00C11A76" w:rsidRDefault="00C11A76" w:rsidP="00EB6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11x fragments, 1x 3</w:t>
            </w:r>
            <w:r w:rsidR="00E65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kb, .78x 20</w:t>
            </w:r>
            <w:r w:rsidR="00E65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kb; Newbler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9CDC2D" w14:textId="67B635DF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550052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B7628C" w14:textId="4E87BCD0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4C512D" w14:textId="1779ED8E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1.12E+09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3DD30DA7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53860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64BFA57E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28035</w:t>
            </w:r>
          </w:p>
        </w:tc>
      </w:tr>
      <w:tr w:rsidR="00C11A76" w:rsidRPr="00C11A76" w14:paraId="26908EFB" w14:textId="77777777" w:rsidTr="00F750B1">
        <w:trPr>
          <w:trHeight w:val="31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993C73" w14:textId="77777777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Ref 2.1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B0EB95" w14:textId="77777777" w:rsidR="00C11A76" w:rsidRPr="00C11A76" w:rsidRDefault="00C11A76" w:rsidP="00EB6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6X Sanger plasmids, fosmids, BAC ends; PCAP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4A8ADF" w14:textId="57D1A787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45875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BE5B62" w14:textId="24A9D46E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5819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C4BEA7" w14:textId="472C9DAF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1.04E+09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3AD2F6D8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59344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4A547EC8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28971</w:t>
            </w:r>
          </w:p>
        </w:tc>
      </w:tr>
      <w:tr w:rsidR="00C11A76" w:rsidRPr="00C11A76" w14:paraId="0557AB58" w14:textId="77777777" w:rsidTr="00F750B1">
        <w:trPr>
          <w:trHeight w:val="31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CA023C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Illumina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C48379" w14:textId="0713D8DA" w:rsidR="00C11A76" w:rsidRPr="00C11A76" w:rsidRDefault="00C11A76" w:rsidP="00EB6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68x short inserts, 14x 2</w:t>
            </w:r>
            <w:r w:rsidR="00E65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kb; Soap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F4A455" w14:textId="383C82CB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344055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510F98" w14:textId="21FFF0AE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D01555" w14:textId="38FFCC77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9.90E+08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38CF32EC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49718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7FE167CA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25319</w:t>
            </w:r>
          </w:p>
        </w:tc>
      </w:tr>
      <w:tr w:rsidR="00C11A76" w:rsidRPr="00C11A76" w14:paraId="76FE39D5" w14:textId="77777777" w:rsidTr="00F750B1">
        <w:trPr>
          <w:trHeight w:val="31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55054C" w14:textId="77777777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Ref 4.0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B8DC2C" w14:textId="126BE420" w:rsidR="00C11A76" w:rsidRPr="00C11A76" w:rsidRDefault="00C11A76" w:rsidP="00EB6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10X Titanium, 1.7x 3</w:t>
            </w:r>
            <w:r w:rsidR="00E65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kb, 1.2X 20</w:t>
            </w:r>
            <w:r w:rsidR="00E65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A76">
              <w:rPr>
                <w:rFonts w:ascii="Times New Roman" w:hAnsi="Times New Roman" w:cs="Times New Roman"/>
                <w:sz w:val="20"/>
                <w:szCs w:val="20"/>
              </w:rPr>
              <w:t>kb; PCAP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E35A3B" w14:textId="385BC63E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248582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093F88" w14:textId="708526F1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D723CB" w14:textId="52BED668" w:rsidR="00C11A76" w:rsidRPr="00C11A76" w:rsidRDefault="00C11A76" w:rsidP="00EB6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9.41E+08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5784DEFD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69651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1F6B6B40" w14:textId="77777777" w:rsidR="00C11A76" w:rsidRPr="00C11A76" w:rsidRDefault="00C11A76" w:rsidP="00E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A76">
              <w:rPr>
                <w:rFonts w:ascii="Times New Roman" w:hAnsi="Times New Roman" w:cs="Times New Roman"/>
                <w:sz w:val="24"/>
                <w:szCs w:val="24"/>
              </w:rPr>
              <w:t>32888</w:t>
            </w:r>
          </w:p>
        </w:tc>
      </w:tr>
    </w:tbl>
    <w:p w14:paraId="11FD9A71" w14:textId="77777777" w:rsidR="00CA6AFC" w:rsidRPr="00C11A76" w:rsidRDefault="00CA6AFC">
      <w:pPr>
        <w:rPr>
          <w:rFonts w:ascii="Times New Roman" w:hAnsi="Times New Roman" w:cs="Times New Roman"/>
          <w:sz w:val="24"/>
          <w:szCs w:val="24"/>
        </w:rPr>
      </w:pPr>
    </w:p>
    <w:p w14:paraId="491A907B" w14:textId="77777777" w:rsidR="00CA6AFC" w:rsidRPr="00C11A76" w:rsidRDefault="00CA6AFC">
      <w:pPr>
        <w:rPr>
          <w:rFonts w:ascii="Times New Roman" w:hAnsi="Times New Roman" w:cs="Times New Roman"/>
          <w:sz w:val="24"/>
          <w:szCs w:val="24"/>
        </w:rPr>
      </w:pPr>
    </w:p>
    <w:sectPr w:rsidR="00CA6AFC" w:rsidRPr="00C11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FC"/>
    <w:rsid w:val="00076F5B"/>
    <w:rsid w:val="003A2FDB"/>
    <w:rsid w:val="00843BE0"/>
    <w:rsid w:val="00C11A76"/>
    <w:rsid w:val="00CA6AFC"/>
    <w:rsid w:val="00E124DB"/>
    <w:rsid w:val="00E65D8D"/>
    <w:rsid w:val="00EB63F8"/>
    <w:rsid w:val="00F06023"/>
    <w:rsid w:val="00F441A6"/>
    <w:rsid w:val="00F7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97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CCHMC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Denton, James</dc:creator>
  <cp:lastModifiedBy>Potts, Nathaniel</cp:lastModifiedBy>
  <cp:revision>2</cp:revision>
  <dcterms:created xsi:type="dcterms:W3CDTF">2015-01-05T03:23:00Z</dcterms:created>
  <dcterms:modified xsi:type="dcterms:W3CDTF">2015-01-05T03:23:00Z</dcterms:modified>
</cp:coreProperties>
</file>