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357F6" w14:textId="52E5D54B" w:rsidR="0068268C" w:rsidRDefault="0068268C" w:rsidP="00625EB3">
      <w:pPr>
        <w:spacing w:after="0" w:line="360" w:lineRule="auto"/>
        <w:rPr>
          <w:rFonts w:ascii="Arial" w:hAnsi="Arial" w:cs="Arial"/>
          <w:b/>
          <w:sz w:val="20"/>
          <w:szCs w:val="20"/>
          <w:shd w:val="clear" w:color="auto" w:fill="FFFFFF"/>
        </w:rPr>
      </w:pPr>
      <w:bookmarkStart w:id="0" w:name="_GoBack"/>
      <w:bookmarkEnd w:id="0"/>
      <w:r>
        <w:rPr>
          <w:rFonts w:ascii="Arial" w:hAnsi="Arial" w:cs="Arial"/>
          <w:b/>
          <w:sz w:val="20"/>
          <w:szCs w:val="20"/>
          <w:shd w:val="clear" w:color="auto" w:fill="FFFFFF"/>
        </w:rPr>
        <w:t xml:space="preserve">Supplementary </w:t>
      </w:r>
      <w:r w:rsidR="00242040">
        <w:rPr>
          <w:rFonts w:ascii="Arial" w:hAnsi="Arial" w:cs="Arial"/>
          <w:b/>
          <w:sz w:val="20"/>
          <w:szCs w:val="20"/>
          <w:shd w:val="clear" w:color="auto" w:fill="FFFFFF"/>
        </w:rPr>
        <w:t>material</w:t>
      </w:r>
    </w:p>
    <w:p w14:paraId="1E8214B2" w14:textId="77777777" w:rsidR="008657B6" w:rsidRDefault="008657B6" w:rsidP="008657B6">
      <w:pPr>
        <w:spacing w:line="240" w:lineRule="auto"/>
        <w:rPr>
          <w:rFonts w:ascii="Arial" w:hAnsi="Arial" w:cs="Arial"/>
          <w:b/>
          <w:sz w:val="20"/>
          <w:szCs w:val="20"/>
        </w:rPr>
      </w:pPr>
    </w:p>
    <w:p w14:paraId="1FA4945B" w14:textId="7999DB61" w:rsidR="008657B6" w:rsidRPr="00284D81" w:rsidRDefault="008657B6" w:rsidP="008657B6">
      <w:pPr>
        <w:spacing w:line="240" w:lineRule="auto"/>
        <w:rPr>
          <w:rFonts w:ascii="Arial" w:hAnsi="Arial" w:cs="Arial"/>
          <w:b/>
          <w:sz w:val="20"/>
          <w:szCs w:val="20"/>
        </w:rPr>
      </w:pPr>
      <w:r>
        <w:rPr>
          <w:rFonts w:ascii="Arial" w:hAnsi="Arial" w:cs="Arial"/>
          <w:b/>
          <w:sz w:val="20"/>
          <w:szCs w:val="20"/>
        </w:rPr>
        <w:t>T</w:t>
      </w:r>
      <w:r w:rsidRPr="00284D81">
        <w:rPr>
          <w:rFonts w:ascii="Arial" w:hAnsi="Arial" w:cs="Arial"/>
          <w:b/>
          <w:sz w:val="20"/>
          <w:szCs w:val="20"/>
        </w:rPr>
        <w:t xml:space="preserve">he mitochondrial single-stranded DNA binding proteins from </w:t>
      </w:r>
      <w:r w:rsidRPr="00284D81">
        <w:rPr>
          <w:rFonts w:ascii="Arial" w:hAnsi="Arial" w:cs="Arial"/>
          <w:b/>
          <w:i/>
          <w:sz w:val="20"/>
          <w:szCs w:val="20"/>
        </w:rPr>
        <w:t>S. cerevisiae</w:t>
      </w:r>
      <w:r w:rsidRPr="00284D81">
        <w:rPr>
          <w:rFonts w:ascii="Arial" w:hAnsi="Arial" w:cs="Arial"/>
          <w:b/>
          <w:sz w:val="20"/>
          <w:szCs w:val="20"/>
        </w:rPr>
        <w:t>,</w:t>
      </w:r>
      <w:r>
        <w:rPr>
          <w:rFonts w:ascii="Arial" w:hAnsi="Arial" w:cs="Arial"/>
          <w:b/>
          <w:sz w:val="20"/>
          <w:szCs w:val="20"/>
        </w:rPr>
        <w:t xml:space="preserve"> Rim1,</w:t>
      </w:r>
      <w:r w:rsidRPr="00284D81">
        <w:rPr>
          <w:rFonts w:ascii="Arial" w:hAnsi="Arial" w:cs="Arial"/>
          <w:b/>
          <w:sz w:val="20"/>
          <w:szCs w:val="20"/>
        </w:rPr>
        <w:t xml:space="preserve"> does not form stable </w:t>
      </w:r>
      <w:r>
        <w:rPr>
          <w:rFonts w:ascii="Arial" w:hAnsi="Arial" w:cs="Arial"/>
          <w:b/>
          <w:sz w:val="20"/>
          <w:szCs w:val="20"/>
        </w:rPr>
        <w:t>homo-</w:t>
      </w:r>
      <w:r w:rsidRPr="00284D81">
        <w:rPr>
          <w:rFonts w:ascii="Arial" w:hAnsi="Arial" w:cs="Arial"/>
          <w:b/>
          <w:sz w:val="20"/>
          <w:szCs w:val="20"/>
        </w:rPr>
        <w:t>tetramer</w:t>
      </w:r>
      <w:r>
        <w:rPr>
          <w:rFonts w:ascii="Arial" w:hAnsi="Arial" w:cs="Arial"/>
          <w:b/>
          <w:sz w:val="20"/>
          <w:szCs w:val="20"/>
        </w:rPr>
        <w:t>s</w:t>
      </w:r>
      <w:r w:rsidRPr="00284D81">
        <w:rPr>
          <w:rFonts w:ascii="Arial" w:hAnsi="Arial" w:cs="Arial"/>
          <w:b/>
          <w:sz w:val="20"/>
          <w:szCs w:val="20"/>
        </w:rPr>
        <w:t xml:space="preserve"> and bind</w:t>
      </w:r>
      <w:r>
        <w:rPr>
          <w:rFonts w:ascii="Arial" w:hAnsi="Arial" w:cs="Arial"/>
          <w:b/>
          <w:sz w:val="20"/>
          <w:szCs w:val="20"/>
        </w:rPr>
        <w:t>s</w:t>
      </w:r>
      <w:r w:rsidRPr="00284D81">
        <w:rPr>
          <w:rFonts w:ascii="Arial" w:hAnsi="Arial" w:cs="Arial"/>
          <w:b/>
          <w:sz w:val="20"/>
          <w:szCs w:val="20"/>
        </w:rPr>
        <w:t xml:space="preserve"> DNA as a dimer</w:t>
      </w:r>
      <w:r>
        <w:rPr>
          <w:rFonts w:ascii="Arial" w:hAnsi="Arial" w:cs="Arial"/>
          <w:b/>
          <w:sz w:val="20"/>
          <w:szCs w:val="20"/>
        </w:rPr>
        <w:t xml:space="preserve"> of dimers</w:t>
      </w:r>
      <w:r w:rsidRPr="00284D81">
        <w:rPr>
          <w:rFonts w:ascii="Arial" w:hAnsi="Arial" w:cs="Arial"/>
          <w:b/>
          <w:sz w:val="20"/>
          <w:szCs w:val="20"/>
        </w:rPr>
        <w:t>.</w:t>
      </w:r>
    </w:p>
    <w:p w14:paraId="07DC2C85" w14:textId="6003D2A0" w:rsidR="008657B6" w:rsidRPr="005C69A5" w:rsidRDefault="008657B6" w:rsidP="008657B6">
      <w:pPr>
        <w:spacing w:line="240" w:lineRule="auto"/>
        <w:rPr>
          <w:rFonts w:ascii="Arial" w:hAnsi="Arial" w:cs="Arial"/>
          <w:sz w:val="20"/>
          <w:szCs w:val="20"/>
        </w:rPr>
      </w:pPr>
      <w:r w:rsidRPr="005C69A5">
        <w:rPr>
          <w:rFonts w:ascii="Arial" w:hAnsi="Arial" w:cs="Arial"/>
          <w:sz w:val="20"/>
          <w:szCs w:val="20"/>
        </w:rPr>
        <w:t xml:space="preserve">Saurabh P. Singh, Vandna </w:t>
      </w:r>
      <w:r w:rsidR="00F706DB">
        <w:rPr>
          <w:rFonts w:ascii="Arial" w:hAnsi="Arial" w:cs="Arial"/>
          <w:sz w:val="20"/>
          <w:szCs w:val="20"/>
        </w:rPr>
        <w:t>Kukshal</w:t>
      </w:r>
      <w:r w:rsidRPr="005C69A5">
        <w:rPr>
          <w:rFonts w:ascii="Arial" w:hAnsi="Arial" w:cs="Arial"/>
          <w:sz w:val="20"/>
          <w:szCs w:val="20"/>
        </w:rPr>
        <w:t>, Paolo De Bona,</w:t>
      </w:r>
      <w:r w:rsidR="000C0B31">
        <w:rPr>
          <w:rFonts w:ascii="Arial" w:hAnsi="Arial" w:cs="Arial"/>
          <w:sz w:val="20"/>
          <w:szCs w:val="20"/>
        </w:rPr>
        <w:t xml:space="preserve"> </w:t>
      </w:r>
      <w:r w:rsidRPr="005C69A5">
        <w:rPr>
          <w:rFonts w:ascii="Arial" w:hAnsi="Arial" w:cs="Arial"/>
          <w:color w:val="000000"/>
          <w:sz w:val="20"/>
          <w:szCs w:val="20"/>
        </w:rPr>
        <w:t xml:space="preserve">Edwin Antony </w:t>
      </w:r>
      <w:r w:rsidRPr="005C69A5">
        <w:rPr>
          <w:rFonts w:ascii="Arial" w:hAnsi="Arial" w:cs="Arial"/>
          <w:sz w:val="20"/>
          <w:szCs w:val="20"/>
        </w:rPr>
        <w:t>and Roberto Galletto</w:t>
      </w:r>
    </w:p>
    <w:p w14:paraId="6EFF3692" w14:textId="4FDD6C35" w:rsidR="0068268C" w:rsidRDefault="0068268C" w:rsidP="00625EB3">
      <w:pPr>
        <w:spacing w:after="0" w:line="360" w:lineRule="auto"/>
        <w:rPr>
          <w:rFonts w:ascii="Arial" w:hAnsi="Arial" w:cs="Arial"/>
          <w:b/>
          <w:sz w:val="20"/>
          <w:szCs w:val="20"/>
          <w:shd w:val="clear" w:color="auto" w:fill="FFFFFF"/>
        </w:rPr>
      </w:pPr>
    </w:p>
    <w:p w14:paraId="77967F28" w14:textId="03A74FD2" w:rsidR="005C413B" w:rsidRPr="00576901" w:rsidRDefault="005C413B" w:rsidP="005C413B">
      <w:pPr>
        <w:spacing w:after="0" w:line="360" w:lineRule="auto"/>
        <w:rPr>
          <w:rFonts w:ascii="Arial" w:hAnsi="Arial" w:cs="Arial"/>
          <w:b/>
          <w:sz w:val="20"/>
          <w:szCs w:val="20"/>
        </w:rPr>
      </w:pPr>
      <w:r w:rsidRPr="00576901">
        <w:rPr>
          <w:rFonts w:ascii="Arial" w:hAnsi="Arial" w:cs="Arial"/>
          <w:b/>
          <w:sz w:val="20"/>
          <w:szCs w:val="20"/>
        </w:rPr>
        <w:t>Protein purification.</w:t>
      </w:r>
    </w:p>
    <w:p w14:paraId="5418A5C1" w14:textId="1EC0A716" w:rsidR="005C413B" w:rsidRDefault="005C413B" w:rsidP="00677ED7">
      <w:pPr>
        <w:spacing w:after="0" w:line="360" w:lineRule="auto"/>
        <w:ind w:firstLine="288"/>
        <w:rPr>
          <w:rFonts w:ascii="Arial" w:hAnsi="Arial" w:cs="Arial"/>
          <w:sz w:val="20"/>
          <w:szCs w:val="20"/>
          <w:shd w:val="clear" w:color="auto" w:fill="FFFFFF"/>
        </w:rPr>
      </w:pPr>
      <w:r>
        <w:rPr>
          <w:rFonts w:ascii="Arial" w:hAnsi="Arial" w:cs="Arial"/>
          <w:sz w:val="20"/>
          <w:szCs w:val="20"/>
        </w:rPr>
        <w:t>For purification of Rim1s, c</w:t>
      </w:r>
      <w:r w:rsidRPr="00284D81">
        <w:rPr>
          <w:rFonts w:ascii="Arial" w:hAnsi="Arial" w:cs="Arial"/>
          <w:sz w:val="20"/>
          <w:szCs w:val="20"/>
        </w:rPr>
        <w:t>ells were harvested and resuspended in Buffer A (50 mM Tris–HCl pH 8.3, 400 mM NaCl, 1 mM EDTA, 15 mM spermidine, 10% (v/v) glycerol and 1 mM PMSF) and disrupted by sonication. 0.2 % (w/v) Polymin P was added slowly to the clarified supernatant. Following centrifugation, the pellet was gently extracted with 50mM Tris-HCl pH 8.3, 600mM NaC</w:t>
      </w:r>
      <w:r w:rsidR="009713B6">
        <w:rPr>
          <w:rFonts w:ascii="Arial" w:hAnsi="Arial" w:cs="Arial"/>
          <w:sz w:val="20"/>
          <w:szCs w:val="20"/>
        </w:rPr>
        <w:t>l</w:t>
      </w:r>
      <w:r w:rsidRPr="00284D81">
        <w:rPr>
          <w:rFonts w:ascii="Arial" w:hAnsi="Arial" w:cs="Arial"/>
          <w:sz w:val="20"/>
          <w:szCs w:val="20"/>
        </w:rPr>
        <w:t xml:space="preserve">, 20% </w:t>
      </w:r>
      <w:r w:rsidR="00F706DB" w:rsidRPr="00284D81">
        <w:rPr>
          <w:rFonts w:ascii="Arial" w:hAnsi="Arial" w:cs="Arial"/>
          <w:sz w:val="20"/>
          <w:szCs w:val="20"/>
        </w:rPr>
        <w:t>(v/v)</w:t>
      </w:r>
      <w:r w:rsidR="00F706DB">
        <w:rPr>
          <w:rFonts w:ascii="Arial" w:hAnsi="Arial" w:cs="Arial"/>
          <w:sz w:val="20"/>
          <w:szCs w:val="20"/>
        </w:rPr>
        <w:t xml:space="preserve"> g</w:t>
      </w:r>
      <w:r w:rsidRPr="00284D81">
        <w:rPr>
          <w:rFonts w:ascii="Arial" w:hAnsi="Arial" w:cs="Arial"/>
          <w:sz w:val="20"/>
          <w:szCs w:val="20"/>
        </w:rPr>
        <w:t>lycerol, 1mM EDTA. Following centrifugation, the supernatant was slowly precipitated by addition of 0.4 g/m</w:t>
      </w:r>
      <w:r w:rsidR="00F706DB">
        <w:rPr>
          <w:rFonts w:ascii="Arial" w:hAnsi="Arial" w:cs="Arial"/>
          <w:sz w:val="20"/>
          <w:szCs w:val="20"/>
        </w:rPr>
        <w:t>L</w:t>
      </w:r>
      <w:r w:rsidRPr="00284D81">
        <w:rPr>
          <w:rFonts w:ascii="Arial" w:hAnsi="Arial" w:cs="Arial"/>
          <w:sz w:val="20"/>
          <w:szCs w:val="20"/>
        </w:rPr>
        <w:t xml:space="preserve"> of </w:t>
      </w:r>
      <w:r w:rsidR="008C06C8" w:rsidRPr="005349C8">
        <w:rPr>
          <w:rFonts w:ascii="Arial" w:hAnsi="Arial" w:cs="Arial"/>
          <w:sz w:val="20"/>
          <w:szCs w:val="20"/>
        </w:rPr>
        <w:t>(</w:t>
      </w:r>
      <w:r w:rsidR="008C06C8">
        <w:rPr>
          <w:rFonts w:ascii="Arial" w:hAnsi="Arial" w:cs="Arial"/>
          <w:sz w:val="20"/>
          <w:szCs w:val="20"/>
        </w:rPr>
        <w:t>NH</w:t>
      </w:r>
      <w:r w:rsidR="008C06C8" w:rsidRPr="005349C8">
        <w:rPr>
          <w:rFonts w:ascii="Arial" w:hAnsi="Arial" w:cs="Arial"/>
          <w:sz w:val="20"/>
          <w:szCs w:val="20"/>
          <w:vertAlign w:val="subscript"/>
        </w:rPr>
        <w:t>4</w:t>
      </w:r>
      <w:r w:rsidR="008C06C8">
        <w:rPr>
          <w:rFonts w:ascii="Arial" w:hAnsi="Arial" w:cs="Arial"/>
          <w:sz w:val="20"/>
          <w:szCs w:val="20"/>
        </w:rPr>
        <w:t>)</w:t>
      </w:r>
      <w:r w:rsidR="008C06C8" w:rsidRPr="00284D81">
        <w:rPr>
          <w:rFonts w:ascii="Arial" w:hAnsi="Arial" w:cs="Arial"/>
          <w:sz w:val="20"/>
          <w:szCs w:val="20"/>
          <w:vertAlign w:val="subscript"/>
        </w:rPr>
        <w:t>2</w:t>
      </w:r>
      <w:r w:rsidR="008C06C8" w:rsidRPr="00284D81">
        <w:rPr>
          <w:rFonts w:ascii="Arial" w:hAnsi="Arial" w:cs="Arial"/>
          <w:sz w:val="20"/>
          <w:szCs w:val="20"/>
        </w:rPr>
        <w:t>SO</w:t>
      </w:r>
      <w:r w:rsidR="008C06C8" w:rsidRPr="00284D81">
        <w:rPr>
          <w:rFonts w:ascii="Arial" w:hAnsi="Arial" w:cs="Arial"/>
          <w:sz w:val="20"/>
          <w:szCs w:val="20"/>
          <w:vertAlign w:val="subscript"/>
        </w:rPr>
        <w:t>4</w:t>
      </w:r>
      <w:r w:rsidRPr="00284D81">
        <w:rPr>
          <w:rFonts w:ascii="Arial" w:hAnsi="Arial" w:cs="Arial"/>
          <w:sz w:val="20"/>
          <w:szCs w:val="20"/>
        </w:rPr>
        <w:t>.  After centrifugation, the pellet was dissolved in Buffer B (20 mM HEPES pH 7.4, 10 % (v/v) glycerol</w:t>
      </w:r>
      <w:r w:rsidR="00E52E6F">
        <w:rPr>
          <w:rFonts w:ascii="Arial" w:hAnsi="Arial" w:cs="Arial"/>
          <w:sz w:val="20"/>
          <w:szCs w:val="20"/>
        </w:rPr>
        <w:t>,</w:t>
      </w:r>
      <w:r w:rsidRPr="00284D81">
        <w:rPr>
          <w:rFonts w:ascii="Arial" w:hAnsi="Arial" w:cs="Arial"/>
          <w:sz w:val="20"/>
          <w:szCs w:val="20"/>
        </w:rPr>
        <w:t xml:space="preserve"> 1 mM EDTA)</w:t>
      </w:r>
      <w:r w:rsidR="00E52E6F">
        <w:rPr>
          <w:rFonts w:ascii="Arial" w:hAnsi="Arial" w:cs="Arial"/>
          <w:sz w:val="20"/>
          <w:szCs w:val="20"/>
        </w:rPr>
        <w:t xml:space="preserve"> +</w:t>
      </w:r>
      <w:r w:rsidRPr="00284D81">
        <w:rPr>
          <w:rFonts w:ascii="Arial" w:hAnsi="Arial" w:cs="Arial"/>
          <w:sz w:val="20"/>
          <w:szCs w:val="20"/>
        </w:rPr>
        <w:t xml:space="preserve"> </w:t>
      </w:r>
      <w:r w:rsidR="00C628F2" w:rsidRPr="00284D81">
        <w:rPr>
          <w:rFonts w:ascii="Arial" w:hAnsi="Arial" w:cs="Arial"/>
          <w:sz w:val="20"/>
          <w:szCs w:val="20"/>
        </w:rPr>
        <w:t>100 mM NaCl</w:t>
      </w:r>
      <w:r w:rsidR="00E52E6F">
        <w:rPr>
          <w:rFonts w:ascii="Arial" w:hAnsi="Arial" w:cs="Arial"/>
          <w:sz w:val="20"/>
          <w:szCs w:val="20"/>
        </w:rPr>
        <w:t>.</w:t>
      </w:r>
      <w:r w:rsidR="00C628F2" w:rsidRPr="00284D81">
        <w:rPr>
          <w:rFonts w:ascii="Arial" w:hAnsi="Arial" w:cs="Arial"/>
          <w:sz w:val="20"/>
          <w:szCs w:val="20"/>
        </w:rPr>
        <w:t xml:space="preserve"> </w:t>
      </w:r>
      <w:r w:rsidRPr="00284D81">
        <w:rPr>
          <w:rFonts w:ascii="Arial" w:hAnsi="Arial" w:cs="Arial"/>
          <w:sz w:val="20"/>
          <w:szCs w:val="20"/>
        </w:rPr>
        <w:t xml:space="preserve">After extensive dialysis against Buffer B, Rim1 was </w:t>
      </w:r>
      <w:r w:rsidRPr="00284D81">
        <w:rPr>
          <w:rFonts w:ascii="Arial" w:hAnsi="Arial" w:cs="Arial"/>
          <w:sz w:val="20"/>
          <w:szCs w:val="20"/>
          <w:shd w:val="clear" w:color="auto" w:fill="FFFFFF"/>
        </w:rPr>
        <w:t xml:space="preserve">loaded onto a strong anion exchange column (HighQ, Bio-Rad) and eluted with Buffer B using </w:t>
      </w:r>
      <w:r w:rsidR="00E52E6F">
        <w:rPr>
          <w:rFonts w:ascii="Arial" w:hAnsi="Arial" w:cs="Arial"/>
          <w:sz w:val="20"/>
          <w:szCs w:val="20"/>
          <w:shd w:val="clear" w:color="auto" w:fill="FFFFFF"/>
        </w:rPr>
        <w:t xml:space="preserve">a </w:t>
      </w:r>
      <w:r w:rsidRPr="00284D81">
        <w:rPr>
          <w:rFonts w:ascii="Arial" w:hAnsi="Arial" w:cs="Arial"/>
          <w:sz w:val="20"/>
          <w:szCs w:val="20"/>
          <w:shd w:val="clear" w:color="auto" w:fill="FFFFFF"/>
        </w:rPr>
        <w:t>salt gradient from 100</w:t>
      </w:r>
      <w:r w:rsidR="00A469A3">
        <w:rPr>
          <w:rFonts w:ascii="Arial" w:hAnsi="Arial" w:cs="Arial"/>
          <w:sz w:val="20"/>
          <w:szCs w:val="20"/>
          <w:shd w:val="clear" w:color="auto" w:fill="FFFFFF"/>
        </w:rPr>
        <w:t xml:space="preserve"> </w:t>
      </w:r>
      <w:r w:rsidRPr="00284D81">
        <w:rPr>
          <w:rFonts w:ascii="Arial" w:hAnsi="Arial" w:cs="Arial"/>
          <w:sz w:val="20"/>
          <w:szCs w:val="20"/>
          <w:shd w:val="clear" w:color="auto" w:fill="FFFFFF"/>
        </w:rPr>
        <w:t>mM to 1</w:t>
      </w:r>
      <w:r w:rsidR="00E52E6F">
        <w:rPr>
          <w:rFonts w:ascii="Arial" w:hAnsi="Arial" w:cs="Arial"/>
          <w:sz w:val="20"/>
          <w:szCs w:val="20"/>
          <w:shd w:val="clear" w:color="auto" w:fill="FFFFFF"/>
        </w:rPr>
        <w:t xml:space="preserve"> </w:t>
      </w:r>
      <w:r w:rsidRPr="00284D81">
        <w:rPr>
          <w:rFonts w:ascii="Arial" w:hAnsi="Arial" w:cs="Arial"/>
          <w:sz w:val="20"/>
          <w:szCs w:val="20"/>
          <w:shd w:val="clear" w:color="auto" w:fill="FFFFFF"/>
        </w:rPr>
        <w:t>M NaCl. The fractions containing Rim1 protein were pooled and dialyzed against Buffer C (50 mM Tris-HCl pH 8.3, 300 mM NaCl, 10% (v/v) glycerol, 1 mM EDTA).  Finally, Rim1 in Buffer C was loaded onto a single-strand DNA cellulose column, washed with Buffer C + 600 mM NaCl, and eluted with 50 mM Tris-HCl 8.3, 3 M NaCl, 20% (v/v) glycerol, 1 mM EDTA.</w:t>
      </w:r>
      <w:r w:rsidR="00E52E6F">
        <w:rPr>
          <w:rFonts w:ascii="Arial" w:hAnsi="Arial" w:cs="Arial"/>
          <w:sz w:val="20"/>
          <w:szCs w:val="20"/>
          <w:shd w:val="clear" w:color="auto" w:fill="FFFFFF"/>
        </w:rPr>
        <w:t xml:space="preserve"> </w:t>
      </w:r>
      <w:r w:rsidR="00E52E6F" w:rsidRPr="00284D81">
        <w:rPr>
          <w:rFonts w:ascii="Arial" w:hAnsi="Arial" w:cs="Arial"/>
          <w:sz w:val="20"/>
          <w:szCs w:val="20"/>
          <w:shd w:val="clear" w:color="auto" w:fill="FFFFFF"/>
        </w:rPr>
        <w:t>The purified Rim1</w:t>
      </w:r>
      <w:r w:rsidR="00E52E6F">
        <w:rPr>
          <w:rFonts w:ascii="Arial" w:hAnsi="Arial" w:cs="Arial"/>
          <w:sz w:val="20"/>
          <w:szCs w:val="20"/>
          <w:shd w:val="clear" w:color="auto" w:fill="FFFFFF"/>
        </w:rPr>
        <w:t>s</w:t>
      </w:r>
      <w:r w:rsidR="00E52E6F" w:rsidRPr="00284D81">
        <w:rPr>
          <w:rFonts w:ascii="Arial" w:hAnsi="Arial" w:cs="Arial"/>
          <w:sz w:val="20"/>
          <w:szCs w:val="20"/>
          <w:shd w:val="clear" w:color="auto" w:fill="FFFFFF"/>
        </w:rPr>
        <w:t xml:space="preserve"> </w:t>
      </w:r>
      <w:r w:rsidR="009C7549">
        <w:rPr>
          <w:rFonts w:ascii="Arial" w:hAnsi="Arial" w:cs="Arial"/>
          <w:sz w:val="20"/>
          <w:szCs w:val="20"/>
          <w:shd w:val="clear" w:color="auto" w:fill="FFFFFF"/>
        </w:rPr>
        <w:t xml:space="preserve">(Fig. S1) </w:t>
      </w:r>
      <w:r w:rsidR="00E52E6F" w:rsidRPr="00284D81">
        <w:rPr>
          <w:rFonts w:ascii="Arial" w:hAnsi="Arial" w:cs="Arial"/>
          <w:sz w:val="20"/>
          <w:szCs w:val="20"/>
          <w:shd w:val="clear" w:color="auto" w:fill="FFFFFF"/>
        </w:rPr>
        <w:t>w</w:t>
      </w:r>
      <w:r w:rsidR="00E52E6F">
        <w:rPr>
          <w:rFonts w:ascii="Arial" w:hAnsi="Arial" w:cs="Arial"/>
          <w:sz w:val="20"/>
          <w:szCs w:val="20"/>
          <w:shd w:val="clear" w:color="auto" w:fill="FFFFFF"/>
        </w:rPr>
        <w:t>ere</w:t>
      </w:r>
      <w:r w:rsidR="00E52E6F" w:rsidRPr="00284D81">
        <w:rPr>
          <w:rFonts w:ascii="Arial" w:hAnsi="Arial" w:cs="Arial"/>
          <w:sz w:val="20"/>
          <w:szCs w:val="20"/>
        </w:rPr>
        <w:t xml:space="preserve"> dialyzed in Storage Buffer (20 mM HEPES pH 7.4, 500 mM NaCl, 1 mM EDTA, 50% (v/v) glycerol) and stored at -20 °C.</w:t>
      </w:r>
    </w:p>
    <w:p w14:paraId="7C8D201E" w14:textId="418C0D70" w:rsidR="0068268C" w:rsidRDefault="00AA5BD3" w:rsidP="00E52E6F">
      <w:pPr>
        <w:spacing w:after="0" w:line="360" w:lineRule="auto"/>
        <w:ind w:firstLine="288"/>
        <w:rPr>
          <w:rFonts w:ascii="Arial" w:hAnsi="Arial" w:cs="Arial"/>
          <w:b/>
          <w:sz w:val="20"/>
          <w:szCs w:val="20"/>
          <w:shd w:val="clear" w:color="auto" w:fill="FFFFFF"/>
        </w:rPr>
      </w:pPr>
      <w:r>
        <w:rPr>
          <w:rFonts w:ascii="Arial" w:hAnsi="Arial" w:cs="Arial"/>
          <w:sz w:val="20"/>
          <w:szCs w:val="20"/>
        </w:rPr>
        <w:t>For p</w:t>
      </w:r>
      <w:r w:rsidR="00EA5D9E" w:rsidRPr="00AA5BD3">
        <w:rPr>
          <w:rFonts w:ascii="Arial" w:hAnsi="Arial" w:cs="Arial"/>
          <w:sz w:val="20"/>
          <w:szCs w:val="20"/>
        </w:rPr>
        <w:t>urification of</w:t>
      </w:r>
      <w:r w:rsidR="006E3018">
        <w:rPr>
          <w:rFonts w:ascii="Arial" w:hAnsi="Arial" w:cs="Arial"/>
          <w:sz w:val="20"/>
          <w:szCs w:val="20"/>
        </w:rPr>
        <w:t xml:space="preserve"> </w:t>
      </w:r>
      <w:r w:rsidR="006E3018" w:rsidRPr="00AA5BD3">
        <w:rPr>
          <w:rFonts w:ascii="Arial" w:hAnsi="Arial" w:cs="Arial"/>
          <w:i/>
          <w:sz w:val="20"/>
          <w:szCs w:val="20"/>
        </w:rPr>
        <w:t>Hsmt</w:t>
      </w:r>
      <w:r w:rsidR="006E3018" w:rsidRPr="00AA5BD3">
        <w:rPr>
          <w:rFonts w:ascii="Arial" w:hAnsi="Arial" w:cs="Arial"/>
          <w:sz w:val="20"/>
          <w:szCs w:val="20"/>
        </w:rPr>
        <w:t>SSB</w:t>
      </w:r>
      <w:r w:rsidR="006E3018">
        <w:rPr>
          <w:rFonts w:ascii="Arial" w:hAnsi="Arial" w:cs="Arial"/>
          <w:sz w:val="20"/>
          <w:szCs w:val="20"/>
        </w:rPr>
        <w:t xml:space="preserve">, cells were opened in </w:t>
      </w:r>
      <w:r w:rsidR="006E3018" w:rsidRPr="00284D81">
        <w:rPr>
          <w:rFonts w:ascii="Arial" w:hAnsi="Arial" w:cs="Arial"/>
          <w:sz w:val="20"/>
          <w:szCs w:val="20"/>
        </w:rPr>
        <w:t xml:space="preserve">Buffer </w:t>
      </w:r>
      <w:r w:rsidR="00E52E6F">
        <w:rPr>
          <w:rFonts w:ascii="Arial" w:hAnsi="Arial" w:cs="Arial"/>
          <w:sz w:val="20"/>
          <w:szCs w:val="20"/>
        </w:rPr>
        <w:t>D</w:t>
      </w:r>
      <w:r w:rsidR="006E3018" w:rsidRPr="00284D81">
        <w:rPr>
          <w:rFonts w:ascii="Arial" w:hAnsi="Arial" w:cs="Arial"/>
          <w:sz w:val="20"/>
          <w:szCs w:val="20"/>
        </w:rPr>
        <w:t xml:space="preserve"> (</w:t>
      </w:r>
      <w:r w:rsidR="006E3018">
        <w:rPr>
          <w:rFonts w:ascii="Arial" w:hAnsi="Arial" w:cs="Arial"/>
          <w:sz w:val="20"/>
          <w:szCs w:val="20"/>
        </w:rPr>
        <w:t>3</w:t>
      </w:r>
      <w:r w:rsidR="006E3018" w:rsidRPr="00284D81">
        <w:rPr>
          <w:rFonts w:ascii="Arial" w:hAnsi="Arial" w:cs="Arial"/>
          <w:sz w:val="20"/>
          <w:szCs w:val="20"/>
        </w:rPr>
        <w:t xml:space="preserve">0 mM </w:t>
      </w:r>
      <w:r w:rsidR="006E3018">
        <w:rPr>
          <w:rFonts w:ascii="Arial" w:hAnsi="Arial" w:cs="Arial"/>
          <w:sz w:val="20"/>
          <w:szCs w:val="20"/>
        </w:rPr>
        <w:t>HEPES pH 7.4</w:t>
      </w:r>
      <w:r w:rsidR="006E3018" w:rsidRPr="00284D81">
        <w:rPr>
          <w:rFonts w:ascii="Arial" w:hAnsi="Arial" w:cs="Arial"/>
          <w:sz w:val="20"/>
          <w:szCs w:val="20"/>
        </w:rPr>
        <w:t xml:space="preserve">, </w:t>
      </w:r>
      <w:r w:rsidR="006E3018">
        <w:rPr>
          <w:rFonts w:ascii="Arial" w:hAnsi="Arial" w:cs="Arial"/>
          <w:sz w:val="20"/>
          <w:szCs w:val="20"/>
        </w:rPr>
        <w:t>5</w:t>
      </w:r>
      <w:r w:rsidR="006E3018" w:rsidRPr="00284D81">
        <w:rPr>
          <w:rFonts w:ascii="Arial" w:hAnsi="Arial" w:cs="Arial"/>
          <w:sz w:val="20"/>
          <w:szCs w:val="20"/>
        </w:rPr>
        <w:t xml:space="preserve">0 mM NaCl, 1 mM EDTA, </w:t>
      </w:r>
      <w:r w:rsidR="006E3018">
        <w:rPr>
          <w:rFonts w:ascii="Arial" w:hAnsi="Arial" w:cs="Arial"/>
          <w:sz w:val="20"/>
          <w:szCs w:val="20"/>
        </w:rPr>
        <w:t>2</w:t>
      </w:r>
      <w:r w:rsidR="006E3018" w:rsidRPr="00284D81">
        <w:rPr>
          <w:rFonts w:ascii="Arial" w:hAnsi="Arial" w:cs="Arial"/>
          <w:sz w:val="20"/>
          <w:szCs w:val="20"/>
        </w:rPr>
        <w:t>% (v/v) glycerol and 1 mM PMSF)</w:t>
      </w:r>
      <w:r w:rsidR="006E3018">
        <w:rPr>
          <w:rFonts w:ascii="Arial" w:hAnsi="Arial" w:cs="Arial"/>
          <w:sz w:val="20"/>
          <w:szCs w:val="20"/>
        </w:rPr>
        <w:t>. The clarified supernatant was loaded onto</w:t>
      </w:r>
      <w:r w:rsidR="00EA5D9E" w:rsidRPr="00AA5BD3">
        <w:rPr>
          <w:rFonts w:ascii="Arial" w:hAnsi="Arial" w:cs="Arial"/>
          <w:sz w:val="20"/>
          <w:szCs w:val="20"/>
        </w:rPr>
        <w:t xml:space="preserve"> </w:t>
      </w:r>
      <w:r w:rsidR="00A41F1C">
        <w:rPr>
          <w:rFonts w:ascii="Arial" w:hAnsi="Arial" w:cs="Arial"/>
          <w:sz w:val="20"/>
          <w:szCs w:val="20"/>
        </w:rPr>
        <w:t>a weak anion</w:t>
      </w:r>
      <w:r w:rsidR="00C628F2">
        <w:rPr>
          <w:rFonts w:ascii="Arial" w:hAnsi="Arial" w:cs="Arial"/>
          <w:sz w:val="20"/>
          <w:szCs w:val="20"/>
        </w:rPr>
        <w:t xml:space="preserve"> exchange</w:t>
      </w:r>
      <w:r w:rsidR="00A41F1C">
        <w:rPr>
          <w:rFonts w:ascii="Arial" w:hAnsi="Arial" w:cs="Arial"/>
          <w:sz w:val="20"/>
          <w:szCs w:val="20"/>
        </w:rPr>
        <w:t xml:space="preserve"> </w:t>
      </w:r>
      <w:r w:rsidR="00794CBE">
        <w:rPr>
          <w:rFonts w:ascii="Arial" w:hAnsi="Arial" w:cs="Arial"/>
          <w:sz w:val="20"/>
          <w:szCs w:val="20"/>
        </w:rPr>
        <w:t xml:space="preserve">column </w:t>
      </w:r>
      <w:r w:rsidR="00A41F1C">
        <w:rPr>
          <w:rFonts w:ascii="Arial" w:hAnsi="Arial" w:cs="Arial"/>
          <w:sz w:val="20"/>
          <w:szCs w:val="20"/>
        </w:rPr>
        <w:t xml:space="preserve">(DEAE, BioRad) </w:t>
      </w:r>
      <w:r w:rsidR="00C628F2">
        <w:rPr>
          <w:rFonts w:ascii="Arial" w:hAnsi="Arial" w:cs="Arial"/>
          <w:sz w:val="20"/>
          <w:szCs w:val="20"/>
        </w:rPr>
        <w:t xml:space="preserve">equilibrated in Buffer </w:t>
      </w:r>
      <w:r w:rsidR="00E52E6F">
        <w:rPr>
          <w:rFonts w:ascii="Arial" w:hAnsi="Arial" w:cs="Arial"/>
          <w:sz w:val="20"/>
          <w:szCs w:val="20"/>
        </w:rPr>
        <w:t>D</w:t>
      </w:r>
      <w:r w:rsidR="00C628F2">
        <w:rPr>
          <w:rFonts w:ascii="Arial" w:hAnsi="Arial" w:cs="Arial"/>
          <w:sz w:val="20"/>
          <w:szCs w:val="20"/>
        </w:rPr>
        <w:t>,</w:t>
      </w:r>
      <w:r w:rsidR="00A41F1C">
        <w:rPr>
          <w:rFonts w:ascii="Arial" w:hAnsi="Arial" w:cs="Arial"/>
          <w:sz w:val="20"/>
          <w:szCs w:val="20"/>
        </w:rPr>
        <w:t xml:space="preserve"> collected in the flow-</w:t>
      </w:r>
      <w:r w:rsidR="00A469A3">
        <w:rPr>
          <w:rFonts w:ascii="Arial" w:hAnsi="Arial" w:cs="Arial"/>
          <w:sz w:val="20"/>
          <w:szCs w:val="20"/>
        </w:rPr>
        <w:t>through</w:t>
      </w:r>
      <w:r w:rsidR="00A41F1C">
        <w:rPr>
          <w:rFonts w:ascii="Arial" w:hAnsi="Arial" w:cs="Arial"/>
          <w:sz w:val="20"/>
          <w:szCs w:val="20"/>
        </w:rPr>
        <w:t xml:space="preserve"> and directly loaded on</w:t>
      </w:r>
      <w:r w:rsidR="00C628F2">
        <w:rPr>
          <w:rFonts w:ascii="Arial" w:hAnsi="Arial" w:cs="Arial"/>
          <w:sz w:val="20"/>
          <w:szCs w:val="20"/>
        </w:rPr>
        <w:t>to</w:t>
      </w:r>
      <w:r w:rsidR="00A41F1C">
        <w:rPr>
          <w:rFonts w:ascii="Arial" w:hAnsi="Arial" w:cs="Arial"/>
          <w:sz w:val="20"/>
          <w:szCs w:val="20"/>
        </w:rPr>
        <w:t xml:space="preserve"> a</w:t>
      </w:r>
      <w:r w:rsidR="00C628F2">
        <w:rPr>
          <w:rFonts w:ascii="Arial" w:hAnsi="Arial" w:cs="Arial"/>
          <w:sz w:val="20"/>
          <w:szCs w:val="20"/>
        </w:rPr>
        <w:t>n</w:t>
      </w:r>
      <w:r w:rsidR="00A41F1C">
        <w:rPr>
          <w:rFonts w:ascii="Arial" w:hAnsi="Arial" w:cs="Arial"/>
          <w:sz w:val="20"/>
          <w:szCs w:val="20"/>
        </w:rPr>
        <w:t xml:space="preserve"> Affi-</w:t>
      </w:r>
      <w:r w:rsidR="00794CBE">
        <w:rPr>
          <w:rFonts w:ascii="Arial" w:hAnsi="Arial" w:cs="Arial"/>
          <w:sz w:val="20"/>
          <w:szCs w:val="20"/>
        </w:rPr>
        <w:t xml:space="preserve">Gel </w:t>
      </w:r>
      <w:r w:rsidR="00A41F1C">
        <w:rPr>
          <w:rFonts w:ascii="Arial" w:hAnsi="Arial" w:cs="Arial"/>
          <w:sz w:val="20"/>
          <w:szCs w:val="20"/>
        </w:rPr>
        <w:t xml:space="preserve">Blue column </w:t>
      </w:r>
      <w:r w:rsidR="00794CBE">
        <w:rPr>
          <w:rFonts w:ascii="Arial" w:hAnsi="Arial" w:cs="Arial"/>
          <w:sz w:val="20"/>
          <w:szCs w:val="20"/>
        </w:rPr>
        <w:t xml:space="preserve">(BioRad) </w:t>
      </w:r>
      <w:r w:rsidR="00A41F1C">
        <w:rPr>
          <w:rFonts w:ascii="Arial" w:hAnsi="Arial" w:cs="Arial"/>
          <w:sz w:val="20"/>
          <w:szCs w:val="20"/>
        </w:rPr>
        <w:t xml:space="preserve">equilibrated in </w:t>
      </w:r>
      <w:r w:rsidR="00C628F2">
        <w:rPr>
          <w:rFonts w:ascii="Arial" w:hAnsi="Arial" w:cs="Arial"/>
          <w:sz w:val="20"/>
          <w:szCs w:val="20"/>
        </w:rPr>
        <w:t xml:space="preserve">Buffer </w:t>
      </w:r>
      <w:r w:rsidR="00E52E6F">
        <w:rPr>
          <w:rFonts w:ascii="Arial" w:hAnsi="Arial" w:cs="Arial"/>
          <w:sz w:val="20"/>
          <w:szCs w:val="20"/>
        </w:rPr>
        <w:t>E</w:t>
      </w:r>
      <w:r w:rsidR="00C628F2">
        <w:rPr>
          <w:rFonts w:ascii="Arial" w:hAnsi="Arial" w:cs="Arial"/>
          <w:sz w:val="20"/>
          <w:szCs w:val="20"/>
        </w:rPr>
        <w:t xml:space="preserve"> </w:t>
      </w:r>
      <w:r w:rsidR="00C628F2" w:rsidRPr="00284D81">
        <w:rPr>
          <w:rFonts w:ascii="Arial" w:hAnsi="Arial" w:cs="Arial"/>
          <w:sz w:val="20"/>
          <w:szCs w:val="20"/>
        </w:rPr>
        <w:t>(</w:t>
      </w:r>
      <w:r w:rsidR="00C628F2">
        <w:rPr>
          <w:rFonts w:ascii="Arial" w:hAnsi="Arial" w:cs="Arial"/>
          <w:sz w:val="20"/>
          <w:szCs w:val="20"/>
        </w:rPr>
        <w:t>3</w:t>
      </w:r>
      <w:r w:rsidR="00C628F2" w:rsidRPr="00284D81">
        <w:rPr>
          <w:rFonts w:ascii="Arial" w:hAnsi="Arial" w:cs="Arial"/>
          <w:sz w:val="20"/>
          <w:szCs w:val="20"/>
        </w:rPr>
        <w:t xml:space="preserve">0 mM </w:t>
      </w:r>
      <w:r w:rsidR="00C628F2">
        <w:rPr>
          <w:rFonts w:ascii="Arial" w:hAnsi="Arial" w:cs="Arial"/>
          <w:sz w:val="20"/>
          <w:szCs w:val="20"/>
        </w:rPr>
        <w:t>HEPES pH 7.4</w:t>
      </w:r>
      <w:r w:rsidR="00C628F2" w:rsidRPr="00284D81">
        <w:rPr>
          <w:rFonts w:ascii="Arial" w:hAnsi="Arial" w:cs="Arial"/>
          <w:sz w:val="20"/>
          <w:szCs w:val="20"/>
        </w:rPr>
        <w:t xml:space="preserve">, </w:t>
      </w:r>
      <w:r w:rsidR="00C628F2">
        <w:rPr>
          <w:rFonts w:ascii="Arial" w:hAnsi="Arial" w:cs="Arial"/>
          <w:sz w:val="20"/>
          <w:szCs w:val="20"/>
        </w:rPr>
        <w:t>5</w:t>
      </w:r>
      <w:r w:rsidR="00C628F2" w:rsidRPr="00284D81">
        <w:rPr>
          <w:rFonts w:ascii="Arial" w:hAnsi="Arial" w:cs="Arial"/>
          <w:sz w:val="20"/>
          <w:szCs w:val="20"/>
        </w:rPr>
        <w:t xml:space="preserve">0 mM </w:t>
      </w:r>
      <w:r w:rsidR="00C628F2">
        <w:rPr>
          <w:rFonts w:ascii="Arial" w:hAnsi="Arial" w:cs="Arial"/>
          <w:sz w:val="20"/>
          <w:szCs w:val="20"/>
        </w:rPr>
        <w:t>K</w:t>
      </w:r>
      <w:r w:rsidR="00C628F2" w:rsidRPr="00284D81">
        <w:rPr>
          <w:rFonts w:ascii="Arial" w:hAnsi="Arial" w:cs="Arial"/>
          <w:sz w:val="20"/>
          <w:szCs w:val="20"/>
        </w:rPr>
        <w:t xml:space="preserve">Cl, 1 mM EDTA, </w:t>
      </w:r>
      <w:r w:rsidR="00C628F2">
        <w:rPr>
          <w:rFonts w:ascii="Arial" w:hAnsi="Arial" w:cs="Arial"/>
          <w:sz w:val="20"/>
          <w:szCs w:val="20"/>
        </w:rPr>
        <w:t>1mM DTT)</w:t>
      </w:r>
      <w:r w:rsidR="00A41F1C">
        <w:rPr>
          <w:rFonts w:ascii="Arial" w:hAnsi="Arial" w:cs="Arial"/>
          <w:sz w:val="20"/>
          <w:szCs w:val="20"/>
        </w:rPr>
        <w:t xml:space="preserve">. After </w:t>
      </w:r>
      <w:r w:rsidR="00C628F2">
        <w:rPr>
          <w:rFonts w:ascii="Arial" w:hAnsi="Arial" w:cs="Arial"/>
          <w:sz w:val="20"/>
          <w:szCs w:val="20"/>
        </w:rPr>
        <w:t xml:space="preserve">washing with Buffer </w:t>
      </w:r>
      <w:r w:rsidR="00E52E6F">
        <w:rPr>
          <w:rFonts w:ascii="Arial" w:hAnsi="Arial" w:cs="Arial"/>
          <w:sz w:val="20"/>
          <w:szCs w:val="20"/>
        </w:rPr>
        <w:t>E</w:t>
      </w:r>
      <w:r w:rsidR="00C628F2">
        <w:rPr>
          <w:rFonts w:ascii="Arial" w:hAnsi="Arial" w:cs="Arial"/>
          <w:sz w:val="20"/>
          <w:szCs w:val="20"/>
        </w:rPr>
        <w:t xml:space="preserve"> +</w:t>
      </w:r>
      <w:r w:rsidR="00C628F2" w:rsidRPr="00284D81">
        <w:rPr>
          <w:rFonts w:ascii="Arial" w:hAnsi="Arial" w:cs="Arial"/>
          <w:sz w:val="20"/>
          <w:szCs w:val="20"/>
        </w:rPr>
        <w:t xml:space="preserve"> </w:t>
      </w:r>
      <w:r w:rsidR="00C628F2">
        <w:rPr>
          <w:rFonts w:ascii="Arial" w:hAnsi="Arial" w:cs="Arial"/>
          <w:sz w:val="20"/>
          <w:szCs w:val="20"/>
        </w:rPr>
        <w:t>80</w:t>
      </w:r>
      <w:r w:rsidR="00C628F2" w:rsidRPr="00284D81">
        <w:rPr>
          <w:rFonts w:ascii="Arial" w:hAnsi="Arial" w:cs="Arial"/>
          <w:sz w:val="20"/>
          <w:szCs w:val="20"/>
        </w:rPr>
        <w:t xml:space="preserve">0 mM </w:t>
      </w:r>
      <w:r w:rsidR="00C628F2">
        <w:rPr>
          <w:rFonts w:ascii="Arial" w:hAnsi="Arial" w:cs="Arial"/>
          <w:sz w:val="20"/>
          <w:szCs w:val="20"/>
        </w:rPr>
        <w:t>K</w:t>
      </w:r>
      <w:r w:rsidR="00C628F2" w:rsidRPr="00284D81">
        <w:rPr>
          <w:rFonts w:ascii="Arial" w:hAnsi="Arial" w:cs="Arial"/>
          <w:sz w:val="20"/>
          <w:szCs w:val="20"/>
        </w:rPr>
        <w:t>Cl,</w:t>
      </w:r>
      <w:r w:rsidR="00C628F2">
        <w:rPr>
          <w:rFonts w:ascii="Arial" w:hAnsi="Arial" w:cs="Arial"/>
          <w:sz w:val="20"/>
          <w:szCs w:val="20"/>
        </w:rPr>
        <w:t xml:space="preserve"> </w:t>
      </w:r>
      <w:r w:rsidR="00C628F2" w:rsidRPr="00C628F2">
        <w:rPr>
          <w:rFonts w:ascii="Arial" w:hAnsi="Arial" w:cs="Arial"/>
          <w:i/>
          <w:sz w:val="20"/>
          <w:szCs w:val="20"/>
        </w:rPr>
        <w:t>Hsmt</w:t>
      </w:r>
      <w:r w:rsidR="00C628F2">
        <w:rPr>
          <w:rFonts w:ascii="Arial" w:hAnsi="Arial" w:cs="Arial"/>
          <w:sz w:val="20"/>
          <w:szCs w:val="20"/>
        </w:rPr>
        <w:t xml:space="preserve">SSB was </w:t>
      </w:r>
      <w:r w:rsidR="00A41F1C">
        <w:rPr>
          <w:rFonts w:ascii="Arial" w:hAnsi="Arial" w:cs="Arial"/>
          <w:sz w:val="20"/>
          <w:szCs w:val="20"/>
        </w:rPr>
        <w:t>elut</w:t>
      </w:r>
      <w:r w:rsidR="00C628F2">
        <w:rPr>
          <w:rFonts w:ascii="Arial" w:hAnsi="Arial" w:cs="Arial"/>
          <w:sz w:val="20"/>
          <w:szCs w:val="20"/>
        </w:rPr>
        <w:t>ed</w:t>
      </w:r>
      <w:r w:rsidR="00A41F1C">
        <w:rPr>
          <w:rFonts w:ascii="Arial" w:hAnsi="Arial" w:cs="Arial"/>
          <w:sz w:val="20"/>
          <w:szCs w:val="20"/>
        </w:rPr>
        <w:t xml:space="preserve"> with Buffer </w:t>
      </w:r>
      <w:r w:rsidR="00E52E6F">
        <w:rPr>
          <w:rFonts w:ascii="Arial" w:hAnsi="Arial" w:cs="Arial"/>
          <w:sz w:val="20"/>
          <w:szCs w:val="20"/>
        </w:rPr>
        <w:t>E</w:t>
      </w:r>
      <w:r w:rsidR="00C628F2">
        <w:rPr>
          <w:rFonts w:ascii="Arial" w:hAnsi="Arial" w:cs="Arial"/>
          <w:sz w:val="20"/>
          <w:szCs w:val="20"/>
        </w:rPr>
        <w:t xml:space="preserve"> + 1</w:t>
      </w:r>
      <w:r w:rsidR="00A41F1C">
        <w:rPr>
          <w:rFonts w:ascii="Arial" w:hAnsi="Arial" w:cs="Arial"/>
          <w:sz w:val="20"/>
          <w:szCs w:val="20"/>
        </w:rPr>
        <w:t>.5 M K</w:t>
      </w:r>
      <w:r w:rsidR="00C628F2">
        <w:rPr>
          <w:rFonts w:ascii="Arial" w:hAnsi="Arial" w:cs="Arial"/>
          <w:sz w:val="20"/>
          <w:szCs w:val="20"/>
        </w:rPr>
        <w:t xml:space="preserve">SCN and </w:t>
      </w:r>
      <w:r w:rsidR="00794CBE">
        <w:rPr>
          <w:rFonts w:ascii="Arial" w:hAnsi="Arial" w:cs="Arial"/>
          <w:sz w:val="20"/>
          <w:szCs w:val="20"/>
        </w:rPr>
        <w:t xml:space="preserve">was dialyzed </w:t>
      </w:r>
      <w:r w:rsidR="00794CBE" w:rsidRPr="00284D81">
        <w:rPr>
          <w:rFonts w:ascii="Arial" w:hAnsi="Arial" w:cs="Arial"/>
          <w:sz w:val="20"/>
          <w:szCs w:val="20"/>
          <w:shd w:val="clear" w:color="auto" w:fill="FFFFFF"/>
        </w:rPr>
        <w:t>in Buffer C</w:t>
      </w:r>
      <w:r w:rsidR="00C628F2">
        <w:rPr>
          <w:rFonts w:ascii="Arial" w:hAnsi="Arial" w:cs="Arial"/>
          <w:sz w:val="20"/>
          <w:szCs w:val="20"/>
          <w:shd w:val="clear" w:color="auto" w:fill="FFFFFF"/>
        </w:rPr>
        <w:t>. The protein was then loaded onto a ssDNA cellulose column</w:t>
      </w:r>
      <w:r w:rsidR="00794CBE">
        <w:rPr>
          <w:rFonts w:ascii="Arial" w:hAnsi="Arial" w:cs="Arial"/>
          <w:sz w:val="20"/>
          <w:szCs w:val="20"/>
          <w:shd w:val="clear" w:color="auto" w:fill="FFFFFF"/>
        </w:rPr>
        <w:t xml:space="preserve"> and eluted as for Rim1. </w:t>
      </w:r>
      <w:r w:rsidR="00E52E6F">
        <w:rPr>
          <w:rFonts w:ascii="Arial" w:hAnsi="Arial" w:cs="Arial"/>
          <w:sz w:val="20"/>
          <w:szCs w:val="20"/>
          <w:shd w:val="clear" w:color="auto" w:fill="FFFFFF"/>
        </w:rPr>
        <w:t xml:space="preserve">Finally, </w:t>
      </w:r>
      <w:r w:rsidR="00E52E6F" w:rsidRPr="00E52E6F">
        <w:rPr>
          <w:rFonts w:ascii="Arial" w:hAnsi="Arial" w:cs="Arial"/>
          <w:i/>
          <w:sz w:val="20"/>
          <w:szCs w:val="20"/>
          <w:shd w:val="clear" w:color="auto" w:fill="FFFFFF"/>
        </w:rPr>
        <w:t>Hsmt</w:t>
      </w:r>
      <w:r w:rsidR="00E52E6F">
        <w:rPr>
          <w:rFonts w:ascii="Arial" w:hAnsi="Arial" w:cs="Arial"/>
          <w:sz w:val="20"/>
          <w:szCs w:val="20"/>
          <w:shd w:val="clear" w:color="auto" w:fill="FFFFFF"/>
        </w:rPr>
        <w:t xml:space="preserve">SSB was </w:t>
      </w:r>
      <w:r w:rsidR="00794CBE">
        <w:rPr>
          <w:rFonts w:ascii="Arial" w:hAnsi="Arial" w:cs="Arial"/>
          <w:sz w:val="20"/>
          <w:szCs w:val="20"/>
          <w:shd w:val="clear" w:color="auto" w:fill="FFFFFF"/>
        </w:rPr>
        <w:t>dialy</w:t>
      </w:r>
      <w:r w:rsidR="00E52E6F">
        <w:rPr>
          <w:rFonts w:ascii="Arial" w:hAnsi="Arial" w:cs="Arial"/>
          <w:sz w:val="20"/>
          <w:szCs w:val="20"/>
          <w:shd w:val="clear" w:color="auto" w:fill="FFFFFF"/>
        </w:rPr>
        <w:t>zed</w:t>
      </w:r>
      <w:r w:rsidR="00794CBE">
        <w:rPr>
          <w:rFonts w:ascii="Arial" w:hAnsi="Arial" w:cs="Arial"/>
          <w:sz w:val="20"/>
          <w:szCs w:val="20"/>
          <w:shd w:val="clear" w:color="auto" w:fill="FFFFFF"/>
        </w:rPr>
        <w:t xml:space="preserve"> in Buffer </w:t>
      </w:r>
      <w:r w:rsidR="00E52E6F">
        <w:rPr>
          <w:rFonts w:ascii="Arial" w:hAnsi="Arial" w:cs="Arial"/>
          <w:sz w:val="20"/>
          <w:szCs w:val="20"/>
          <w:shd w:val="clear" w:color="auto" w:fill="FFFFFF"/>
        </w:rPr>
        <w:t xml:space="preserve">B + 300 mM NaCl, diluted to 100 mM NaCl, loaded onto a </w:t>
      </w:r>
      <w:r w:rsidR="00AE213A">
        <w:rPr>
          <w:rFonts w:ascii="Arial" w:hAnsi="Arial" w:cs="Arial"/>
          <w:sz w:val="20"/>
          <w:szCs w:val="20"/>
          <w:shd w:val="clear" w:color="auto" w:fill="FFFFFF"/>
        </w:rPr>
        <w:t>POROS 50 HE h</w:t>
      </w:r>
      <w:r w:rsidR="00E52E6F">
        <w:rPr>
          <w:rFonts w:ascii="Arial" w:hAnsi="Arial" w:cs="Arial"/>
          <w:sz w:val="20"/>
          <w:szCs w:val="20"/>
          <w:shd w:val="clear" w:color="auto" w:fill="FFFFFF"/>
        </w:rPr>
        <w:t>eparin column (</w:t>
      </w:r>
      <w:r w:rsidR="00AE213A">
        <w:rPr>
          <w:rFonts w:ascii="Arial" w:hAnsi="Arial" w:cs="Arial"/>
          <w:sz w:val="20"/>
          <w:szCs w:val="20"/>
          <w:shd w:val="clear" w:color="auto" w:fill="FFFFFF"/>
        </w:rPr>
        <w:t>Applied Biosystems</w:t>
      </w:r>
      <w:r w:rsidR="00E52E6F">
        <w:rPr>
          <w:rFonts w:ascii="Arial" w:hAnsi="Arial" w:cs="Arial"/>
          <w:sz w:val="20"/>
          <w:szCs w:val="20"/>
          <w:shd w:val="clear" w:color="auto" w:fill="FFFFFF"/>
        </w:rPr>
        <w:t xml:space="preserve">) and eluted with </w:t>
      </w:r>
      <w:r w:rsidR="00E52E6F" w:rsidRPr="00284D81">
        <w:rPr>
          <w:rFonts w:ascii="Arial" w:hAnsi="Arial" w:cs="Arial"/>
          <w:sz w:val="20"/>
          <w:szCs w:val="20"/>
          <w:shd w:val="clear" w:color="auto" w:fill="FFFFFF"/>
        </w:rPr>
        <w:t xml:space="preserve">Buffer B using </w:t>
      </w:r>
      <w:r w:rsidR="00E52E6F">
        <w:rPr>
          <w:rFonts w:ascii="Arial" w:hAnsi="Arial" w:cs="Arial"/>
          <w:sz w:val="20"/>
          <w:szCs w:val="20"/>
          <w:shd w:val="clear" w:color="auto" w:fill="FFFFFF"/>
        </w:rPr>
        <w:t xml:space="preserve">a </w:t>
      </w:r>
      <w:r w:rsidR="00E52E6F" w:rsidRPr="00284D81">
        <w:rPr>
          <w:rFonts w:ascii="Arial" w:hAnsi="Arial" w:cs="Arial"/>
          <w:sz w:val="20"/>
          <w:szCs w:val="20"/>
          <w:shd w:val="clear" w:color="auto" w:fill="FFFFFF"/>
        </w:rPr>
        <w:t>salt gradient from 100</w:t>
      </w:r>
      <w:r w:rsidR="00E52E6F">
        <w:rPr>
          <w:rFonts w:ascii="Arial" w:hAnsi="Arial" w:cs="Arial"/>
          <w:sz w:val="20"/>
          <w:szCs w:val="20"/>
          <w:shd w:val="clear" w:color="auto" w:fill="FFFFFF"/>
        </w:rPr>
        <w:t xml:space="preserve"> </w:t>
      </w:r>
      <w:r w:rsidR="00E52E6F" w:rsidRPr="00284D81">
        <w:rPr>
          <w:rFonts w:ascii="Arial" w:hAnsi="Arial" w:cs="Arial"/>
          <w:sz w:val="20"/>
          <w:szCs w:val="20"/>
          <w:shd w:val="clear" w:color="auto" w:fill="FFFFFF"/>
        </w:rPr>
        <w:t xml:space="preserve">mM to </w:t>
      </w:r>
      <w:r w:rsidR="00E52E6F">
        <w:rPr>
          <w:rFonts w:ascii="Arial" w:hAnsi="Arial" w:cs="Arial"/>
          <w:sz w:val="20"/>
          <w:szCs w:val="20"/>
          <w:shd w:val="clear" w:color="auto" w:fill="FFFFFF"/>
        </w:rPr>
        <w:t xml:space="preserve">1 </w:t>
      </w:r>
      <w:r w:rsidR="00E52E6F" w:rsidRPr="00284D81">
        <w:rPr>
          <w:rFonts w:ascii="Arial" w:hAnsi="Arial" w:cs="Arial"/>
          <w:sz w:val="20"/>
          <w:szCs w:val="20"/>
          <w:shd w:val="clear" w:color="auto" w:fill="FFFFFF"/>
        </w:rPr>
        <w:t>M NaCl</w:t>
      </w:r>
      <w:r w:rsidR="00E52E6F">
        <w:rPr>
          <w:rFonts w:ascii="Arial" w:hAnsi="Arial" w:cs="Arial"/>
          <w:sz w:val="20"/>
          <w:szCs w:val="20"/>
          <w:shd w:val="clear" w:color="auto" w:fill="FFFFFF"/>
        </w:rPr>
        <w:t>. The fractions containing</w:t>
      </w:r>
      <w:r w:rsidR="00B01669">
        <w:rPr>
          <w:rFonts w:ascii="Arial" w:hAnsi="Arial" w:cs="Arial"/>
          <w:sz w:val="20"/>
          <w:szCs w:val="20"/>
          <w:shd w:val="clear" w:color="auto" w:fill="FFFFFF"/>
        </w:rPr>
        <w:t xml:space="preserve"> the purified</w:t>
      </w:r>
      <w:r w:rsidR="00E52E6F">
        <w:rPr>
          <w:rFonts w:ascii="Arial" w:hAnsi="Arial" w:cs="Arial"/>
          <w:sz w:val="20"/>
          <w:szCs w:val="20"/>
          <w:shd w:val="clear" w:color="auto" w:fill="FFFFFF"/>
        </w:rPr>
        <w:t xml:space="preserve"> </w:t>
      </w:r>
      <w:r w:rsidR="00E52E6F" w:rsidRPr="00677ED7">
        <w:rPr>
          <w:rFonts w:ascii="Arial" w:hAnsi="Arial" w:cs="Arial"/>
          <w:i/>
          <w:sz w:val="20"/>
          <w:szCs w:val="20"/>
          <w:shd w:val="clear" w:color="auto" w:fill="FFFFFF"/>
        </w:rPr>
        <w:t>Hsmt</w:t>
      </w:r>
      <w:r w:rsidR="00E52E6F">
        <w:rPr>
          <w:rFonts w:ascii="Arial" w:hAnsi="Arial" w:cs="Arial"/>
          <w:sz w:val="20"/>
          <w:szCs w:val="20"/>
          <w:shd w:val="clear" w:color="auto" w:fill="FFFFFF"/>
        </w:rPr>
        <w:t xml:space="preserve">SSB </w:t>
      </w:r>
      <w:r w:rsidR="00B01669">
        <w:rPr>
          <w:rFonts w:ascii="Arial" w:hAnsi="Arial" w:cs="Arial"/>
          <w:sz w:val="20"/>
          <w:szCs w:val="20"/>
          <w:shd w:val="clear" w:color="auto" w:fill="FFFFFF"/>
        </w:rPr>
        <w:t xml:space="preserve">(Fig. S1) </w:t>
      </w:r>
      <w:r w:rsidR="00E52E6F">
        <w:rPr>
          <w:rFonts w:ascii="Arial" w:hAnsi="Arial" w:cs="Arial"/>
          <w:sz w:val="20"/>
          <w:szCs w:val="20"/>
          <w:shd w:val="clear" w:color="auto" w:fill="FFFFFF"/>
        </w:rPr>
        <w:t xml:space="preserve">were pooled and </w:t>
      </w:r>
      <w:r w:rsidR="00AF323F">
        <w:rPr>
          <w:rFonts w:ascii="Arial" w:hAnsi="Arial" w:cs="Arial"/>
          <w:sz w:val="20"/>
          <w:szCs w:val="20"/>
          <w:shd w:val="clear" w:color="auto" w:fill="FFFFFF"/>
        </w:rPr>
        <w:t>dialyzed</w:t>
      </w:r>
      <w:r w:rsidR="00E52E6F">
        <w:rPr>
          <w:rFonts w:ascii="Arial" w:hAnsi="Arial" w:cs="Arial"/>
          <w:sz w:val="20"/>
          <w:szCs w:val="20"/>
          <w:shd w:val="clear" w:color="auto" w:fill="FFFFFF"/>
        </w:rPr>
        <w:t xml:space="preserve"> in </w:t>
      </w:r>
      <w:r w:rsidR="00E52E6F" w:rsidRPr="00284D81">
        <w:rPr>
          <w:rFonts w:ascii="Arial" w:hAnsi="Arial" w:cs="Arial"/>
          <w:sz w:val="20"/>
          <w:szCs w:val="20"/>
        </w:rPr>
        <w:t xml:space="preserve">Storage Buffer (20 mM HEPES pH 7.4, 500 mM NaCl, 1 mM EDTA, 50% (v/v) glycerol) and stored at -20 °C. </w:t>
      </w:r>
      <w:r w:rsidR="00794CBE">
        <w:rPr>
          <w:rFonts w:ascii="Arial" w:hAnsi="Arial" w:cs="Arial"/>
          <w:sz w:val="20"/>
          <w:szCs w:val="20"/>
          <w:shd w:val="clear" w:color="auto" w:fill="FFFFFF"/>
        </w:rPr>
        <w:t xml:space="preserve"> </w:t>
      </w:r>
      <w:r w:rsidR="00A41F1C">
        <w:rPr>
          <w:rFonts w:ascii="Arial" w:hAnsi="Arial" w:cs="Arial"/>
          <w:sz w:val="20"/>
          <w:szCs w:val="20"/>
        </w:rPr>
        <w:t xml:space="preserve">   </w:t>
      </w:r>
    </w:p>
    <w:p w14:paraId="5B29838C" w14:textId="77777777" w:rsidR="00576901" w:rsidRDefault="00576901" w:rsidP="00625EB3">
      <w:pPr>
        <w:spacing w:after="0" w:line="360" w:lineRule="auto"/>
        <w:rPr>
          <w:rFonts w:ascii="Arial" w:hAnsi="Arial" w:cs="Arial"/>
          <w:b/>
          <w:sz w:val="20"/>
          <w:szCs w:val="20"/>
          <w:shd w:val="clear" w:color="auto" w:fill="FFFFFF"/>
        </w:rPr>
      </w:pPr>
    </w:p>
    <w:p w14:paraId="6F43E111" w14:textId="4132F68E" w:rsidR="0068268C" w:rsidRDefault="0068268C" w:rsidP="00625EB3">
      <w:pPr>
        <w:spacing w:after="0" w:line="360" w:lineRule="auto"/>
        <w:rPr>
          <w:rFonts w:ascii="Arial" w:hAnsi="Arial" w:cs="Arial"/>
          <w:b/>
          <w:bCs/>
          <w:sz w:val="20"/>
          <w:szCs w:val="20"/>
          <w:shd w:val="clear" w:color="auto" w:fill="FFFFFF"/>
        </w:rPr>
      </w:pPr>
      <w:r>
        <w:rPr>
          <w:rFonts w:ascii="Arial" w:hAnsi="Arial" w:cs="Arial"/>
          <w:b/>
          <w:sz w:val="20"/>
          <w:szCs w:val="20"/>
          <w:shd w:val="clear" w:color="auto" w:fill="FFFFFF"/>
        </w:rPr>
        <w:t>Structure determination and diffraction data processing.</w:t>
      </w:r>
    </w:p>
    <w:p w14:paraId="265E22F6" w14:textId="7722F373" w:rsidR="00576901" w:rsidRDefault="00576901" w:rsidP="008C06C8">
      <w:pPr>
        <w:spacing w:after="0" w:line="360" w:lineRule="auto"/>
        <w:ind w:firstLine="288"/>
        <w:rPr>
          <w:rFonts w:ascii="Arial" w:hAnsi="Arial" w:cs="Arial"/>
          <w:sz w:val="20"/>
          <w:szCs w:val="20"/>
          <w:shd w:val="clear" w:color="auto" w:fill="FFFFFF"/>
        </w:rPr>
      </w:pPr>
      <w:r w:rsidRPr="00284D81">
        <w:rPr>
          <w:rFonts w:ascii="Arial" w:hAnsi="Arial" w:cs="Arial"/>
          <w:sz w:val="20"/>
          <w:szCs w:val="20"/>
          <w:shd w:val="clear" w:color="auto" w:fill="FFFFFF"/>
        </w:rPr>
        <w:t xml:space="preserve">Diffraction data for the </w:t>
      </w:r>
      <w:r>
        <w:rPr>
          <w:rFonts w:ascii="Arial" w:hAnsi="Arial" w:cs="Arial"/>
          <w:sz w:val="20"/>
          <w:szCs w:val="20"/>
          <w:shd w:val="clear" w:color="auto" w:fill="FFFFFF"/>
        </w:rPr>
        <w:t>native</w:t>
      </w:r>
      <w:r w:rsidRPr="00284D81">
        <w:rPr>
          <w:rFonts w:ascii="Arial" w:hAnsi="Arial" w:cs="Arial"/>
          <w:sz w:val="20"/>
          <w:szCs w:val="20"/>
          <w:shd w:val="clear" w:color="auto" w:fill="FFFFFF"/>
        </w:rPr>
        <w:t xml:space="preserve"> and </w:t>
      </w:r>
      <w:r>
        <w:rPr>
          <w:rFonts w:ascii="Arial" w:hAnsi="Arial" w:cs="Arial"/>
          <w:sz w:val="20"/>
          <w:szCs w:val="20"/>
          <w:shd w:val="clear" w:color="auto" w:fill="FFFFFF"/>
        </w:rPr>
        <w:t>s</w:t>
      </w:r>
      <w:r w:rsidRPr="00284D81">
        <w:rPr>
          <w:rFonts w:ascii="Arial" w:hAnsi="Arial" w:cs="Arial"/>
          <w:sz w:val="20"/>
          <w:szCs w:val="20"/>
          <w:shd w:val="clear" w:color="auto" w:fill="FFFFFF"/>
        </w:rPr>
        <w:t xml:space="preserve">eleno-L-methionine labeled Rim1 crystals were collected under cryogenic conditions (100 K) at </w:t>
      </w:r>
      <w:bookmarkStart w:id="1" w:name="_Hlk507518001"/>
      <w:r w:rsidRPr="00284D81">
        <w:rPr>
          <w:rFonts w:ascii="Arial" w:hAnsi="Arial" w:cs="Arial"/>
          <w:sz w:val="20"/>
          <w:szCs w:val="20"/>
          <w:shd w:val="clear" w:color="auto" w:fill="FFFFFF"/>
        </w:rPr>
        <w:t>the peak wavelength of the selenium K absorption edge (0.97845 Å) at the Beamline ALS 4.2.2</w:t>
      </w:r>
      <w:bookmarkEnd w:id="1"/>
      <w:r w:rsidRPr="00284D81">
        <w:rPr>
          <w:rFonts w:ascii="Arial" w:hAnsi="Arial" w:cs="Arial"/>
          <w:sz w:val="20"/>
          <w:szCs w:val="20"/>
          <w:shd w:val="clear" w:color="auto" w:fill="FFFFFF"/>
        </w:rPr>
        <w:t>.</w:t>
      </w:r>
      <w:r w:rsidRPr="00576901">
        <w:rPr>
          <w:rFonts w:ascii="Arial" w:hAnsi="Arial" w:cs="Arial"/>
          <w:sz w:val="20"/>
          <w:szCs w:val="20"/>
          <w:shd w:val="clear" w:color="auto" w:fill="FFFFFF"/>
        </w:rPr>
        <w:t xml:space="preserve"> </w:t>
      </w:r>
      <w:r>
        <w:rPr>
          <w:rFonts w:ascii="Arial" w:hAnsi="Arial" w:cs="Arial"/>
          <w:sz w:val="20"/>
          <w:szCs w:val="20"/>
          <w:shd w:val="clear" w:color="auto" w:fill="FFFFFF"/>
        </w:rPr>
        <w:t>Diffraction</w:t>
      </w:r>
      <w:r w:rsidRPr="00284D81">
        <w:rPr>
          <w:rFonts w:ascii="Arial" w:hAnsi="Arial" w:cs="Arial"/>
          <w:sz w:val="20"/>
          <w:szCs w:val="20"/>
          <w:shd w:val="clear" w:color="auto" w:fill="FFFFFF"/>
        </w:rPr>
        <w:t xml:space="preserve"> data </w:t>
      </w:r>
      <w:r>
        <w:rPr>
          <w:rFonts w:ascii="Arial" w:hAnsi="Arial" w:cs="Arial"/>
          <w:sz w:val="20"/>
          <w:szCs w:val="20"/>
          <w:shd w:val="clear" w:color="auto" w:fill="FFFFFF"/>
        </w:rPr>
        <w:t xml:space="preserve">were </w:t>
      </w:r>
      <w:r w:rsidRPr="00284D81">
        <w:rPr>
          <w:rFonts w:ascii="Arial" w:hAnsi="Arial" w:cs="Arial"/>
          <w:sz w:val="20"/>
          <w:szCs w:val="20"/>
          <w:shd w:val="clear" w:color="auto" w:fill="FFFFFF"/>
        </w:rPr>
        <w:t>processed using XDS</w:t>
      </w:r>
      <w:r w:rsidR="005C52BF">
        <w:rPr>
          <w:rFonts w:ascii="Arial" w:hAnsi="Arial" w:cs="Arial"/>
          <w:sz w:val="20"/>
          <w:szCs w:val="20"/>
          <w:shd w:val="clear" w:color="auto" w:fill="FFFFFF"/>
        </w:rPr>
        <w:t>/X</w:t>
      </w:r>
      <w:r w:rsidRPr="00284D81">
        <w:rPr>
          <w:rFonts w:ascii="Arial" w:hAnsi="Arial" w:cs="Arial"/>
          <w:sz w:val="20"/>
          <w:szCs w:val="20"/>
          <w:shd w:val="clear" w:color="auto" w:fill="FFFFFF"/>
        </w:rPr>
        <w:t>SCAL</w:t>
      </w:r>
      <w:r w:rsidR="005C52BF">
        <w:rPr>
          <w:rFonts w:ascii="Arial" w:hAnsi="Arial" w:cs="Arial"/>
          <w:sz w:val="20"/>
          <w:szCs w:val="20"/>
          <w:shd w:val="clear" w:color="auto" w:fill="FFFFFF"/>
        </w:rPr>
        <w:t>E</w:t>
      </w:r>
      <w:r w:rsidRPr="00284D81">
        <w:rPr>
          <w:rFonts w:ascii="Arial" w:hAnsi="Arial" w:cs="Arial"/>
          <w:sz w:val="20"/>
          <w:szCs w:val="20"/>
          <w:shd w:val="clear" w:color="auto" w:fill="FFFFFF"/>
        </w:rPr>
        <w:t xml:space="preserve"> (</w:t>
      </w:r>
      <w:r w:rsidR="00FA34FD">
        <w:rPr>
          <w:rFonts w:ascii="Arial" w:eastAsia="Arial Unicode MS" w:hAnsi="Arial" w:cs="Arial"/>
          <w:sz w:val="20"/>
          <w:szCs w:val="20"/>
          <w:shd w:val="clear" w:color="auto" w:fill="FCFCFC"/>
        </w:rPr>
        <w:t>4</w:t>
      </w:r>
      <w:r w:rsidR="0087501F">
        <w:rPr>
          <w:rFonts w:ascii="Arial" w:eastAsia="Arial Unicode MS" w:hAnsi="Arial" w:cs="Arial"/>
          <w:sz w:val="20"/>
          <w:szCs w:val="20"/>
          <w:shd w:val="clear" w:color="auto" w:fill="FCFCFC"/>
        </w:rPr>
        <w:t>9</w:t>
      </w:r>
      <w:r w:rsidR="005C52BF">
        <w:rPr>
          <w:rFonts w:ascii="Arial" w:eastAsia="Arial Unicode MS" w:hAnsi="Arial" w:cs="Arial"/>
          <w:sz w:val="20"/>
          <w:szCs w:val="20"/>
          <w:shd w:val="clear" w:color="auto" w:fill="FCFCFC"/>
        </w:rPr>
        <w:t>,</w:t>
      </w:r>
      <w:r w:rsidR="0087501F">
        <w:rPr>
          <w:rFonts w:ascii="Arial" w:eastAsia="Arial Unicode MS" w:hAnsi="Arial" w:cs="Arial"/>
          <w:sz w:val="20"/>
          <w:szCs w:val="20"/>
          <w:shd w:val="clear" w:color="auto" w:fill="FCFCFC"/>
        </w:rPr>
        <w:t>50</w:t>
      </w:r>
      <w:r w:rsidRPr="00284D81">
        <w:rPr>
          <w:rFonts w:ascii="Arial" w:eastAsia="Arial Unicode MS" w:hAnsi="Arial" w:cs="Arial"/>
          <w:sz w:val="20"/>
          <w:szCs w:val="20"/>
          <w:shd w:val="clear" w:color="auto" w:fill="FCFCFC"/>
        </w:rPr>
        <w:t>)</w:t>
      </w:r>
      <w:r>
        <w:rPr>
          <w:rFonts w:ascii="Arial" w:hAnsi="Arial" w:cs="Arial"/>
          <w:sz w:val="20"/>
          <w:szCs w:val="20"/>
          <w:shd w:val="clear" w:color="auto" w:fill="FFFFFF"/>
        </w:rPr>
        <w:t>.</w:t>
      </w:r>
    </w:p>
    <w:p w14:paraId="494F2BC4" w14:textId="532E0320" w:rsidR="00576901" w:rsidRDefault="00576901" w:rsidP="00C9621A">
      <w:pPr>
        <w:spacing w:after="0" w:line="360" w:lineRule="auto"/>
        <w:rPr>
          <w:rFonts w:ascii="Arial" w:hAnsi="Arial" w:cs="Arial"/>
          <w:sz w:val="20"/>
          <w:szCs w:val="20"/>
          <w:shd w:val="clear" w:color="auto" w:fill="FFFFFF"/>
        </w:rPr>
      </w:pPr>
      <w:r w:rsidRPr="00613BC2">
        <w:rPr>
          <w:rFonts w:ascii="Arial" w:hAnsi="Arial" w:cs="Arial"/>
          <w:sz w:val="20"/>
          <w:szCs w:val="20"/>
          <w:shd w:val="clear" w:color="auto" w:fill="FFFFFF"/>
        </w:rPr>
        <w:lastRenderedPageBreak/>
        <w:t>Seleno-L-methionine labeled Rim1 in crystal Form 2 diffracted to 2.8 Å resolution with 8 monomers in an asymmetric unit. The initial phase determination and model building were accomplished by the Single-wavelength Anomalous Dispersion (SAD) method with anomalous signals of 15 seleno-methionines.</w:t>
      </w:r>
      <w:r w:rsidRPr="00576901">
        <w:rPr>
          <w:rFonts w:ascii="Arial" w:hAnsi="Arial" w:cs="Arial"/>
          <w:sz w:val="20"/>
          <w:szCs w:val="20"/>
          <w:shd w:val="clear" w:color="auto" w:fill="FFFFFF"/>
        </w:rPr>
        <w:t xml:space="preserve"> </w:t>
      </w:r>
      <w:r w:rsidRPr="00284D81">
        <w:rPr>
          <w:rFonts w:ascii="Arial" w:hAnsi="Arial" w:cs="Arial"/>
          <w:sz w:val="20"/>
          <w:szCs w:val="20"/>
          <w:shd w:val="clear" w:color="auto" w:fill="FFFFFF"/>
        </w:rPr>
        <w:t xml:space="preserve">The Autosol module embedded in the PHENIX software package (PHENIX-1.11.1-2575) </w:t>
      </w:r>
      <w:r w:rsidRPr="00284D81">
        <w:rPr>
          <w:rStyle w:val="apple-converted-space"/>
          <w:rFonts w:ascii="Arial" w:hAnsi="Arial" w:cs="Arial"/>
          <w:sz w:val="20"/>
          <w:szCs w:val="20"/>
          <w:shd w:val="clear" w:color="auto" w:fill="FFFFFF"/>
        </w:rPr>
        <w:t xml:space="preserve">located the </w:t>
      </w:r>
      <w:r w:rsidRPr="00284D81">
        <w:rPr>
          <w:rFonts w:ascii="Arial" w:hAnsi="Arial" w:cs="Arial"/>
          <w:sz w:val="20"/>
          <w:szCs w:val="20"/>
          <w:shd w:val="clear" w:color="auto" w:fill="FFFFFF"/>
        </w:rPr>
        <w:t>Selenium sites and provided the initial structural model and phasing. Iterative rounds of model building and refinement were then carried out using Coot (</w:t>
      </w:r>
      <w:r w:rsidR="005C52BF">
        <w:rPr>
          <w:rFonts w:ascii="Arial" w:hAnsi="Arial" w:cs="Arial"/>
          <w:sz w:val="20"/>
          <w:szCs w:val="20"/>
          <w:shd w:val="clear" w:color="auto" w:fill="FFFFFF"/>
        </w:rPr>
        <w:t>5</w:t>
      </w:r>
      <w:r w:rsidR="0087501F">
        <w:rPr>
          <w:rFonts w:ascii="Arial" w:hAnsi="Arial" w:cs="Arial"/>
          <w:sz w:val="20"/>
          <w:szCs w:val="20"/>
          <w:shd w:val="clear" w:color="auto" w:fill="FFFFFF"/>
        </w:rPr>
        <w:t>1</w:t>
      </w:r>
      <w:r w:rsidRPr="00284D81">
        <w:rPr>
          <w:rFonts w:ascii="Arial" w:hAnsi="Arial" w:cs="Arial"/>
          <w:sz w:val="20"/>
          <w:szCs w:val="20"/>
          <w:shd w:val="clear" w:color="auto" w:fill="FFFFFF"/>
        </w:rPr>
        <w:t>) and phenix.refine (</w:t>
      </w:r>
      <w:r w:rsidR="005C52BF">
        <w:rPr>
          <w:rFonts w:ascii="Arial" w:hAnsi="Arial" w:cs="Arial"/>
          <w:sz w:val="20"/>
          <w:szCs w:val="20"/>
          <w:shd w:val="clear" w:color="auto" w:fill="FFFFFF"/>
        </w:rPr>
        <w:t>5</w:t>
      </w:r>
      <w:r w:rsidR="0087501F">
        <w:rPr>
          <w:rFonts w:ascii="Arial" w:hAnsi="Arial" w:cs="Arial"/>
          <w:sz w:val="20"/>
          <w:szCs w:val="20"/>
          <w:shd w:val="clear" w:color="auto" w:fill="FFFFFF"/>
        </w:rPr>
        <w:t>2</w:t>
      </w:r>
      <w:r w:rsidRPr="00284D81">
        <w:rPr>
          <w:rFonts w:ascii="Arial" w:hAnsi="Arial" w:cs="Arial"/>
          <w:sz w:val="20"/>
          <w:szCs w:val="20"/>
          <w:shd w:val="clear" w:color="auto" w:fill="FFFFFF"/>
        </w:rPr>
        <w:t>) (PHENIX-1.11.1-2575), respectively.</w:t>
      </w:r>
      <w:r w:rsidRPr="00613BC2">
        <w:rPr>
          <w:rFonts w:ascii="Arial" w:hAnsi="Arial" w:cs="Arial"/>
          <w:sz w:val="20"/>
          <w:szCs w:val="20"/>
          <w:shd w:val="clear" w:color="auto" w:fill="FFFFFF"/>
        </w:rPr>
        <w:t xml:space="preserve"> Multiple cycles of model building, refinement and phase improvement produced a model with extended loops which was subsequently refined (</w:t>
      </w:r>
      <w:hyperlink r:id="rId9" w:anchor="t0005" w:history="1">
        <w:r w:rsidRPr="00613BC2">
          <w:rPr>
            <w:rStyle w:val="Hyperlink"/>
            <w:rFonts w:ascii="Arial" w:hAnsi="Arial" w:cs="Arial"/>
            <w:color w:val="auto"/>
            <w:sz w:val="20"/>
            <w:szCs w:val="20"/>
            <w:u w:val="none"/>
            <w:bdr w:val="none" w:sz="0" w:space="0" w:color="auto" w:frame="1"/>
            <w:shd w:val="clear" w:color="auto" w:fill="FFFFFF"/>
          </w:rPr>
          <w:t>Table S1</w:t>
        </w:r>
      </w:hyperlink>
      <w:r w:rsidRPr="00613BC2">
        <w:rPr>
          <w:rStyle w:val="Hyperlink"/>
          <w:rFonts w:ascii="Arial" w:hAnsi="Arial" w:cs="Arial"/>
          <w:color w:val="auto"/>
          <w:sz w:val="20"/>
          <w:szCs w:val="20"/>
          <w:u w:val="none"/>
          <w:bdr w:val="none" w:sz="0" w:space="0" w:color="auto" w:frame="1"/>
          <w:shd w:val="clear" w:color="auto" w:fill="FFFFFF"/>
        </w:rPr>
        <w:t>)</w:t>
      </w:r>
      <w:r w:rsidRPr="00613BC2">
        <w:rPr>
          <w:rFonts w:ascii="Arial" w:hAnsi="Arial" w:cs="Arial"/>
          <w:sz w:val="20"/>
          <w:szCs w:val="20"/>
          <w:shd w:val="clear" w:color="auto" w:fill="FFFFFF"/>
        </w:rPr>
        <w:t>. The model for native Rim1 in crystal Form 2 was produced by refining the native data set with the model from seleno-L-methionine labeled Rim1 in which the seleno</w:t>
      </w:r>
      <w:r>
        <w:rPr>
          <w:rFonts w:ascii="Arial" w:hAnsi="Arial" w:cs="Arial"/>
          <w:sz w:val="20"/>
          <w:szCs w:val="20"/>
          <w:shd w:val="clear" w:color="auto" w:fill="FFFFFF"/>
        </w:rPr>
        <w:t>-</w:t>
      </w:r>
      <w:r w:rsidRPr="00613BC2">
        <w:rPr>
          <w:rFonts w:ascii="Arial" w:hAnsi="Arial" w:cs="Arial"/>
          <w:sz w:val="20"/>
          <w:szCs w:val="20"/>
          <w:shd w:val="clear" w:color="auto" w:fill="FFFFFF"/>
        </w:rPr>
        <w:t>methionines were replaced by methionine. The native Rim1 in crystal Form 1 with C2221 space group has 4 monomers in asymmetric unit and was solved by using molecular replacement with one monomer as model.</w:t>
      </w:r>
      <w:r w:rsidRPr="00576901">
        <w:rPr>
          <w:rFonts w:ascii="Arial" w:hAnsi="Arial" w:cs="Arial"/>
          <w:sz w:val="20"/>
          <w:szCs w:val="20"/>
          <w:shd w:val="clear" w:color="auto" w:fill="FFFFFF"/>
        </w:rPr>
        <w:t xml:space="preserve"> </w:t>
      </w:r>
      <w:r>
        <w:rPr>
          <w:rFonts w:ascii="Arial" w:hAnsi="Arial" w:cs="Arial"/>
          <w:sz w:val="20"/>
          <w:szCs w:val="20"/>
          <w:shd w:val="clear" w:color="auto" w:fill="FFFFFF"/>
        </w:rPr>
        <w:t>M</w:t>
      </w:r>
      <w:r w:rsidRPr="00284D81">
        <w:rPr>
          <w:rFonts w:ascii="Arial" w:hAnsi="Arial" w:cs="Arial"/>
          <w:sz w:val="20"/>
          <w:szCs w:val="20"/>
          <w:shd w:val="clear" w:color="auto" w:fill="FFFFFF"/>
        </w:rPr>
        <w:t xml:space="preserve">olecular replacement </w:t>
      </w:r>
      <w:r>
        <w:rPr>
          <w:rFonts w:ascii="Arial" w:hAnsi="Arial" w:cs="Arial"/>
          <w:sz w:val="20"/>
          <w:szCs w:val="20"/>
          <w:shd w:val="clear" w:color="auto" w:fill="FFFFFF"/>
        </w:rPr>
        <w:t xml:space="preserve">was performed </w:t>
      </w:r>
      <w:r w:rsidRPr="00284D81">
        <w:rPr>
          <w:rFonts w:ascii="Arial" w:hAnsi="Arial" w:cs="Arial"/>
          <w:sz w:val="20"/>
          <w:szCs w:val="20"/>
          <w:shd w:val="clear" w:color="auto" w:fill="FFFFFF"/>
        </w:rPr>
        <w:t>using Phaser (</w:t>
      </w:r>
      <w:r w:rsidR="005C52BF">
        <w:rPr>
          <w:rFonts w:ascii="Arial" w:hAnsi="Arial" w:cs="Arial"/>
          <w:sz w:val="20"/>
          <w:szCs w:val="20"/>
          <w:shd w:val="clear" w:color="auto" w:fill="FFFFFF"/>
        </w:rPr>
        <w:t>5</w:t>
      </w:r>
      <w:r w:rsidR="0087501F">
        <w:rPr>
          <w:rFonts w:ascii="Arial" w:hAnsi="Arial" w:cs="Arial"/>
          <w:sz w:val="20"/>
          <w:szCs w:val="20"/>
          <w:shd w:val="clear" w:color="auto" w:fill="FFFFFF"/>
        </w:rPr>
        <w:t>4</w:t>
      </w:r>
      <w:r w:rsidRPr="00284D81">
        <w:rPr>
          <w:rFonts w:ascii="Arial" w:hAnsi="Arial" w:cs="Arial"/>
          <w:sz w:val="20"/>
          <w:szCs w:val="20"/>
          <w:shd w:val="clear" w:color="auto" w:fill="FFFFFF"/>
        </w:rPr>
        <w:t>) within the PHENIX</w:t>
      </w:r>
      <w:r w:rsidRPr="00284D81">
        <w:rPr>
          <w:rStyle w:val="apple-converted-space"/>
          <w:rFonts w:ascii="Arial" w:hAnsi="Arial" w:cs="Arial"/>
          <w:sz w:val="20"/>
          <w:szCs w:val="20"/>
          <w:shd w:val="clear" w:color="auto" w:fill="FFFFFF"/>
        </w:rPr>
        <w:t xml:space="preserve"> </w:t>
      </w:r>
      <w:r w:rsidRPr="00284D81">
        <w:rPr>
          <w:rFonts w:ascii="Arial" w:hAnsi="Arial" w:cs="Arial"/>
          <w:sz w:val="20"/>
          <w:szCs w:val="20"/>
          <w:shd w:val="clear" w:color="auto" w:fill="FFFFFF"/>
        </w:rPr>
        <w:t>suite, with the Rim1 monomer as an initial model. Iterative rounds of model building and refinement were performed using Coot</w:t>
      </w:r>
      <w:r w:rsidRPr="00284D81">
        <w:rPr>
          <w:rStyle w:val="apple-converted-space"/>
          <w:rFonts w:ascii="Arial" w:hAnsi="Arial" w:cs="Arial"/>
          <w:sz w:val="20"/>
          <w:szCs w:val="20"/>
          <w:shd w:val="clear" w:color="auto" w:fill="FFFFFF"/>
        </w:rPr>
        <w:t xml:space="preserve"> </w:t>
      </w:r>
      <w:r w:rsidRPr="00284D81">
        <w:rPr>
          <w:rFonts w:ascii="Arial" w:hAnsi="Arial" w:cs="Arial"/>
          <w:sz w:val="20"/>
          <w:szCs w:val="20"/>
          <w:shd w:val="clear" w:color="auto" w:fill="FFFFFF"/>
        </w:rPr>
        <w:t>and phenix.refine. The quality of the final model was assessed using MolProbity (</w:t>
      </w:r>
      <w:r w:rsidR="00FA34FD">
        <w:rPr>
          <w:rFonts w:ascii="Arial" w:hAnsi="Arial" w:cs="Arial"/>
          <w:sz w:val="20"/>
          <w:szCs w:val="20"/>
          <w:shd w:val="clear" w:color="auto" w:fill="FFFFFF"/>
        </w:rPr>
        <w:t>5</w:t>
      </w:r>
      <w:r w:rsidR="0087501F">
        <w:rPr>
          <w:rFonts w:ascii="Arial" w:hAnsi="Arial" w:cs="Arial"/>
          <w:sz w:val="20"/>
          <w:szCs w:val="20"/>
          <w:shd w:val="clear" w:color="auto" w:fill="FFFFFF"/>
        </w:rPr>
        <w:t>5</w:t>
      </w:r>
      <w:r w:rsidRPr="00284D81">
        <w:rPr>
          <w:rFonts w:ascii="Arial" w:hAnsi="Arial" w:cs="Arial"/>
          <w:sz w:val="20"/>
          <w:szCs w:val="20"/>
          <w:shd w:val="clear" w:color="auto" w:fill="FFFFFF"/>
        </w:rPr>
        <w:t xml:space="preserve">), in addition to PROCHECK </w:t>
      </w:r>
      <w:hyperlink r:id="rId10" w:anchor="bb0160" w:history="1">
        <w:r w:rsidRPr="00284D81">
          <w:rPr>
            <w:rFonts w:ascii="Arial" w:hAnsi="Arial" w:cs="Arial"/>
            <w:sz w:val="20"/>
            <w:szCs w:val="20"/>
          </w:rPr>
          <w:t>(</w:t>
        </w:r>
        <w:r w:rsidR="00FA34FD">
          <w:rPr>
            <w:rFonts w:ascii="Arial" w:hAnsi="Arial" w:cs="Arial"/>
            <w:sz w:val="20"/>
            <w:szCs w:val="20"/>
          </w:rPr>
          <w:t>5</w:t>
        </w:r>
        <w:r w:rsidR="0087501F">
          <w:rPr>
            <w:rFonts w:ascii="Arial" w:hAnsi="Arial" w:cs="Arial"/>
            <w:sz w:val="20"/>
            <w:szCs w:val="20"/>
          </w:rPr>
          <w:t>6</w:t>
        </w:r>
        <w:r w:rsidRPr="00284D81">
          <w:rPr>
            <w:rFonts w:ascii="Arial" w:eastAsia="Arial Unicode MS" w:hAnsi="Arial" w:cs="Arial"/>
            <w:sz w:val="20"/>
            <w:szCs w:val="20"/>
            <w:shd w:val="clear" w:color="auto" w:fill="FCFCFC"/>
          </w:rPr>
          <w:t>)</w:t>
        </w:r>
        <w:r w:rsidRPr="00284D81">
          <w:rPr>
            <w:rFonts w:ascii="Arial" w:hAnsi="Arial" w:cs="Arial"/>
            <w:sz w:val="20"/>
            <w:szCs w:val="20"/>
            <w:bdr w:val="none" w:sz="0" w:space="0" w:color="auto" w:frame="1"/>
            <w:shd w:val="clear" w:color="auto" w:fill="FFFFFF"/>
          </w:rPr>
          <w:t xml:space="preserve"> </w:t>
        </w:r>
      </w:hyperlink>
      <w:r w:rsidRPr="00284D81">
        <w:rPr>
          <w:rFonts w:ascii="Arial" w:hAnsi="Arial" w:cs="Arial"/>
          <w:sz w:val="20"/>
          <w:szCs w:val="20"/>
          <w:shd w:val="clear" w:color="auto" w:fill="FFFFFF"/>
        </w:rPr>
        <w:t>and SFCHECK</w:t>
      </w:r>
      <w:r w:rsidRPr="00284D81">
        <w:rPr>
          <w:rStyle w:val="apple-converted-space"/>
          <w:rFonts w:ascii="Arial" w:hAnsi="Arial" w:cs="Arial"/>
          <w:sz w:val="20"/>
          <w:szCs w:val="20"/>
          <w:shd w:val="clear" w:color="auto" w:fill="FFFFFF"/>
        </w:rPr>
        <w:t xml:space="preserve"> (</w:t>
      </w:r>
      <w:r w:rsidR="00FA34FD">
        <w:rPr>
          <w:rStyle w:val="apple-converted-space"/>
          <w:rFonts w:ascii="Arial" w:hAnsi="Arial" w:cs="Arial"/>
          <w:sz w:val="20"/>
          <w:szCs w:val="20"/>
          <w:shd w:val="clear" w:color="auto" w:fill="FFFFFF"/>
        </w:rPr>
        <w:t>5</w:t>
      </w:r>
      <w:r w:rsidR="0087501F">
        <w:rPr>
          <w:rStyle w:val="apple-converted-space"/>
          <w:rFonts w:ascii="Arial" w:hAnsi="Arial" w:cs="Arial"/>
          <w:sz w:val="20"/>
          <w:szCs w:val="20"/>
          <w:shd w:val="clear" w:color="auto" w:fill="FFFFFF"/>
        </w:rPr>
        <w:t>7</w:t>
      </w:r>
      <w:r w:rsidRPr="00284D81">
        <w:rPr>
          <w:rStyle w:val="apple-converted-space"/>
          <w:rFonts w:ascii="Arial" w:hAnsi="Arial" w:cs="Arial"/>
          <w:sz w:val="20"/>
          <w:szCs w:val="20"/>
          <w:shd w:val="clear" w:color="auto" w:fill="FFFFFF"/>
        </w:rPr>
        <w:t xml:space="preserve">) </w:t>
      </w:r>
      <w:r w:rsidRPr="00284D81">
        <w:rPr>
          <w:rFonts w:ascii="Arial" w:hAnsi="Arial" w:cs="Arial"/>
          <w:sz w:val="20"/>
          <w:szCs w:val="20"/>
          <w:shd w:val="clear" w:color="auto" w:fill="FFFFFF"/>
        </w:rPr>
        <w:t>from the CCP4 suite (</w:t>
      </w:r>
      <w:r w:rsidR="005C52BF">
        <w:rPr>
          <w:rFonts w:ascii="Arial" w:hAnsi="Arial" w:cs="Arial"/>
          <w:sz w:val="20"/>
          <w:szCs w:val="20"/>
          <w:shd w:val="clear" w:color="auto" w:fill="FFFFFF"/>
        </w:rPr>
        <w:t>5</w:t>
      </w:r>
      <w:r w:rsidR="0087501F">
        <w:rPr>
          <w:rFonts w:ascii="Arial" w:hAnsi="Arial" w:cs="Arial"/>
          <w:sz w:val="20"/>
          <w:szCs w:val="20"/>
          <w:shd w:val="clear" w:color="auto" w:fill="FFFFFF"/>
        </w:rPr>
        <w:t>1</w:t>
      </w:r>
      <w:r w:rsidRPr="00284D81">
        <w:rPr>
          <w:rFonts w:ascii="Arial" w:eastAsia="Arial Unicode MS" w:hAnsi="Arial" w:cs="Arial"/>
          <w:sz w:val="20"/>
          <w:szCs w:val="20"/>
        </w:rPr>
        <w:t>)</w:t>
      </w:r>
      <w:r w:rsidRPr="00284D81">
        <w:rPr>
          <w:rFonts w:ascii="Arial" w:hAnsi="Arial" w:cs="Arial"/>
          <w:sz w:val="20"/>
          <w:szCs w:val="20"/>
          <w:shd w:val="clear" w:color="auto" w:fill="FFFFFF"/>
        </w:rPr>
        <w:t>.</w:t>
      </w:r>
      <w:r w:rsidRPr="00284D81">
        <w:rPr>
          <w:rFonts w:ascii="Arial" w:hAnsi="Arial" w:cs="Arial"/>
          <w:sz w:val="20"/>
          <w:szCs w:val="20"/>
          <w:bdr w:val="none" w:sz="0" w:space="0" w:color="auto" w:frame="1"/>
          <w:shd w:val="clear" w:color="auto" w:fill="FFFFFF"/>
        </w:rPr>
        <w:t xml:space="preserve"> </w:t>
      </w:r>
      <w:r w:rsidRPr="00284D81">
        <w:rPr>
          <w:rFonts w:ascii="Arial" w:hAnsi="Arial" w:cs="Arial"/>
          <w:sz w:val="20"/>
          <w:szCs w:val="20"/>
          <w:shd w:val="clear" w:color="auto" w:fill="FFFFFF"/>
        </w:rPr>
        <w:t>Figures for the manuscript were produced using PyMOL (</w:t>
      </w:r>
      <w:r w:rsidR="00FA34FD">
        <w:rPr>
          <w:rFonts w:ascii="Arial" w:hAnsi="Arial" w:cs="Arial"/>
          <w:sz w:val="20"/>
          <w:szCs w:val="20"/>
          <w:shd w:val="clear" w:color="auto" w:fill="FFFFFF"/>
        </w:rPr>
        <w:t>5</w:t>
      </w:r>
      <w:r w:rsidR="0087501F">
        <w:rPr>
          <w:rFonts w:ascii="Arial" w:hAnsi="Arial" w:cs="Arial"/>
          <w:sz w:val="20"/>
          <w:szCs w:val="20"/>
          <w:shd w:val="clear" w:color="auto" w:fill="FFFFFF"/>
        </w:rPr>
        <w:t>8</w:t>
      </w:r>
      <w:r w:rsidRPr="00284D81">
        <w:rPr>
          <w:rStyle w:val="interref"/>
          <w:rFonts w:ascii="Arial" w:eastAsia="Arial Unicode MS" w:hAnsi="Arial" w:cs="Arial"/>
          <w:sz w:val="20"/>
          <w:szCs w:val="20"/>
          <w:bdr w:val="none" w:sz="0" w:space="0" w:color="auto" w:frame="1"/>
          <w:shd w:val="clear" w:color="auto" w:fill="FCFCFC"/>
        </w:rPr>
        <w:t>)</w:t>
      </w:r>
      <w:r w:rsidRPr="00284D81">
        <w:rPr>
          <w:rFonts w:ascii="Arial" w:hAnsi="Arial" w:cs="Arial"/>
          <w:sz w:val="20"/>
          <w:szCs w:val="20"/>
          <w:shd w:val="clear" w:color="auto" w:fill="FFFFFF"/>
        </w:rPr>
        <w:t>.</w:t>
      </w:r>
    </w:p>
    <w:p w14:paraId="00501E21" w14:textId="77777777" w:rsidR="00D65410" w:rsidRDefault="00D65410" w:rsidP="00625EB3">
      <w:pPr>
        <w:spacing w:after="0" w:line="360" w:lineRule="auto"/>
        <w:rPr>
          <w:rFonts w:ascii="Arial" w:hAnsi="Arial" w:cs="Arial"/>
          <w:b/>
          <w:bCs/>
          <w:sz w:val="20"/>
          <w:szCs w:val="20"/>
          <w:shd w:val="clear" w:color="auto" w:fill="FFFFFF"/>
        </w:rPr>
      </w:pPr>
    </w:p>
    <w:p w14:paraId="0555AFB1" w14:textId="5DF7D582" w:rsidR="00401DF8" w:rsidRDefault="00D65410" w:rsidP="00625EB3">
      <w:pPr>
        <w:spacing w:after="0" w:line="360" w:lineRule="auto"/>
        <w:rPr>
          <w:rFonts w:ascii="Arial" w:hAnsi="Arial" w:cs="Arial"/>
          <w:b/>
          <w:bCs/>
          <w:sz w:val="20"/>
          <w:szCs w:val="20"/>
          <w:shd w:val="clear" w:color="auto" w:fill="FFFFFF"/>
        </w:rPr>
      </w:pPr>
      <w:r>
        <w:rPr>
          <w:rFonts w:ascii="Arial" w:hAnsi="Arial" w:cs="Arial"/>
          <w:b/>
          <w:bCs/>
          <w:sz w:val="20"/>
          <w:szCs w:val="20"/>
          <w:shd w:val="clear" w:color="auto" w:fill="FFFFFF"/>
        </w:rPr>
        <w:t xml:space="preserve"> Binding of </w:t>
      </w:r>
      <w:r w:rsidR="00B01669">
        <w:rPr>
          <w:rFonts w:ascii="Arial" w:hAnsi="Arial" w:cs="Arial"/>
          <w:b/>
          <w:bCs/>
          <w:sz w:val="20"/>
          <w:szCs w:val="20"/>
          <w:shd w:val="clear" w:color="auto" w:fill="FFFFFF"/>
        </w:rPr>
        <w:t xml:space="preserve">a dimer of </w:t>
      </w:r>
      <w:r>
        <w:rPr>
          <w:rFonts w:ascii="Arial" w:hAnsi="Arial" w:cs="Arial"/>
          <w:b/>
          <w:bCs/>
          <w:sz w:val="20"/>
          <w:szCs w:val="20"/>
          <w:shd w:val="clear" w:color="auto" w:fill="FFFFFF"/>
        </w:rPr>
        <w:t xml:space="preserve">Rim1 to </w:t>
      </w:r>
      <w:r w:rsidR="00B01669">
        <w:rPr>
          <w:rFonts w:ascii="Arial" w:hAnsi="Arial" w:cs="Arial"/>
          <w:b/>
          <w:bCs/>
          <w:sz w:val="20"/>
          <w:szCs w:val="20"/>
          <w:shd w:val="clear" w:color="auto" w:fill="FFFFFF"/>
        </w:rPr>
        <w:t xml:space="preserve">dTn-Cy3-T (n=15, 20, 28 nt) </w:t>
      </w:r>
      <w:r>
        <w:rPr>
          <w:rFonts w:ascii="Arial" w:hAnsi="Arial" w:cs="Arial"/>
          <w:b/>
          <w:bCs/>
          <w:sz w:val="20"/>
          <w:szCs w:val="20"/>
          <w:shd w:val="clear" w:color="auto" w:fill="FFFFFF"/>
        </w:rPr>
        <w:t>is a</w:t>
      </w:r>
      <w:r w:rsidR="00B01669">
        <w:rPr>
          <w:rFonts w:ascii="Arial" w:hAnsi="Arial" w:cs="Arial"/>
          <w:b/>
          <w:bCs/>
          <w:sz w:val="20"/>
          <w:szCs w:val="20"/>
          <w:shd w:val="clear" w:color="auto" w:fill="FFFFFF"/>
        </w:rPr>
        <w:t>n example of a</w:t>
      </w:r>
      <w:r>
        <w:rPr>
          <w:rFonts w:ascii="Arial" w:hAnsi="Arial" w:cs="Arial"/>
          <w:b/>
          <w:bCs/>
          <w:sz w:val="20"/>
          <w:szCs w:val="20"/>
          <w:shd w:val="clear" w:color="auto" w:fill="FFFFFF"/>
        </w:rPr>
        <w:t xml:space="preserve"> limiting case</w:t>
      </w:r>
      <w:r w:rsidR="00B01669">
        <w:rPr>
          <w:rFonts w:ascii="Arial" w:hAnsi="Arial" w:cs="Arial"/>
          <w:b/>
          <w:bCs/>
          <w:sz w:val="20"/>
          <w:szCs w:val="20"/>
          <w:shd w:val="clear" w:color="auto" w:fill="FFFFFF"/>
        </w:rPr>
        <w:t>.</w:t>
      </w:r>
    </w:p>
    <w:p w14:paraId="4F9A4EF2" w14:textId="35CFD307" w:rsidR="00D65410" w:rsidRPr="00B01669" w:rsidRDefault="00D65410" w:rsidP="00B01669">
      <w:pPr>
        <w:spacing w:after="0" w:line="360" w:lineRule="auto"/>
        <w:ind w:firstLine="288"/>
        <w:rPr>
          <w:rFonts w:ascii="Arial" w:hAnsi="Arial" w:cs="Arial"/>
          <w:sz w:val="20"/>
          <w:szCs w:val="20"/>
        </w:rPr>
      </w:pPr>
      <w:r>
        <w:rPr>
          <w:rFonts w:ascii="Arial" w:hAnsi="Arial" w:cs="Arial"/>
          <w:sz w:val="20"/>
          <w:szCs w:val="20"/>
        </w:rPr>
        <w:t>Based on an occluded site-size of 14 nt (Fig. 3B), no more than one Rim1 dimer (or two protomers within a single tetramer) should bind to ssDNA shorter than 28 nt. Figure</w:t>
      </w:r>
      <w:r w:rsidR="00B01669">
        <w:rPr>
          <w:rFonts w:ascii="Arial" w:hAnsi="Arial" w:cs="Arial"/>
          <w:sz w:val="20"/>
          <w:szCs w:val="20"/>
        </w:rPr>
        <w:t xml:space="preserve"> S3</w:t>
      </w:r>
      <w:r>
        <w:rPr>
          <w:rFonts w:ascii="Arial" w:hAnsi="Arial" w:cs="Arial"/>
          <w:sz w:val="20"/>
          <w:szCs w:val="20"/>
        </w:rPr>
        <w:t>A shows the fluorescence increase of dT</w:t>
      </w:r>
      <w:r>
        <w:rPr>
          <w:rFonts w:ascii="Arial" w:hAnsi="Arial" w:cs="Arial"/>
          <w:sz w:val="20"/>
          <w:szCs w:val="20"/>
          <w:vertAlign w:val="subscript"/>
        </w:rPr>
        <w:t>n</w:t>
      </w:r>
      <w:r>
        <w:rPr>
          <w:rFonts w:ascii="Arial" w:hAnsi="Arial" w:cs="Arial"/>
          <w:sz w:val="20"/>
          <w:szCs w:val="20"/>
        </w:rPr>
        <w:t>-Cy3-T (n = 15, 20 and 28 nt) as a function of the ratio of the total concentration of Rim1 monomers to the total concentration of DNA, in Buffer HK</w:t>
      </w:r>
      <w:r>
        <w:rPr>
          <w:rFonts w:ascii="Arial" w:hAnsi="Arial" w:cs="Arial"/>
          <w:sz w:val="20"/>
          <w:szCs w:val="20"/>
          <w:vertAlign w:val="subscript"/>
        </w:rPr>
        <w:t>150</w:t>
      </w:r>
      <w:r>
        <w:rPr>
          <w:rFonts w:ascii="Arial" w:hAnsi="Arial" w:cs="Arial"/>
          <w:sz w:val="20"/>
          <w:szCs w:val="20"/>
        </w:rPr>
        <w:t xml:space="preserve"> in the absence and presence of 5 mM MgCl</w:t>
      </w:r>
      <w:r>
        <w:rPr>
          <w:rFonts w:ascii="Arial" w:hAnsi="Arial" w:cs="Arial"/>
          <w:sz w:val="20"/>
          <w:szCs w:val="20"/>
          <w:vertAlign w:val="subscript"/>
        </w:rPr>
        <w:t>2</w:t>
      </w:r>
      <w:r>
        <w:rPr>
          <w:rFonts w:ascii="Arial" w:hAnsi="Arial" w:cs="Arial"/>
          <w:sz w:val="20"/>
          <w:szCs w:val="20"/>
        </w:rPr>
        <w:t>. The data strongly suggest that at saturation two Rim1 monomers (i.e. one dimer) bind to these lengths of ssDNA. Taken at face value, the data would argue that at the low DNA concentrations used in fluorescence experiments Rim1 binds to DNA exclusively as a dimer. However, binding of only a Rim1 dimer to DNA would be in apparent disagreement with the results from analytical equilibrium ultracentrifugation experiments in Figure 3D, indicating that a tetramer of Rim1 forms on dT</w:t>
      </w:r>
      <w:r>
        <w:rPr>
          <w:rFonts w:ascii="Arial" w:hAnsi="Arial" w:cs="Arial"/>
          <w:sz w:val="20"/>
          <w:szCs w:val="20"/>
          <w:vertAlign w:val="subscript"/>
        </w:rPr>
        <w:t>15</w:t>
      </w:r>
      <w:r>
        <w:rPr>
          <w:rFonts w:ascii="Arial" w:hAnsi="Arial" w:cs="Arial"/>
          <w:sz w:val="20"/>
          <w:szCs w:val="20"/>
        </w:rPr>
        <w:t xml:space="preserve"> and dT</w:t>
      </w:r>
      <w:r>
        <w:rPr>
          <w:rFonts w:ascii="Arial" w:hAnsi="Arial" w:cs="Arial"/>
          <w:sz w:val="20"/>
          <w:szCs w:val="20"/>
          <w:vertAlign w:val="subscript"/>
        </w:rPr>
        <w:t>20</w:t>
      </w:r>
      <w:r>
        <w:rPr>
          <w:rFonts w:ascii="Arial" w:hAnsi="Arial" w:cs="Arial"/>
          <w:sz w:val="20"/>
          <w:szCs w:val="20"/>
        </w:rPr>
        <w:t xml:space="preserve"> even for protein concentrations that </w:t>
      </w:r>
      <w:r w:rsidR="001C7493">
        <w:rPr>
          <w:rFonts w:ascii="Arial" w:hAnsi="Arial" w:cs="Arial"/>
          <w:sz w:val="20"/>
          <w:szCs w:val="20"/>
        </w:rPr>
        <w:t>are lower than</w:t>
      </w:r>
      <w:r>
        <w:rPr>
          <w:rFonts w:ascii="Arial" w:hAnsi="Arial" w:cs="Arial"/>
          <w:sz w:val="20"/>
          <w:szCs w:val="20"/>
        </w:rPr>
        <w:t xml:space="preserve"> the DNA concentration. While this discrepancy may be attributed to the overall higher concentration of DNA used in Figure 3D, we reasoned that one alternative explanation for the apparent stoichiometry of one Rim1 dimer per DNA observed in Figure 4A may reside in the fluorescent signal monitored. For example, while the equilibrium fluorescence DNA binding experiments in Figure 4A predominantly report on binding of a Rim1 dimer, they may be silent to binding of additional Rim1 molecules. This situation may arise under the limiting condition where the monitored signal is dominated by the high affinity binding of the first ligated species, followed by lower affinity binding of a second species that does not significantly contribute to the signal. In this limiting case the degree of binding as a function of the observed signal would report only on the stoichiometry of the first ligand bound (Fig. S3</w:t>
      </w:r>
      <w:r w:rsidR="00B01669">
        <w:rPr>
          <w:rFonts w:ascii="Arial" w:hAnsi="Arial" w:cs="Arial"/>
          <w:sz w:val="20"/>
          <w:szCs w:val="20"/>
        </w:rPr>
        <w:t>B</w:t>
      </w:r>
      <w:r>
        <w:rPr>
          <w:rFonts w:ascii="Arial" w:hAnsi="Arial" w:cs="Arial"/>
          <w:sz w:val="20"/>
          <w:szCs w:val="20"/>
        </w:rPr>
        <w:t xml:space="preserve">). The observation of an additional phase in the fluorescence signal when Cy3 is </w:t>
      </w:r>
      <w:r>
        <w:rPr>
          <w:rFonts w:ascii="Arial" w:hAnsi="Arial" w:cs="Arial"/>
          <w:sz w:val="20"/>
          <w:szCs w:val="20"/>
        </w:rPr>
        <w:lastRenderedPageBreak/>
        <w:t>moved from the 3’-end to the 5’-end (Fig. S3</w:t>
      </w:r>
      <w:r w:rsidR="00B01669">
        <w:rPr>
          <w:rFonts w:ascii="Arial" w:hAnsi="Arial" w:cs="Arial"/>
          <w:sz w:val="20"/>
          <w:szCs w:val="20"/>
        </w:rPr>
        <w:t>C</w:t>
      </w:r>
      <w:r>
        <w:rPr>
          <w:rFonts w:ascii="Arial" w:hAnsi="Arial" w:cs="Arial"/>
          <w:sz w:val="20"/>
          <w:szCs w:val="20"/>
        </w:rPr>
        <w:t>)</w:t>
      </w:r>
      <w:r w:rsidR="00335A2F">
        <w:rPr>
          <w:rFonts w:ascii="Arial" w:hAnsi="Arial" w:cs="Arial"/>
          <w:sz w:val="20"/>
          <w:szCs w:val="20"/>
        </w:rPr>
        <w:t>,</w:t>
      </w:r>
      <w:r>
        <w:rPr>
          <w:rFonts w:ascii="Arial" w:hAnsi="Arial" w:cs="Arial"/>
          <w:sz w:val="20"/>
          <w:szCs w:val="20"/>
        </w:rPr>
        <w:t xml:space="preserve"> or when Alexa546 fluorophore is used (Fig. S3</w:t>
      </w:r>
      <w:r w:rsidR="00B01669">
        <w:rPr>
          <w:rFonts w:ascii="Arial" w:hAnsi="Arial" w:cs="Arial"/>
          <w:sz w:val="20"/>
          <w:szCs w:val="20"/>
        </w:rPr>
        <w:t>D</w:t>
      </w:r>
      <w:r>
        <w:rPr>
          <w:rFonts w:ascii="Arial" w:hAnsi="Arial" w:cs="Arial"/>
          <w:sz w:val="20"/>
          <w:szCs w:val="20"/>
        </w:rPr>
        <w:t>), suggest</w:t>
      </w:r>
      <w:r w:rsidR="00335A2F">
        <w:rPr>
          <w:rFonts w:ascii="Arial" w:hAnsi="Arial" w:cs="Arial"/>
          <w:sz w:val="20"/>
          <w:szCs w:val="20"/>
        </w:rPr>
        <w:t>s</w:t>
      </w:r>
      <w:r>
        <w:rPr>
          <w:rFonts w:ascii="Arial" w:hAnsi="Arial" w:cs="Arial"/>
          <w:sz w:val="20"/>
          <w:szCs w:val="20"/>
        </w:rPr>
        <w:t xml:space="preserve"> that this </w:t>
      </w:r>
      <w:r w:rsidR="00B01669">
        <w:rPr>
          <w:rFonts w:ascii="Arial" w:hAnsi="Arial" w:cs="Arial"/>
          <w:sz w:val="20"/>
          <w:szCs w:val="20"/>
        </w:rPr>
        <w:t>is</w:t>
      </w:r>
      <w:r>
        <w:rPr>
          <w:rFonts w:ascii="Arial" w:hAnsi="Arial" w:cs="Arial"/>
          <w:sz w:val="20"/>
          <w:szCs w:val="20"/>
        </w:rPr>
        <w:t xml:space="preserve"> indeed the </w:t>
      </w:r>
      <w:r w:rsidRPr="00B01669">
        <w:rPr>
          <w:rFonts w:ascii="Arial" w:hAnsi="Arial" w:cs="Arial"/>
          <w:sz w:val="20"/>
          <w:szCs w:val="20"/>
        </w:rPr>
        <w:t xml:space="preserve">case. </w:t>
      </w:r>
      <w:r w:rsidR="00B01669" w:rsidRPr="00B01669">
        <w:rPr>
          <w:rFonts w:ascii="Arial" w:hAnsi="Arial" w:cs="Arial"/>
          <w:sz w:val="20"/>
          <w:szCs w:val="20"/>
        </w:rPr>
        <w:t xml:space="preserve">The </w:t>
      </w:r>
      <w:r w:rsidR="00225EDA">
        <w:rPr>
          <w:rFonts w:ascii="Arial" w:hAnsi="Arial" w:cs="Arial"/>
          <w:sz w:val="20"/>
          <w:szCs w:val="20"/>
        </w:rPr>
        <w:t>DNA</w:t>
      </w:r>
      <w:r w:rsidR="00B01669" w:rsidRPr="00B01669">
        <w:rPr>
          <w:rFonts w:ascii="Arial" w:hAnsi="Arial" w:cs="Arial"/>
          <w:sz w:val="20"/>
          <w:szCs w:val="20"/>
        </w:rPr>
        <w:t xml:space="preserve"> binding data presented in Figure 4A using</w:t>
      </w:r>
      <w:r w:rsidRPr="00B01669">
        <w:rPr>
          <w:rFonts w:ascii="Arial" w:hAnsi="Arial" w:cs="Arial"/>
          <w:sz w:val="20"/>
          <w:szCs w:val="20"/>
        </w:rPr>
        <w:t xml:space="preserve"> carboxy-fluorescein labeled ssDNA (FAM-dT</w:t>
      </w:r>
      <w:r w:rsidRPr="00B01669">
        <w:rPr>
          <w:rFonts w:ascii="Arial" w:hAnsi="Arial" w:cs="Arial"/>
          <w:sz w:val="20"/>
          <w:szCs w:val="20"/>
          <w:vertAlign w:val="subscript"/>
        </w:rPr>
        <w:t>20</w:t>
      </w:r>
      <w:r w:rsidRPr="00B01669">
        <w:rPr>
          <w:rFonts w:ascii="Arial" w:hAnsi="Arial" w:cs="Arial"/>
          <w:sz w:val="20"/>
          <w:szCs w:val="20"/>
        </w:rPr>
        <w:t>)</w:t>
      </w:r>
      <w:r w:rsidR="00B01669" w:rsidRPr="00B01669">
        <w:rPr>
          <w:rFonts w:ascii="Arial" w:hAnsi="Arial" w:cs="Arial"/>
          <w:sz w:val="20"/>
          <w:szCs w:val="20"/>
        </w:rPr>
        <w:t xml:space="preserve"> confirm this conclusion.</w:t>
      </w:r>
    </w:p>
    <w:p w14:paraId="6462C0E7" w14:textId="77777777" w:rsidR="00D65410" w:rsidRDefault="00D65410" w:rsidP="00625EB3">
      <w:pPr>
        <w:spacing w:after="0" w:line="360" w:lineRule="auto"/>
        <w:rPr>
          <w:rFonts w:ascii="Arial" w:hAnsi="Arial" w:cs="Arial"/>
          <w:b/>
          <w:bCs/>
          <w:sz w:val="20"/>
          <w:szCs w:val="20"/>
          <w:shd w:val="clear" w:color="auto" w:fill="FFFFFF"/>
        </w:rPr>
      </w:pPr>
    </w:p>
    <w:p w14:paraId="57B8702C" w14:textId="7086FAF0" w:rsidR="00C43053" w:rsidRPr="00625EB3" w:rsidRDefault="00625EB3" w:rsidP="00625EB3">
      <w:pPr>
        <w:spacing w:after="0" w:line="360" w:lineRule="auto"/>
        <w:rPr>
          <w:rFonts w:ascii="Arial" w:hAnsi="Arial" w:cs="Arial"/>
          <w:b/>
          <w:bCs/>
          <w:sz w:val="20"/>
          <w:szCs w:val="20"/>
          <w:shd w:val="clear" w:color="auto" w:fill="FFFFFF"/>
        </w:rPr>
      </w:pPr>
      <w:r w:rsidRPr="00625EB3">
        <w:rPr>
          <w:rFonts w:ascii="Arial" w:hAnsi="Arial" w:cs="Arial"/>
          <w:b/>
          <w:bCs/>
          <w:sz w:val="20"/>
          <w:szCs w:val="20"/>
          <w:shd w:val="clear" w:color="auto" w:fill="FFFFFF"/>
        </w:rPr>
        <w:t>D</w:t>
      </w:r>
      <w:r w:rsidR="00C43053" w:rsidRPr="00625EB3">
        <w:rPr>
          <w:rFonts w:ascii="Arial" w:hAnsi="Arial" w:cs="Arial"/>
          <w:b/>
          <w:bCs/>
          <w:sz w:val="20"/>
          <w:szCs w:val="20"/>
          <w:shd w:val="clear" w:color="auto" w:fill="FFFFFF"/>
        </w:rPr>
        <w:t xml:space="preserve">imer-tetramer </w:t>
      </w:r>
      <w:r w:rsidRPr="00625EB3">
        <w:rPr>
          <w:rFonts w:ascii="Arial" w:hAnsi="Arial" w:cs="Arial"/>
          <w:b/>
          <w:bCs/>
          <w:sz w:val="20"/>
          <w:szCs w:val="20"/>
          <w:shd w:val="clear" w:color="auto" w:fill="FFFFFF"/>
        </w:rPr>
        <w:t xml:space="preserve">oligomerization </w:t>
      </w:r>
      <w:r w:rsidR="00C43053" w:rsidRPr="00625EB3">
        <w:rPr>
          <w:rFonts w:ascii="Arial" w:hAnsi="Arial" w:cs="Arial"/>
          <w:b/>
          <w:bCs/>
          <w:sz w:val="20"/>
          <w:szCs w:val="20"/>
          <w:shd w:val="clear" w:color="auto" w:fill="FFFFFF"/>
        </w:rPr>
        <w:t>model</w:t>
      </w:r>
      <w:r w:rsidRPr="00625EB3">
        <w:rPr>
          <w:rFonts w:ascii="Arial" w:hAnsi="Arial" w:cs="Arial"/>
          <w:b/>
          <w:bCs/>
          <w:sz w:val="20"/>
          <w:szCs w:val="20"/>
          <w:shd w:val="clear" w:color="auto" w:fill="FFFFFF"/>
        </w:rPr>
        <w:t>.</w:t>
      </w:r>
    </w:p>
    <w:p w14:paraId="59B43A53" w14:textId="77777777" w:rsidR="00C43053" w:rsidRPr="007A4EA2" w:rsidRDefault="00C43053" w:rsidP="00C43053">
      <w:pPr>
        <w:spacing w:after="0" w:line="360" w:lineRule="auto"/>
        <w:ind w:firstLine="288"/>
        <w:jc w:val="center"/>
        <w:rPr>
          <w:rFonts w:ascii="Arial" w:eastAsiaTheme="minorEastAsia" w:hAnsi="Arial" w:cs="Arial"/>
          <w:b/>
          <w:bCs/>
          <w:sz w:val="24"/>
          <w:szCs w:val="24"/>
          <w:shd w:val="clear" w:color="auto" w:fill="FFFFFF"/>
        </w:rPr>
      </w:pPr>
      <m:oMathPara>
        <m:oMath>
          <m:r>
            <m:rPr>
              <m:sty m:val="b"/>
            </m:rPr>
            <w:rPr>
              <w:rFonts w:ascii="Cambria Math" w:hAnsi="Cambria Math" w:cs="Arial"/>
              <w:sz w:val="24"/>
              <w:szCs w:val="24"/>
              <w:shd w:val="clear" w:color="auto" w:fill="FFFFFF"/>
            </w:rPr>
            <m:t xml:space="preserve">2 D </m:t>
          </m:r>
          <m:box>
            <m:boxPr>
              <m:opEmu m:val="1"/>
              <m:ctrlPr>
                <w:rPr>
                  <w:rFonts w:ascii="Cambria Math" w:hAnsi="Cambria Math" w:cs="Arial"/>
                  <w:b/>
                  <w:bCs/>
                  <w:sz w:val="24"/>
                  <w:szCs w:val="24"/>
                  <w:shd w:val="clear" w:color="auto" w:fill="FFFFFF"/>
                </w:rPr>
              </m:ctrlPr>
            </m:boxPr>
            <m:e>
              <m:groupChr>
                <m:groupChrPr>
                  <m:chr m:val="↔"/>
                  <m:vertJc m:val="bot"/>
                  <m:ctrlPr>
                    <w:rPr>
                      <w:rFonts w:ascii="Cambria Math" w:hAnsi="Cambria Math" w:cs="Arial"/>
                      <w:b/>
                      <w:bCs/>
                      <w:sz w:val="24"/>
                      <w:szCs w:val="24"/>
                      <w:shd w:val="clear" w:color="auto" w:fill="FFFFFF"/>
                    </w:rPr>
                  </m:ctrlPr>
                </m:groupChrPr>
                <m:e>
                  <m:sSub>
                    <m:sSubPr>
                      <m:ctrlPr>
                        <w:rPr>
                          <w:rFonts w:ascii="Cambria Math" w:hAnsi="Cambria Math" w:cs="Arial"/>
                          <w:b/>
                          <w:bCs/>
                          <w:sz w:val="24"/>
                          <w:szCs w:val="24"/>
                          <w:shd w:val="clear" w:color="auto" w:fill="FFFFFF"/>
                        </w:rPr>
                      </m:ctrlPr>
                    </m:sSubPr>
                    <m:e>
                      <m:r>
                        <m:rPr>
                          <m:sty m:val="b"/>
                        </m:rPr>
                        <w:rPr>
                          <w:rFonts w:ascii="Cambria Math" w:hAnsi="Cambria Math" w:cs="Arial"/>
                          <w:sz w:val="24"/>
                          <w:szCs w:val="24"/>
                          <w:shd w:val="clear" w:color="auto" w:fill="FFFFFF"/>
                        </w:rPr>
                        <m:t>L</m:t>
                      </m:r>
                    </m:e>
                    <m:sub>
                      <m:r>
                        <m:rPr>
                          <m:sty m:val="b"/>
                        </m:rPr>
                        <w:rPr>
                          <w:rFonts w:ascii="Cambria Math" w:hAnsi="Cambria Math" w:cs="Arial"/>
                          <w:sz w:val="24"/>
                          <w:szCs w:val="24"/>
                          <w:shd w:val="clear" w:color="auto" w:fill="FFFFFF"/>
                        </w:rPr>
                        <m:t>0</m:t>
                      </m:r>
                    </m:sub>
                  </m:sSub>
                </m:e>
              </m:groupChr>
              <m:r>
                <m:rPr>
                  <m:sty m:val="b"/>
                </m:rPr>
                <w:rPr>
                  <w:rFonts w:ascii="Cambria Math" w:hAnsi="Cambria Math" w:cs="Arial"/>
                  <w:sz w:val="24"/>
                  <w:szCs w:val="24"/>
                  <w:shd w:val="clear" w:color="auto" w:fill="FFFFFF"/>
                </w:rPr>
                <m:t xml:space="preserve"> T</m:t>
              </m:r>
            </m:e>
          </m:box>
        </m:oMath>
      </m:oMathPara>
    </w:p>
    <w:p w14:paraId="722E6308" w14:textId="55BBDE44" w:rsidR="00C43053" w:rsidRPr="00B80973" w:rsidRDefault="005F7D01" w:rsidP="00C43053">
      <w:pPr>
        <w:spacing w:after="0" w:line="360" w:lineRule="auto"/>
        <w:ind w:firstLine="288"/>
        <w:jc w:val="right"/>
        <w:rPr>
          <w:rFonts w:ascii="Arial" w:hAnsi="Arial" w:cs="Arial"/>
          <w:bCs/>
          <w:sz w:val="20"/>
          <w:szCs w:val="20"/>
          <w:shd w:val="clear" w:color="auto" w:fill="FFFFFF"/>
        </w:rPr>
      </w:pPr>
      <m:oMath>
        <m:sSub>
          <m:sSubPr>
            <m:ctrlPr>
              <w:rPr>
                <w:rFonts w:ascii="Cambria Math" w:hAnsi="Cambria Math" w:cs="Arial"/>
                <w:bCs/>
                <w:sz w:val="20"/>
                <w:szCs w:val="20"/>
                <w:shd w:val="clear" w:color="auto" w:fill="FFFFFF"/>
              </w:rPr>
            </m:ctrlPr>
          </m:sSubPr>
          <m:e>
            <m:r>
              <m:rPr>
                <m:sty m:val="p"/>
              </m:rPr>
              <w:rPr>
                <w:rFonts w:ascii="Cambria Math" w:hAnsi="Cambria Math" w:cs="Arial"/>
                <w:sz w:val="20"/>
                <w:szCs w:val="20"/>
                <w:shd w:val="clear" w:color="auto" w:fill="FFFFFF"/>
              </w:rPr>
              <m:t>[P]</m:t>
            </m:r>
          </m:e>
          <m:sub>
            <m:r>
              <m:rPr>
                <m:sty m:val="p"/>
              </m:rPr>
              <w:rPr>
                <w:rFonts w:ascii="Cambria Math" w:hAnsi="Cambria Math" w:cs="Arial"/>
                <w:sz w:val="20"/>
                <w:szCs w:val="20"/>
                <w:shd w:val="clear" w:color="auto" w:fill="FFFFFF"/>
              </w:rPr>
              <m:t>tot</m:t>
            </m:r>
          </m:sub>
        </m:sSub>
        <m:r>
          <m:rPr>
            <m:sty m:val="p"/>
          </m:rPr>
          <w:rPr>
            <w:rFonts w:ascii="Cambria Math" w:hAnsi="Cambria Math" w:cs="Arial"/>
            <w:sz w:val="20"/>
            <w:szCs w:val="20"/>
            <w:shd w:val="clear" w:color="auto" w:fill="FFFFFF"/>
          </w:rPr>
          <m:t>=</m:t>
        </m:r>
        <m:d>
          <m:dPr>
            <m:begChr m:val="["/>
            <m:endChr m:val="]"/>
            <m:ctrlPr>
              <w:rPr>
                <w:rFonts w:ascii="Cambria Math" w:hAnsi="Cambria Math" w:cs="Arial"/>
                <w:bCs/>
                <w:sz w:val="20"/>
                <w:szCs w:val="20"/>
                <w:shd w:val="clear" w:color="auto" w:fill="FFFFFF"/>
              </w:rPr>
            </m:ctrlPr>
          </m:dPr>
          <m:e>
            <m:r>
              <m:rPr>
                <m:sty m:val="p"/>
              </m:rPr>
              <w:rPr>
                <w:rFonts w:ascii="Cambria Math" w:hAnsi="Cambria Math" w:cs="Arial"/>
                <w:sz w:val="20"/>
                <w:szCs w:val="20"/>
                <w:shd w:val="clear" w:color="auto" w:fill="FFFFFF"/>
              </w:rPr>
              <m:t>D</m:t>
            </m:r>
          </m:e>
        </m:d>
        <m:r>
          <m:rPr>
            <m:sty m:val="p"/>
          </m:rPr>
          <w:rPr>
            <w:rFonts w:ascii="Cambria Math" w:hAnsi="Cambria Math" w:cs="Arial"/>
            <w:sz w:val="20"/>
            <w:szCs w:val="20"/>
            <w:shd w:val="clear" w:color="auto" w:fill="FFFFFF"/>
          </w:rPr>
          <m:t xml:space="preserve">+2 </m:t>
        </m:r>
        <m:sSub>
          <m:sSubPr>
            <m:ctrlPr>
              <w:rPr>
                <w:rFonts w:ascii="Cambria Math" w:hAnsi="Cambria Math" w:cs="Arial"/>
                <w:bCs/>
                <w:sz w:val="20"/>
                <w:szCs w:val="20"/>
                <w:shd w:val="clear" w:color="auto" w:fill="FFFFFF"/>
              </w:rPr>
            </m:ctrlPr>
          </m:sSubPr>
          <m:e>
            <m:r>
              <m:rPr>
                <m:sty m:val="p"/>
              </m:rPr>
              <w:rPr>
                <w:rFonts w:ascii="Cambria Math" w:hAnsi="Cambria Math" w:cs="Arial"/>
                <w:sz w:val="20"/>
                <w:szCs w:val="20"/>
                <w:shd w:val="clear" w:color="auto" w:fill="FFFFFF"/>
              </w:rPr>
              <m:t>L</m:t>
            </m:r>
          </m:e>
          <m:sub>
            <m:r>
              <m:rPr>
                <m:sty m:val="p"/>
              </m:rPr>
              <w:rPr>
                <w:rFonts w:ascii="Cambria Math" w:hAnsi="Cambria Math" w:cs="Arial"/>
                <w:sz w:val="20"/>
                <w:szCs w:val="20"/>
                <w:shd w:val="clear" w:color="auto" w:fill="FFFFFF"/>
              </w:rPr>
              <m:t>0</m:t>
            </m:r>
          </m:sub>
        </m:sSub>
        <m:r>
          <m:rPr>
            <m:sty m:val="p"/>
          </m:rPr>
          <w:rPr>
            <w:rFonts w:ascii="Cambria Math" w:hAnsi="Cambria Math" w:cs="Arial"/>
            <w:sz w:val="20"/>
            <w:szCs w:val="20"/>
            <w:shd w:val="clear" w:color="auto" w:fill="FFFFFF"/>
          </w:rPr>
          <m:t xml:space="preserve"> </m:t>
        </m:r>
        <m:sSup>
          <m:sSupPr>
            <m:ctrlPr>
              <w:rPr>
                <w:rFonts w:ascii="Cambria Math" w:hAnsi="Cambria Math" w:cs="Arial"/>
                <w:bCs/>
                <w:sz w:val="20"/>
                <w:szCs w:val="20"/>
                <w:shd w:val="clear" w:color="auto" w:fill="FFFFFF"/>
              </w:rPr>
            </m:ctrlPr>
          </m:sSupPr>
          <m:e>
            <m:r>
              <m:rPr>
                <m:sty m:val="p"/>
              </m:rPr>
              <w:rPr>
                <w:rFonts w:ascii="Cambria Math" w:hAnsi="Cambria Math" w:cs="Arial"/>
                <w:sz w:val="20"/>
                <w:szCs w:val="20"/>
                <w:shd w:val="clear" w:color="auto" w:fill="FFFFFF"/>
              </w:rPr>
              <m:t>[D]</m:t>
            </m:r>
          </m:e>
          <m:sup>
            <m:r>
              <m:rPr>
                <m:sty m:val="p"/>
              </m:rPr>
              <w:rPr>
                <w:rFonts w:ascii="Cambria Math" w:hAnsi="Cambria Math" w:cs="Arial"/>
                <w:sz w:val="20"/>
                <w:szCs w:val="20"/>
                <w:shd w:val="clear" w:color="auto" w:fill="FFFFFF"/>
              </w:rPr>
              <m:t>2</m:t>
            </m:r>
          </m:sup>
        </m:sSup>
      </m:oMath>
      <w:r w:rsidR="00C43053" w:rsidRPr="00B80973">
        <w:rPr>
          <w:rFonts w:ascii="Cambria Math" w:hAnsi="Cambria Math" w:cs="Arial"/>
          <w:bCs/>
          <w:sz w:val="20"/>
          <w:szCs w:val="20"/>
          <w:shd w:val="clear" w:color="auto" w:fill="FFFFFF"/>
        </w:rPr>
        <w:t xml:space="preserve">                                                                      </w:t>
      </w:r>
      <w:r w:rsidR="00C43053" w:rsidRPr="00B80973">
        <w:rPr>
          <w:rFonts w:ascii="Arial" w:hAnsi="Arial" w:cs="Arial"/>
          <w:bCs/>
          <w:sz w:val="20"/>
          <w:szCs w:val="20"/>
          <w:shd w:val="clear" w:color="auto" w:fill="FFFFFF"/>
        </w:rPr>
        <w:t>(</w:t>
      </w:r>
      <w:r w:rsidR="00D92380">
        <w:rPr>
          <w:rFonts w:ascii="Arial" w:hAnsi="Arial" w:cs="Arial"/>
          <w:bCs/>
          <w:sz w:val="20"/>
          <w:szCs w:val="20"/>
          <w:shd w:val="clear" w:color="auto" w:fill="FFFFFF"/>
        </w:rPr>
        <w:t>s</w:t>
      </w:r>
      <w:r w:rsidR="00C43053">
        <w:rPr>
          <w:rFonts w:ascii="Arial" w:hAnsi="Arial" w:cs="Arial"/>
          <w:bCs/>
          <w:sz w:val="20"/>
          <w:szCs w:val="20"/>
          <w:shd w:val="clear" w:color="auto" w:fill="FFFFFF"/>
        </w:rPr>
        <w:t>1</w:t>
      </w:r>
      <w:r w:rsidR="00C43053" w:rsidRPr="00B80973">
        <w:rPr>
          <w:rFonts w:ascii="Arial" w:hAnsi="Arial" w:cs="Arial"/>
          <w:bCs/>
          <w:sz w:val="20"/>
          <w:szCs w:val="20"/>
          <w:shd w:val="clear" w:color="auto" w:fill="FFFFFF"/>
        </w:rPr>
        <w:t>)</w:t>
      </w:r>
    </w:p>
    <w:p w14:paraId="789A24C9" w14:textId="04048EEE" w:rsidR="00C43053" w:rsidRPr="00B80973" w:rsidRDefault="005F7D01" w:rsidP="00C43053">
      <w:pPr>
        <w:spacing w:after="0" w:line="360" w:lineRule="auto"/>
        <w:ind w:firstLine="288"/>
        <w:jc w:val="right"/>
        <w:rPr>
          <w:rFonts w:ascii="Arial" w:eastAsiaTheme="minorEastAsia" w:hAnsi="Arial" w:cs="Arial"/>
          <w:bCs/>
          <w:sz w:val="20"/>
          <w:szCs w:val="20"/>
          <w:shd w:val="clear" w:color="auto" w:fill="FFFFFF"/>
        </w:rPr>
      </w:pPr>
      <m:oMath>
        <m:sSub>
          <m:sSubPr>
            <m:ctrlPr>
              <w:rPr>
                <w:rFonts w:ascii="Cambria Math" w:hAnsi="Cambria Math" w:cs="Arial"/>
                <w:bCs/>
                <w:i/>
                <w:sz w:val="20"/>
                <w:szCs w:val="20"/>
                <w:shd w:val="clear" w:color="auto" w:fill="FFFFFF"/>
              </w:rPr>
            </m:ctrlPr>
          </m:sSubPr>
          <m:e>
            <m:r>
              <w:rPr>
                <w:rFonts w:ascii="Cambria Math" w:hAnsi="Cambria Math" w:cs="Arial"/>
                <w:sz w:val="20"/>
                <w:szCs w:val="20"/>
                <w:shd w:val="clear" w:color="auto" w:fill="FFFFFF"/>
              </w:rPr>
              <m:t>f</m:t>
            </m:r>
          </m:e>
          <m:sub>
            <m:r>
              <w:rPr>
                <w:rFonts w:ascii="Cambria Math" w:hAnsi="Cambria Math" w:cs="Arial"/>
                <w:sz w:val="20"/>
                <w:szCs w:val="20"/>
                <w:shd w:val="clear" w:color="auto" w:fill="FFFFFF"/>
              </w:rPr>
              <m:t>D</m:t>
            </m:r>
          </m:sub>
        </m:sSub>
        <m:r>
          <w:rPr>
            <w:rFonts w:ascii="Cambria Math" w:hAnsi="Cambria Math" w:cs="Arial"/>
            <w:sz w:val="20"/>
            <w:szCs w:val="20"/>
            <w:shd w:val="clear" w:color="auto" w:fill="FFFFFF"/>
          </w:rPr>
          <m:t xml:space="preserve">= </m:t>
        </m:r>
        <m:f>
          <m:fPr>
            <m:ctrlPr>
              <w:rPr>
                <w:rFonts w:ascii="Cambria Math" w:hAnsi="Cambria Math" w:cs="Arial"/>
                <w:bCs/>
                <w:i/>
                <w:sz w:val="20"/>
                <w:szCs w:val="20"/>
                <w:shd w:val="clear" w:color="auto" w:fill="FFFFFF"/>
              </w:rPr>
            </m:ctrlPr>
          </m:fPr>
          <m:num>
            <m:r>
              <w:rPr>
                <w:rFonts w:ascii="Cambria Math" w:hAnsi="Cambria Math" w:cs="Arial"/>
                <w:sz w:val="20"/>
                <w:szCs w:val="20"/>
                <w:shd w:val="clear" w:color="auto" w:fill="FFFFFF"/>
              </w:rPr>
              <m:t>1</m:t>
            </m:r>
          </m:num>
          <m:den>
            <m:r>
              <m:rPr>
                <m:sty m:val="p"/>
              </m:rPr>
              <w:rPr>
                <w:rFonts w:ascii="Cambria Math" w:hAnsi="Cambria Math" w:cs="Arial"/>
                <w:sz w:val="20"/>
                <w:szCs w:val="20"/>
                <w:shd w:val="clear" w:color="auto" w:fill="FFFFFF"/>
              </w:rPr>
              <m:t xml:space="preserve">1+2 </m:t>
            </m:r>
            <m:sSub>
              <m:sSubPr>
                <m:ctrlPr>
                  <w:rPr>
                    <w:rFonts w:ascii="Cambria Math" w:hAnsi="Cambria Math" w:cs="Arial"/>
                    <w:bCs/>
                    <w:sz w:val="20"/>
                    <w:szCs w:val="20"/>
                    <w:shd w:val="clear" w:color="auto" w:fill="FFFFFF"/>
                  </w:rPr>
                </m:ctrlPr>
              </m:sSubPr>
              <m:e>
                <m:r>
                  <m:rPr>
                    <m:sty m:val="p"/>
                  </m:rPr>
                  <w:rPr>
                    <w:rFonts w:ascii="Cambria Math" w:hAnsi="Cambria Math" w:cs="Arial"/>
                    <w:sz w:val="20"/>
                    <w:szCs w:val="20"/>
                    <w:shd w:val="clear" w:color="auto" w:fill="FFFFFF"/>
                  </w:rPr>
                  <m:t>L</m:t>
                </m:r>
              </m:e>
              <m:sub>
                <m:r>
                  <m:rPr>
                    <m:sty m:val="p"/>
                  </m:rPr>
                  <w:rPr>
                    <w:rFonts w:ascii="Cambria Math" w:hAnsi="Cambria Math" w:cs="Arial"/>
                    <w:sz w:val="20"/>
                    <w:szCs w:val="20"/>
                    <w:shd w:val="clear" w:color="auto" w:fill="FFFFFF"/>
                  </w:rPr>
                  <m:t>0</m:t>
                </m:r>
              </m:sub>
            </m:sSub>
            <m:r>
              <m:rPr>
                <m:sty m:val="p"/>
              </m:rPr>
              <w:rPr>
                <w:rFonts w:ascii="Cambria Math" w:hAnsi="Cambria Math" w:cs="Arial"/>
                <w:sz w:val="20"/>
                <w:szCs w:val="20"/>
                <w:shd w:val="clear" w:color="auto" w:fill="FFFFFF"/>
              </w:rPr>
              <m:t xml:space="preserve"> [D]</m:t>
            </m:r>
          </m:den>
        </m:f>
      </m:oMath>
      <w:r w:rsidR="00C43053" w:rsidRPr="00B80973">
        <w:rPr>
          <w:rFonts w:ascii="Arial" w:eastAsiaTheme="minorEastAsia" w:hAnsi="Arial" w:cs="Arial"/>
          <w:bCs/>
          <w:sz w:val="20"/>
          <w:szCs w:val="20"/>
          <w:shd w:val="clear" w:color="auto" w:fill="FFFFFF"/>
        </w:rPr>
        <w:t xml:space="preserve">                                                                 (</w:t>
      </w:r>
      <w:r w:rsidR="00D92380">
        <w:rPr>
          <w:rFonts w:ascii="Arial" w:eastAsiaTheme="minorEastAsia" w:hAnsi="Arial" w:cs="Arial"/>
          <w:bCs/>
          <w:sz w:val="20"/>
          <w:szCs w:val="20"/>
          <w:shd w:val="clear" w:color="auto" w:fill="FFFFFF"/>
        </w:rPr>
        <w:t>s</w:t>
      </w:r>
      <w:r w:rsidR="00C43053">
        <w:rPr>
          <w:rFonts w:ascii="Arial" w:eastAsiaTheme="minorEastAsia" w:hAnsi="Arial" w:cs="Arial"/>
          <w:bCs/>
          <w:sz w:val="20"/>
          <w:szCs w:val="20"/>
          <w:shd w:val="clear" w:color="auto" w:fill="FFFFFF"/>
        </w:rPr>
        <w:t>2</w:t>
      </w:r>
      <w:r w:rsidR="00C43053" w:rsidRPr="00B80973">
        <w:rPr>
          <w:rFonts w:ascii="Arial" w:eastAsiaTheme="minorEastAsia" w:hAnsi="Arial" w:cs="Arial"/>
          <w:bCs/>
          <w:sz w:val="20"/>
          <w:szCs w:val="20"/>
          <w:shd w:val="clear" w:color="auto" w:fill="FFFFFF"/>
        </w:rPr>
        <w:t>)</w:t>
      </w:r>
    </w:p>
    <w:p w14:paraId="4C822F07" w14:textId="1FD1D1AC" w:rsidR="00C43053" w:rsidRPr="00B80973" w:rsidRDefault="005F7D01" w:rsidP="00C43053">
      <w:pPr>
        <w:spacing w:after="0" w:line="360" w:lineRule="auto"/>
        <w:ind w:firstLine="288"/>
        <w:jc w:val="right"/>
        <w:rPr>
          <w:rFonts w:ascii="Arial" w:eastAsiaTheme="minorEastAsia" w:hAnsi="Arial" w:cs="Arial"/>
          <w:bCs/>
          <w:sz w:val="20"/>
          <w:szCs w:val="20"/>
          <w:shd w:val="clear" w:color="auto" w:fill="FFFFFF"/>
        </w:rPr>
      </w:pPr>
      <m:oMath>
        <m:sSub>
          <m:sSubPr>
            <m:ctrlPr>
              <w:rPr>
                <w:rFonts w:ascii="Cambria Math" w:hAnsi="Cambria Math" w:cs="Arial"/>
                <w:bCs/>
                <w:i/>
                <w:sz w:val="20"/>
                <w:szCs w:val="20"/>
                <w:shd w:val="clear" w:color="auto" w:fill="FFFFFF"/>
              </w:rPr>
            </m:ctrlPr>
          </m:sSubPr>
          <m:e>
            <m:r>
              <w:rPr>
                <w:rFonts w:ascii="Cambria Math" w:hAnsi="Cambria Math" w:cs="Arial"/>
                <w:sz w:val="20"/>
                <w:szCs w:val="20"/>
                <w:shd w:val="clear" w:color="auto" w:fill="FFFFFF"/>
              </w:rPr>
              <m:t>f</m:t>
            </m:r>
          </m:e>
          <m:sub>
            <m:r>
              <w:rPr>
                <w:rFonts w:ascii="Cambria Math" w:hAnsi="Cambria Math" w:cs="Arial"/>
                <w:sz w:val="20"/>
                <w:szCs w:val="20"/>
                <w:shd w:val="clear" w:color="auto" w:fill="FFFFFF"/>
              </w:rPr>
              <m:t>T</m:t>
            </m:r>
          </m:sub>
        </m:sSub>
        <m:r>
          <w:rPr>
            <w:rFonts w:ascii="Cambria Math" w:hAnsi="Cambria Math" w:cs="Arial"/>
            <w:sz w:val="20"/>
            <w:szCs w:val="20"/>
            <w:shd w:val="clear" w:color="auto" w:fill="FFFFFF"/>
          </w:rPr>
          <m:t xml:space="preserve">= </m:t>
        </m:r>
        <m:f>
          <m:fPr>
            <m:ctrlPr>
              <w:rPr>
                <w:rFonts w:ascii="Cambria Math" w:hAnsi="Cambria Math" w:cs="Arial"/>
                <w:bCs/>
                <w:i/>
                <w:sz w:val="20"/>
                <w:szCs w:val="20"/>
                <w:shd w:val="clear" w:color="auto" w:fill="FFFFFF"/>
              </w:rPr>
            </m:ctrlPr>
          </m:fPr>
          <m:num>
            <m:r>
              <w:rPr>
                <w:rFonts w:ascii="Cambria Math" w:hAnsi="Cambria Math" w:cs="Arial"/>
                <w:sz w:val="20"/>
                <w:szCs w:val="20"/>
                <w:shd w:val="clear" w:color="auto" w:fill="FFFFFF"/>
              </w:rPr>
              <m:t xml:space="preserve">2 </m:t>
            </m:r>
            <m:sSub>
              <m:sSubPr>
                <m:ctrlPr>
                  <w:rPr>
                    <w:rFonts w:ascii="Cambria Math" w:hAnsi="Cambria Math" w:cs="Arial"/>
                    <w:bCs/>
                    <w:sz w:val="20"/>
                    <w:szCs w:val="20"/>
                    <w:shd w:val="clear" w:color="auto" w:fill="FFFFFF"/>
                  </w:rPr>
                </m:ctrlPr>
              </m:sSubPr>
              <m:e>
                <m:r>
                  <m:rPr>
                    <m:sty m:val="p"/>
                  </m:rPr>
                  <w:rPr>
                    <w:rFonts w:ascii="Cambria Math" w:hAnsi="Cambria Math" w:cs="Arial"/>
                    <w:sz w:val="20"/>
                    <w:szCs w:val="20"/>
                    <w:shd w:val="clear" w:color="auto" w:fill="FFFFFF"/>
                  </w:rPr>
                  <m:t>L</m:t>
                </m:r>
              </m:e>
              <m:sub>
                <m:r>
                  <m:rPr>
                    <m:sty m:val="p"/>
                  </m:rPr>
                  <w:rPr>
                    <w:rFonts w:ascii="Cambria Math" w:hAnsi="Cambria Math" w:cs="Arial"/>
                    <w:sz w:val="20"/>
                    <w:szCs w:val="20"/>
                    <w:shd w:val="clear" w:color="auto" w:fill="FFFFFF"/>
                  </w:rPr>
                  <m:t>0</m:t>
                </m:r>
              </m:sub>
            </m:sSub>
            <m:r>
              <m:rPr>
                <m:sty m:val="p"/>
              </m:rPr>
              <w:rPr>
                <w:rFonts w:ascii="Cambria Math" w:hAnsi="Cambria Math" w:cs="Arial"/>
                <w:sz w:val="20"/>
                <w:szCs w:val="20"/>
                <w:shd w:val="clear" w:color="auto" w:fill="FFFFFF"/>
              </w:rPr>
              <m:t xml:space="preserve"> [D]</m:t>
            </m:r>
          </m:num>
          <m:den>
            <m:r>
              <m:rPr>
                <m:sty m:val="p"/>
              </m:rPr>
              <w:rPr>
                <w:rFonts w:ascii="Cambria Math" w:hAnsi="Cambria Math" w:cs="Arial"/>
                <w:sz w:val="20"/>
                <w:szCs w:val="20"/>
                <w:shd w:val="clear" w:color="auto" w:fill="FFFFFF"/>
              </w:rPr>
              <m:t xml:space="preserve">1+2 </m:t>
            </m:r>
            <m:sSub>
              <m:sSubPr>
                <m:ctrlPr>
                  <w:rPr>
                    <w:rFonts w:ascii="Cambria Math" w:hAnsi="Cambria Math" w:cs="Arial"/>
                    <w:bCs/>
                    <w:sz w:val="20"/>
                    <w:szCs w:val="20"/>
                    <w:shd w:val="clear" w:color="auto" w:fill="FFFFFF"/>
                  </w:rPr>
                </m:ctrlPr>
              </m:sSubPr>
              <m:e>
                <m:r>
                  <m:rPr>
                    <m:sty m:val="p"/>
                  </m:rPr>
                  <w:rPr>
                    <w:rFonts w:ascii="Cambria Math" w:hAnsi="Cambria Math" w:cs="Arial"/>
                    <w:sz w:val="20"/>
                    <w:szCs w:val="20"/>
                    <w:shd w:val="clear" w:color="auto" w:fill="FFFFFF"/>
                  </w:rPr>
                  <m:t>L</m:t>
                </m:r>
              </m:e>
              <m:sub>
                <m:r>
                  <m:rPr>
                    <m:sty m:val="p"/>
                  </m:rPr>
                  <w:rPr>
                    <w:rFonts w:ascii="Cambria Math" w:hAnsi="Cambria Math" w:cs="Arial"/>
                    <w:sz w:val="20"/>
                    <w:szCs w:val="20"/>
                    <w:shd w:val="clear" w:color="auto" w:fill="FFFFFF"/>
                  </w:rPr>
                  <m:t>0</m:t>
                </m:r>
              </m:sub>
            </m:sSub>
            <m:r>
              <m:rPr>
                <m:sty m:val="p"/>
              </m:rPr>
              <w:rPr>
                <w:rFonts w:ascii="Cambria Math" w:hAnsi="Cambria Math" w:cs="Arial"/>
                <w:sz w:val="20"/>
                <w:szCs w:val="20"/>
                <w:shd w:val="clear" w:color="auto" w:fill="FFFFFF"/>
              </w:rPr>
              <m:t xml:space="preserve"> [D]</m:t>
            </m:r>
          </m:den>
        </m:f>
      </m:oMath>
      <w:r w:rsidR="00C43053" w:rsidRPr="00B80973">
        <w:rPr>
          <w:rFonts w:ascii="Arial" w:eastAsiaTheme="minorEastAsia" w:hAnsi="Arial" w:cs="Arial"/>
          <w:bCs/>
          <w:sz w:val="20"/>
          <w:szCs w:val="20"/>
          <w:shd w:val="clear" w:color="auto" w:fill="FFFFFF"/>
        </w:rPr>
        <w:t xml:space="preserve">                                                                 (</w:t>
      </w:r>
      <w:r w:rsidR="00D92380">
        <w:rPr>
          <w:rFonts w:ascii="Arial" w:eastAsiaTheme="minorEastAsia" w:hAnsi="Arial" w:cs="Arial"/>
          <w:bCs/>
          <w:sz w:val="20"/>
          <w:szCs w:val="20"/>
          <w:shd w:val="clear" w:color="auto" w:fill="FFFFFF"/>
        </w:rPr>
        <w:t>s</w:t>
      </w:r>
      <w:r w:rsidR="00C43053">
        <w:rPr>
          <w:rFonts w:ascii="Arial" w:eastAsiaTheme="minorEastAsia" w:hAnsi="Arial" w:cs="Arial"/>
          <w:bCs/>
          <w:sz w:val="20"/>
          <w:szCs w:val="20"/>
          <w:shd w:val="clear" w:color="auto" w:fill="FFFFFF"/>
        </w:rPr>
        <w:t>3</w:t>
      </w:r>
      <w:r w:rsidR="00C43053" w:rsidRPr="00B80973">
        <w:rPr>
          <w:rFonts w:ascii="Arial" w:eastAsiaTheme="minorEastAsia" w:hAnsi="Arial" w:cs="Arial"/>
          <w:bCs/>
          <w:sz w:val="20"/>
          <w:szCs w:val="20"/>
          <w:shd w:val="clear" w:color="auto" w:fill="FFFFFF"/>
        </w:rPr>
        <w:t>)</w:t>
      </w:r>
    </w:p>
    <w:p w14:paraId="3952EAB2" w14:textId="03001C74" w:rsidR="00C43053" w:rsidRPr="00823104" w:rsidRDefault="005F7D01" w:rsidP="00C43053">
      <w:pPr>
        <w:spacing w:after="0" w:line="360" w:lineRule="auto"/>
        <w:ind w:firstLine="288"/>
        <w:jc w:val="right"/>
        <w:rPr>
          <w:rFonts w:ascii="Arial" w:hAnsi="Arial" w:cs="Arial"/>
          <w:bCs/>
          <w:sz w:val="20"/>
          <w:szCs w:val="20"/>
          <w:shd w:val="clear" w:color="auto" w:fill="FFFFFF"/>
        </w:rPr>
      </w:pPr>
      <m:oMath>
        <m:sSub>
          <m:sSubPr>
            <m:ctrlPr>
              <w:rPr>
                <w:rFonts w:ascii="Cambria Math" w:hAnsi="Cambria Math" w:cs="Arial"/>
                <w:bCs/>
                <w:i/>
                <w:sz w:val="20"/>
                <w:szCs w:val="20"/>
                <w:shd w:val="clear" w:color="auto" w:fill="FFFFFF"/>
              </w:rPr>
            </m:ctrlPr>
          </m:sSubPr>
          <m:e>
            <m:r>
              <w:rPr>
                <w:rFonts w:ascii="Cambria Math" w:hAnsi="Cambria Math" w:cs="Arial"/>
                <w:sz w:val="20"/>
                <w:szCs w:val="20"/>
                <w:shd w:val="clear" w:color="auto" w:fill="FFFFFF"/>
              </w:rPr>
              <m:t>Y</m:t>
            </m:r>
          </m:e>
          <m:sub>
            <m:r>
              <w:rPr>
                <w:rFonts w:ascii="Cambria Math" w:hAnsi="Cambria Math" w:cs="Arial"/>
                <w:sz w:val="20"/>
                <w:szCs w:val="20"/>
                <w:shd w:val="clear" w:color="auto" w:fill="FFFFFF"/>
              </w:rPr>
              <m:t>obs</m:t>
            </m:r>
          </m:sub>
        </m:sSub>
        <m:r>
          <m:rPr>
            <m:sty m:val="p"/>
          </m:rPr>
          <w:rPr>
            <w:rFonts w:ascii="Cambria Math" w:hAnsi="Cambria Math" w:cs="Arial"/>
            <w:sz w:val="20"/>
            <w:szCs w:val="20"/>
            <w:shd w:val="clear" w:color="auto" w:fill="FFFFFF"/>
          </w:rPr>
          <m:t xml:space="preserve">= </m:t>
        </m:r>
        <m:sSub>
          <m:sSubPr>
            <m:ctrlPr>
              <w:rPr>
                <w:rFonts w:ascii="Cambria Math" w:hAnsi="Cambria Math" w:cs="Arial"/>
                <w:bCs/>
                <w:i/>
                <w:sz w:val="20"/>
                <w:szCs w:val="20"/>
                <w:shd w:val="clear" w:color="auto" w:fill="FFFFFF"/>
              </w:rPr>
            </m:ctrlPr>
          </m:sSubPr>
          <m:e>
            <m:r>
              <w:rPr>
                <w:rFonts w:ascii="Cambria Math" w:hAnsi="Cambria Math" w:cs="Arial"/>
                <w:sz w:val="20"/>
                <w:szCs w:val="20"/>
                <w:shd w:val="clear" w:color="auto" w:fill="FFFFFF"/>
              </w:rPr>
              <m:t>f</m:t>
            </m:r>
          </m:e>
          <m:sub>
            <m:r>
              <w:rPr>
                <w:rFonts w:ascii="Cambria Math" w:hAnsi="Cambria Math" w:cs="Arial"/>
                <w:sz w:val="20"/>
                <w:szCs w:val="20"/>
                <w:shd w:val="clear" w:color="auto" w:fill="FFFFFF"/>
              </w:rPr>
              <m:t>D</m:t>
            </m:r>
          </m:sub>
        </m:sSub>
        <m:r>
          <w:rPr>
            <w:rFonts w:ascii="Cambria Math" w:hAnsi="Cambria Math" w:cs="Arial"/>
            <w:sz w:val="20"/>
            <w:szCs w:val="20"/>
            <w:shd w:val="clear" w:color="auto" w:fill="FFFFFF"/>
          </w:rPr>
          <m:t xml:space="preserve">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Y</m:t>
            </m:r>
          </m:e>
          <m:sub>
            <m:r>
              <w:rPr>
                <w:rFonts w:ascii="Cambria Math" w:hAnsi="Cambria Math" w:cs="Arial"/>
                <w:sz w:val="20"/>
                <w:szCs w:val="20"/>
                <w:shd w:val="clear" w:color="auto" w:fill="FFFFFF"/>
              </w:rPr>
              <m:t>D</m:t>
            </m:r>
          </m:sub>
        </m:sSub>
        <m:r>
          <m:rPr>
            <m:sty m:val="p"/>
          </m:rPr>
          <w:rPr>
            <w:rFonts w:ascii="Cambria Math" w:hAnsi="Cambria Math" w:cs="Arial"/>
            <w:sz w:val="20"/>
            <w:szCs w:val="20"/>
            <w:shd w:val="clear" w:color="auto" w:fill="FFFFFF"/>
          </w:rPr>
          <m:t xml:space="preserve">+ </m:t>
        </m:r>
        <m:sSub>
          <m:sSubPr>
            <m:ctrlPr>
              <w:rPr>
                <w:rFonts w:ascii="Cambria Math" w:hAnsi="Cambria Math" w:cs="Arial"/>
                <w:bCs/>
                <w:i/>
                <w:sz w:val="20"/>
                <w:szCs w:val="20"/>
                <w:shd w:val="clear" w:color="auto" w:fill="FFFFFF"/>
              </w:rPr>
            </m:ctrlPr>
          </m:sSubPr>
          <m:e>
            <m:r>
              <w:rPr>
                <w:rFonts w:ascii="Cambria Math" w:hAnsi="Cambria Math" w:cs="Arial"/>
                <w:sz w:val="20"/>
                <w:szCs w:val="20"/>
                <w:shd w:val="clear" w:color="auto" w:fill="FFFFFF"/>
              </w:rPr>
              <m:t>f</m:t>
            </m:r>
          </m:e>
          <m:sub>
            <m:r>
              <w:rPr>
                <w:rFonts w:ascii="Cambria Math" w:hAnsi="Cambria Math" w:cs="Arial"/>
                <w:sz w:val="20"/>
                <w:szCs w:val="20"/>
                <w:shd w:val="clear" w:color="auto" w:fill="FFFFFF"/>
              </w:rPr>
              <m:t>T</m:t>
            </m:r>
          </m:sub>
        </m:sSub>
        <m:r>
          <w:rPr>
            <w:rFonts w:ascii="Cambria Math" w:hAnsi="Cambria Math" w:cs="Arial"/>
            <w:sz w:val="20"/>
            <w:szCs w:val="20"/>
            <w:shd w:val="clear" w:color="auto" w:fill="FFFFFF"/>
          </w:rPr>
          <m:t xml:space="preserve">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Y</m:t>
            </m:r>
          </m:e>
          <m:sub>
            <m:r>
              <w:rPr>
                <w:rFonts w:ascii="Cambria Math" w:hAnsi="Cambria Math" w:cs="Arial"/>
                <w:sz w:val="20"/>
                <w:szCs w:val="20"/>
                <w:shd w:val="clear" w:color="auto" w:fill="FFFFFF"/>
              </w:rPr>
              <m:t>T</m:t>
            </m:r>
          </m:sub>
        </m:sSub>
      </m:oMath>
      <w:r w:rsidR="00C43053" w:rsidRPr="00B80973">
        <w:rPr>
          <w:rFonts w:ascii="Arial" w:eastAsiaTheme="minorEastAsia" w:hAnsi="Arial" w:cs="Arial"/>
          <w:bCs/>
          <w:sz w:val="20"/>
          <w:szCs w:val="20"/>
          <w:shd w:val="clear" w:color="auto" w:fill="FFFFFF"/>
        </w:rPr>
        <w:t xml:space="preserve">                                                         </w:t>
      </w:r>
      <w:r w:rsidR="00C43053" w:rsidRPr="003F28AC">
        <w:rPr>
          <w:rFonts w:ascii="Arial" w:eastAsiaTheme="minorEastAsia" w:hAnsi="Arial" w:cs="Arial"/>
          <w:bCs/>
          <w:sz w:val="20"/>
          <w:szCs w:val="20"/>
          <w:shd w:val="clear" w:color="auto" w:fill="FFFFFF"/>
        </w:rPr>
        <w:t>(</w:t>
      </w:r>
      <w:r w:rsidR="00D92380">
        <w:rPr>
          <w:rFonts w:ascii="Arial" w:eastAsiaTheme="minorEastAsia" w:hAnsi="Arial" w:cs="Arial"/>
          <w:bCs/>
          <w:sz w:val="20"/>
          <w:szCs w:val="20"/>
          <w:shd w:val="clear" w:color="auto" w:fill="FFFFFF"/>
        </w:rPr>
        <w:t>s</w:t>
      </w:r>
      <w:r w:rsidR="00C43053">
        <w:rPr>
          <w:rFonts w:ascii="Arial" w:eastAsiaTheme="minorEastAsia" w:hAnsi="Arial" w:cs="Arial"/>
          <w:bCs/>
          <w:sz w:val="20"/>
          <w:szCs w:val="20"/>
          <w:shd w:val="clear" w:color="auto" w:fill="FFFFFF"/>
        </w:rPr>
        <w:t>4</w:t>
      </w:r>
      <w:r w:rsidR="00C43053" w:rsidRPr="003F28AC">
        <w:rPr>
          <w:rFonts w:ascii="Arial" w:eastAsiaTheme="minorEastAsia" w:hAnsi="Arial" w:cs="Arial"/>
          <w:bCs/>
          <w:sz w:val="20"/>
          <w:szCs w:val="20"/>
          <w:shd w:val="clear" w:color="auto" w:fill="FFFFFF"/>
        </w:rPr>
        <w:t>)</w:t>
      </w:r>
    </w:p>
    <w:p w14:paraId="1CB17326" w14:textId="63477EC4" w:rsidR="00E479F0" w:rsidRDefault="00484561" w:rsidP="00E479F0">
      <w:pPr>
        <w:spacing w:after="0" w:line="360" w:lineRule="auto"/>
        <w:rPr>
          <w:rFonts w:ascii="Arial" w:hAnsi="Arial" w:cs="Arial"/>
          <w:bCs/>
          <w:sz w:val="20"/>
          <w:szCs w:val="20"/>
          <w:shd w:val="clear" w:color="auto" w:fill="FFFFFF"/>
        </w:rPr>
      </w:pPr>
      <w:r>
        <w:rPr>
          <w:rFonts w:ascii="Arial" w:hAnsi="Arial" w:cs="Arial"/>
          <w:bCs/>
          <w:sz w:val="20"/>
          <w:szCs w:val="20"/>
          <w:shd w:val="clear" w:color="auto" w:fill="FFFFFF"/>
        </w:rPr>
        <w:t xml:space="preserve">where </w:t>
      </w:r>
      <w:r w:rsidRPr="003F28AC">
        <w:rPr>
          <w:rFonts w:ascii="Arial" w:hAnsi="Arial" w:cs="Arial"/>
          <w:bCs/>
          <w:i/>
          <w:sz w:val="20"/>
          <w:szCs w:val="20"/>
          <w:shd w:val="clear" w:color="auto" w:fill="FFFFFF"/>
        </w:rPr>
        <w:t>Y</w:t>
      </w:r>
      <w:r w:rsidRPr="003F28AC">
        <w:rPr>
          <w:rFonts w:ascii="Arial" w:hAnsi="Arial" w:cs="Arial"/>
          <w:bCs/>
          <w:i/>
          <w:sz w:val="20"/>
          <w:szCs w:val="20"/>
          <w:shd w:val="clear" w:color="auto" w:fill="FFFFFF"/>
          <w:vertAlign w:val="subscript"/>
        </w:rPr>
        <w:t>obs</w:t>
      </w:r>
      <w:r w:rsidRPr="003F28AC">
        <w:rPr>
          <w:rFonts w:ascii="Arial" w:hAnsi="Arial" w:cs="Arial"/>
          <w:bCs/>
          <w:sz w:val="20"/>
          <w:szCs w:val="20"/>
          <w:shd w:val="clear" w:color="auto" w:fill="FFFFFF"/>
        </w:rPr>
        <w:t xml:space="preserve"> </w:t>
      </w:r>
      <w:r>
        <w:rPr>
          <w:rFonts w:ascii="Arial" w:hAnsi="Arial" w:cs="Arial"/>
          <w:bCs/>
          <w:sz w:val="20"/>
          <w:szCs w:val="20"/>
          <w:shd w:val="clear" w:color="auto" w:fill="FFFFFF"/>
        </w:rPr>
        <w:t xml:space="preserve">is either the observed sedimentation coefficient or molecular weight, and </w:t>
      </w:r>
      <w:r w:rsidRPr="003F28AC">
        <w:rPr>
          <w:rFonts w:ascii="Arial" w:hAnsi="Arial" w:cs="Arial"/>
          <w:bCs/>
          <w:i/>
          <w:sz w:val="20"/>
          <w:szCs w:val="20"/>
          <w:shd w:val="clear" w:color="auto" w:fill="FFFFFF"/>
        </w:rPr>
        <w:t>Y</w:t>
      </w:r>
      <w:r w:rsidRPr="003F28AC">
        <w:rPr>
          <w:rFonts w:ascii="Arial" w:hAnsi="Arial" w:cs="Arial"/>
          <w:bCs/>
          <w:i/>
          <w:sz w:val="20"/>
          <w:szCs w:val="20"/>
          <w:shd w:val="clear" w:color="auto" w:fill="FFFFFF"/>
          <w:vertAlign w:val="subscript"/>
        </w:rPr>
        <w:t>D</w:t>
      </w:r>
      <w:r>
        <w:rPr>
          <w:rFonts w:ascii="Arial" w:hAnsi="Arial" w:cs="Arial"/>
          <w:bCs/>
          <w:sz w:val="20"/>
          <w:szCs w:val="20"/>
          <w:shd w:val="clear" w:color="auto" w:fill="FFFFFF"/>
        </w:rPr>
        <w:t xml:space="preserve"> and </w:t>
      </w:r>
      <w:r w:rsidRPr="003F28AC">
        <w:rPr>
          <w:rFonts w:ascii="Arial" w:hAnsi="Arial" w:cs="Arial"/>
          <w:bCs/>
          <w:i/>
          <w:sz w:val="20"/>
          <w:szCs w:val="20"/>
          <w:shd w:val="clear" w:color="auto" w:fill="FFFFFF"/>
        </w:rPr>
        <w:t>Y</w:t>
      </w:r>
      <w:r w:rsidRPr="003F28AC">
        <w:rPr>
          <w:rFonts w:ascii="Arial" w:hAnsi="Arial" w:cs="Arial"/>
          <w:bCs/>
          <w:i/>
          <w:sz w:val="20"/>
          <w:szCs w:val="20"/>
          <w:shd w:val="clear" w:color="auto" w:fill="FFFFFF"/>
          <w:vertAlign w:val="subscript"/>
        </w:rPr>
        <w:t>T</w:t>
      </w:r>
      <w:r>
        <w:rPr>
          <w:rFonts w:ascii="Arial" w:hAnsi="Arial" w:cs="Arial"/>
          <w:bCs/>
          <w:sz w:val="20"/>
          <w:szCs w:val="20"/>
          <w:shd w:val="clear" w:color="auto" w:fill="FFFFFF"/>
        </w:rPr>
        <w:t xml:space="preserve"> are either sedimentation coefficient or the molecular weight of the dimer and tetramer, respectively. </w:t>
      </w:r>
      <w:r w:rsidRPr="00284D81">
        <w:rPr>
          <w:rFonts w:ascii="Arial" w:hAnsi="Arial" w:cs="Arial"/>
          <w:bCs/>
          <w:sz w:val="20"/>
          <w:szCs w:val="20"/>
          <w:shd w:val="clear" w:color="auto" w:fill="FFFFFF"/>
        </w:rPr>
        <w:t xml:space="preserve">Fits and simulations were generated </w:t>
      </w:r>
      <w:r>
        <w:rPr>
          <w:rFonts w:ascii="Arial" w:hAnsi="Arial" w:cs="Arial"/>
          <w:bCs/>
          <w:sz w:val="20"/>
          <w:szCs w:val="20"/>
          <w:shd w:val="clear" w:color="auto" w:fill="FFFFFF"/>
        </w:rPr>
        <w:t>using</w:t>
      </w:r>
      <w:r w:rsidRPr="00284D81">
        <w:rPr>
          <w:rFonts w:ascii="Arial" w:hAnsi="Arial" w:cs="Arial"/>
          <w:bCs/>
          <w:sz w:val="20"/>
          <w:szCs w:val="20"/>
          <w:shd w:val="clear" w:color="auto" w:fill="FFFFFF"/>
        </w:rPr>
        <w:t xml:space="preserve"> Eq</w:t>
      </w:r>
      <w:r>
        <w:rPr>
          <w:rFonts w:ascii="Arial" w:hAnsi="Arial" w:cs="Arial"/>
          <w:bCs/>
          <w:sz w:val="20"/>
          <w:szCs w:val="20"/>
          <w:shd w:val="clear" w:color="auto" w:fill="FFFFFF"/>
        </w:rPr>
        <w:t>s</w:t>
      </w:r>
      <w:r w:rsidRPr="00284D81">
        <w:rPr>
          <w:rFonts w:ascii="Arial" w:hAnsi="Arial" w:cs="Arial"/>
          <w:bCs/>
          <w:sz w:val="20"/>
          <w:szCs w:val="20"/>
          <w:shd w:val="clear" w:color="auto" w:fill="FFFFFF"/>
        </w:rPr>
        <w:t xml:space="preserve">. </w:t>
      </w:r>
      <w:r w:rsidR="00D92380">
        <w:rPr>
          <w:rFonts w:ascii="Arial" w:hAnsi="Arial" w:cs="Arial"/>
          <w:bCs/>
          <w:sz w:val="20"/>
          <w:szCs w:val="20"/>
          <w:shd w:val="clear" w:color="auto" w:fill="FFFFFF"/>
        </w:rPr>
        <w:t>s</w:t>
      </w:r>
      <w:r w:rsidR="00461F73" w:rsidRPr="00647F5E">
        <w:rPr>
          <w:rFonts w:ascii="Arial" w:hAnsi="Arial" w:cs="Arial"/>
          <w:bCs/>
          <w:color w:val="000000" w:themeColor="text1"/>
          <w:sz w:val="20"/>
          <w:szCs w:val="20"/>
          <w:shd w:val="clear" w:color="auto" w:fill="FFFFFF"/>
        </w:rPr>
        <w:t>1</w:t>
      </w:r>
      <w:r w:rsidRPr="00647F5E">
        <w:rPr>
          <w:rFonts w:ascii="Arial" w:hAnsi="Arial" w:cs="Arial"/>
          <w:bCs/>
          <w:color w:val="000000" w:themeColor="text1"/>
          <w:sz w:val="20"/>
          <w:szCs w:val="20"/>
          <w:shd w:val="clear" w:color="auto" w:fill="FFFFFF"/>
        </w:rPr>
        <w:t xml:space="preserve"> </w:t>
      </w:r>
      <w:r>
        <w:rPr>
          <w:rFonts w:ascii="Arial" w:hAnsi="Arial" w:cs="Arial"/>
          <w:bCs/>
          <w:sz w:val="20"/>
          <w:szCs w:val="20"/>
          <w:shd w:val="clear" w:color="auto" w:fill="FFFFFF"/>
        </w:rPr>
        <w:t xml:space="preserve">and </w:t>
      </w:r>
      <w:r w:rsidR="00D92380">
        <w:rPr>
          <w:rFonts w:ascii="Arial" w:hAnsi="Arial" w:cs="Arial"/>
          <w:bCs/>
          <w:sz w:val="20"/>
          <w:szCs w:val="20"/>
          <w:shd w:val="clear" w:color="auto" w:fill="FFFFFF"/>
        </w:rPr>
        <w:t>s</w:t>
      </w:r>
      <w:r w:rsidR="00461F73" w:rsidRPr="00647F5E">
        <w:rPr>
          <w:rFonts w:ascii="Arial" w:hAnsi="Arial" w:cs="Arial"/>
          <w:bCs/>
          <w:color w:val="000000" w:themeColor="text1"/>
          <w:sz w:val="20"/>
          <w:szCs w:val="20"/>
          <w:shd w:val="clear" w:color="auto" w:fill="FFFFFF"/>
        </w:rPr>
        <w:t>4</w:t>
      </w:r>
      <w:r>
        <w:rPr>
          <w:rFonts w:ascii="Arial" w:hAnsi="Arial" w:cs="Arial"/>
          <w:bCs/>
          <w:sz w:val="20"/>
          <w:szCs w:val="20"/>
          <w:shd w:val="clear" w:color="auto" w:fill="FFFFFF"/>
        </w:rPr>
        <w:t xml:space="preserve"> with </w:t>
      </w:r>
      <w:r w:rsidRPr="00284D81">
        <w:rPr>
          <w:rFonts w:ascii="Arial" w:hAnsi="Arial" w:cs="Arial"/>
          <w:bCs/>
          <w:sz w:val="20"/>
          <w:szCs w:val="20"/>
          <w:shd w:val="clear" w:color="auto" w:fill="FFFFFF"/>
        </w:rPr>
        <w:t>Scientist (Micromath)</w:t>
      </w:r>
      <w:r>
        <w:rPr>
          <w:rFonts w:ascii="Arial" w:hAnsi="Arial" w:cs="Arial"/>
          <w:bCs/>
          <w:sz w:val="20"/>
          <w:szCs w:val="20"/>
          <w:shd w:val="clear" w:color="auto" w:fill="FFFFFF"/>
        </w:rPr>
        <w:t>, and the total Rim1 concentration</w:t>
      </w:r>
      <w:r w:rsidRPr="003F28AC">
        <w:rPr>
          <w:rFonts w:ascii="Arial" w:hAnsi="Arial" w:cs="Arial"/>
          <w:bCs/>
          <w:sz w:val="20"/>
          <w:szCs w:val="20"/>
          <w:shd w:val="clear" w:color="auto" w:fill="FFFFFF"/>
        </w:rPr>
        <w:t xml:space="preserve"> </w:t>
      </w:r>
      <w:r>
        <w:rPr>
          <w:rFonts w:ascii="Arial" w:hAnsi="Arial" w:cs="Arial"/>
          <w:bCs/>
          <w:sz w:val="20"/>
          <w:szCs w:val="20"/>
          <w:shd w:val="clear" w:color="auto" w:fill="FFFFFF"/>
        </w:rPr>
        <w:t>plotted in monomer concentration.</w:t>
      </w:r>
    </w:p>
    <w:p w14:paraId="13218C05" w14:textId="77777777" w:rsidR="00E479F0" w:rsidRDefault="00E479F0" w:rsidP="00E479F0">
      <w:pPr>
        <w:spacing w:after="0" w:line="360" w:lineRule="auto"/>
        <w:rPr>
          <w:rFonts w:ascii="Arial" w:hAnsi="Arial" w:cs="Arial"/>
          <w:b/>
          <w:bCs/>
          <w:sz w:val="20"/>
          <w:szCs w:val="20"/>
          <w:shd w:val="clear" w:color="auto" w:fill="FFFFFF"/>
        </w:rPr>
      </w:pPr>
    </w:p>
    <w:p w14:paraId="3D028F9F" w14:textId="5FB45739" w:rsidR="009561A2" w:rsidRPr="00E479F0" w:rsidRDefault="00625EB3" w:rsidP="00E479F0">
      <w:pPr>
        <w:spacing w:after="0" w:line="360" w:lineRule="auto"/>
        <w:rPr>
          <w:rFonts w:ascii="Arial" w:hAnsi="Arial" w:cs="Arial"/>
          <w:bCs/>
          <w:sz w:val="20"/>
          <w:szCs w:val="20"/>
          <w:shd w:val="clear" w:color="auto" w:fill="FFFFFF"/>
        </w:rPr>
      </w:pPr>
      <w:r>
        <w:rPr>
          <w:rFonts w:ascii="Arial" w:hAnsi="Arial" w:cs="Arial"/>
          <w:b/>
          <w:bCs/>
          <w:sz w:val="20"/>
          <w:szCs w:val="20"/>
          <w:shd w:val="clear" w:color="auto" w:fill="FFFFFF"/>
        </w:rPr>
        <w:t>1:1 binding model</w:t>
      </w:r>
      <w:r w:rsidRPr="00625EB3">
        <w:rPr>
          <w:rFonts w:ascii="Arial" w:hAnsi="Arial" w:cs="Arial"/>
          <w:b/>
          <w:bCs/>
          <w:sz w:val="20"/>
          <w:szCs w:val="20"/>
          <w:shd w:val="clear" w:color="auto" w:fill="FFFFFF"/>
        </w:rPr>
        <w:t>.</w:t>
      </w:r>
    </w:p>
    <w:p w14:paraId="61937E8C" w14:textId="08061268" w:rsidR="00625EB3" w:rsidRPr="007A4EA2" w:rsidRDefault="00625EB3" w:rsidP="00625EB3">
      <w:pPr>
        <w:spacing w:after="0" w:line="360" w:lineRule="auto"/>
        <w:ind w:firstLine="288"/>
        <w:jc w:val="center"/>
        <w:rPr>
          <w:rFonts w:ascii="Arial" w:eastAsiaTheme="minorEastAsia" w:hAnsi="Arial" w:cs="Arial"/>
          <w:b/>
          <w:bCs/>
          <w:sz w:val="24"/>
          <w:szCs w:val="24"/>
          <w:shd w:val="clear" w:color="auto" w:fill="FFFFFF"/>
        </w:rPr>
      </w:pPr>
      <m:oMathPara>
        <m:oMath>
          <m:r>
            <m:rPr>
              <m:sty m:val="b"/>
            </m:rPr>
            <w:rPr>
              <w:rFonts w:ascii="Cambria Math" w:hAnsi="Cambria Math" w:cs="Arial"/>
              <w:sz w:val="24"/>
              <w:szCs w:val="24"/>
              <w:shd w:val="clear" w:color="auto" w:fill="FFFFFF"/>
            </w:rPr>
            <m:t xml:space="preserve">P+ S </m:t>
          </m:r>
          <m:box>
            <m:boxPr>
              <m:opEmu m:val="1"/>
              <m:ctrlPr>
                <w:rPr>
                  <w:rFonts w:ascii="Cambria Math" w:hAnsi="Cambria Math" w:cs="Arial"/>
                  <w:b/>
                  <w:bCs/>
                  <w:sz w:val="24"/>
                  <w:szCs w:val="24"/>
                  <w:shd w:val="clear" w:color="auto" w:fill="FFFFFF"/>
                </w:rPr>
              </m:ctrlPr>
            </m:boxPr>
            <m:e>
              <m:groupChr>
                <m:groupChrPr>
                  <m:chr m:val="↔"/>
                  <m:vertJc m:val="bot"/>
                  <m:ctrlPr>
                    <w:rPr>
                      <w:rFonts w:ascii="Cambria Math" w:hAnsi="Cambria Math" w:cs="Arial"/>
                      <w:b/>
                      <w:bCs/>
                      <w:sz w:val="24"/>
                      <w:szCs w:val="24"/>
                      <w:shd w:val="clear" w:color="auto" w:fill="FFFFFF"/>
                    </w:rPr>
                  </m:ctrlPr>
                </m:groupChrPr>
                <m:e>
                  <m:r>
                    <m:rPr>
                      <m:sty m:val="b"/>
                    </m:rPr>
                    <w:rPr>
                      <w:rFonts w:ascii="Cambria Math" w:hAnsi="Cambria Math" w:cs="Arial"/>
                      <w:sz w:val="24"/>
                      <w:szCs w:val="24"/>
                      <w:shd w:val="clear" w:color="auto" w:fill="FFFFFF"/>
                    </w:rPr>
                    <m:t>K</m:t>
                  </m:r>
                </m:e>
              </m:groupChr>
              <m:r>
                <m:rPr>
                  <m:sty m:val="b"/>
                </m:rPr>
                <w:rPr>
                  <w:rFonts w:ascii="Cambria Math" w:hAnsi="Cambria Math" w:cs="Arial"/>
                  <w:sz w:val="24"/>
                  <w:szCs w:val="24"/>
                  <w:shd w:val="clear" w:color="auto" w:fill="FFFFFF"/>
                </w:rPr>
                <m:t xml:space="preserve"> PS</m:t>
              </m:r>
            </m:e>
          </m:box>
        </m:oMath>
      </m:oMathPara>
    </w:p>
    <w:p w14:paraId="2E694D66" w14:textId="3A7E41C0" w:rsidR="007E54E3" w:rsidRDefault="00D92380" w:rsidP="007E54E3">
      <w:pPr>
        <w:spacing w:after="0" w:line="360" w:lineRule="auto"/>
        <w:ind w:firstLine="288"/>
        <w:jc w:val="right"/>
        <w:rPr>
          <w:rFonts w:ascii="Arial" w:hAnsi="Arial" w:cs="Arial"/>
          <w:bCs/>
          <w:sz w:val="20"/>
          <w:szCs w:val="20"/>
          <w:shd w:val="clear" w:color="auto" w:fill="FFFFFF"/>
        </w:rPr>
      </w:pPr>
      <m:oMath>
        <m:r>
          <w:rPr>
            <w:rFonts w:ascii="Cambria Math" w:hAnsi="Cambria Math" w:cs="Arial"/>
            <w:sz w:val="24"/>
            <w:szCs w:val="24"/>
            <w:shd w:val="clear" w:color="auto" w:fill="FFFFFF"/>
          </w:rPr>
          <m:t xml:space="preserve">v= </m:t>
        </m:r>
        <m:f>
          <m:fPr>
            <m:ctrlPr>
              <w:rPr>
                <w:rFonts w:ascii="Cambria Math" w:hAnsi="Cambria Math" w:cs="Arial"/>
                <w:bCs/>
                <w:sz w:val="24"/>
                <w:szCs w:val="24"/>
                <w:shd w:val="clear" w:color="auto" w:fill="FFFFFF"/>
              </w:rPr>
            </m:ctrlPr>
          </m:fPr>
          <m:num>
            <m:r>
              <m:rPr>
                <m:sty m:val="p"/>
              </m:rPr>
              <w:rPr>
                <w:rFonts w:ascii="Cambria Math" w:hAnsi="Cambria Math" w:cs="Arial"/>
                <w:sz w:val="24"/>
                <w:szCs w:val="24"/>
                <w:shd w:val="clear" w:color="auto" w:fill="FFFFFF"/>
              </w:rPr>
              <m:t>K [P]</m:t>
            </m:r>
          </m:num>
          <m:den>
            <m:r>
              <m:rPr>
                <m:sty m:val="p"/>
              </m:rPr>
              <w:rPr>
                <w:rFonts w:ascii="Cambria Math" w:hAnsi="Cambria Math" w:cs="Arial"/>
                <w:sz w:val="24"/>
                <w:szCs w:val="24"/>
                <w:shd w:val="clear" w:color="auto" w:fill="FFFFFF"/>
              </w:rPr>
              <m:t>1+K [P]</m:t>
            </m:r>
          </m:den>
        </m:f>
        <m:r>
          <m:rPr>
            <m:sty m:val="p"/>
          </m:rPr>
          <w:rPr>
            <w:rFonts w:ascii="Cambria Math" w:hAnsi="Cambria Math" w:cs="Arial"/>
            <w:sz w:val="24"/>
            <w:szCs w:val="24"/>
            <w:shd w:val="clear" w:color="auto" w:fill="FFFFFF"/>
          </w:rPr>
          <m:t xml:space="preserve"> </m:t>
        </m:r>
      </m:oMath>
      <w:r w:rsidR="00625EB3" w:rsidRPr="00B80973">
        <w:rPr>
          <w:rFonts w:ascii="Cambria Math" w:hAnsi="Cambria Math" w:cs="Arial"/>
          <w:bCs/>
          <w:sz w:val="20"/>
          <w:szCs w:val="20"/>
          <w:shd w:val="clear" w:color="auto" w:fill="FFFFFF"/>
        </w:rPr>
        <w:t xml:space="preserve">                          </w:t>
      </w:r>
      <w:r>
        <w:rPr>
          <w:rFonts w:ascii="Cambria Math" w:hAnsi="Cambria Math" w:cs="Arial"/>
          <w:bCs/>
          <w:sz w:val="20"/>
          <w:szCs w:val="20"/>
          <w:shd w:val="clear" w:color="auto" w:fill="FFFFFF"/>
        </w:rPr>
        <w:t xml:space="preserve">   </w:t>
      </w:r>
      <w:r w:rsidR="00625EB3" w:rsidRPr="00B80973">
        <w:rPr>
          <w:rFonts w:ascii="Cambria Math" w:hAnsi="Cambria Math" w:cs="Arial"/>
          <w:bCs/>
          <w:sz w:val="20"/>
          <w:szCs w:val="20"/>
          <w:shd w:val="clear" w:color="auto" w:fill="FFFFFF"/>
        </w:rPr>
        <w:t xml:space="preserve">    </w:t>
      </w:r>
      <w:r>
        <w:rPr>
          <w:rFonts w:ascii="Cambria Math" w:hAnsi="Cambria Math" w:cs="Arial"/>
          <w:bCs/>
          <w:sz w:val="20"/>
          <w:szCs w:val="20"/>
          <w:shd w:val="clear" w:color="auto" w:fill="FFFFFF"/>
        </w:rPr>
        <w:t xml:space="preserve">            </w:t>
      </w:r>
      <w:r w:rsidR="00625EB3" w:rsidRPr="00B80973">
        <w:rPr>
          <w:rFonts w:ascii="Cambria Math" w:hAnsi="Cambria Math" w:cs="Arial"/>
          <w:bCs/>
          <w:sz w:val="20"/>
          <w:szCs w:val="20"/>
          <w:shd w:val="clear" w:color="auto" w:fill="FFFFFF"/>
        </w:rPr>
        <w:t xml:space="preserve">                                        </w:t>
      </w:r>
      <w:r w:rsidR="00625EB3" w:rsidRPr="00B80973">
        <w:rPr>
          <w:rFonts w:ascii="Arial" w:hAnsi="Arial" w:cs="Arial"/>
          <w:bCs/>
          <w:sz w:val="20"/>
          <w:szCs w:val="20"/>
          <w:shd w:val="clear" w:color="auto" w:fill="FFFFFF"/>
        </w:rPr>
        <w:t>(</w:t>
      </w:r>
      <w:r>
        <w:rPr>
          <w:rFonts w:ascii="Arial" w:hAnsi="Arial" w:cs="Arial"/>
          <w:bCs/>
          <w:sz w:val="20"/>
          <w:szCs w:val="20"/>
          <w:shd w:val="clear" w:color="auto" w:fill="FFFFFF"/>
        </w:rPr>
        <w:t>s5</w:t>
      </w:r>
      <w:r w:rsidR="00625EB3" w:rsidRPr="00B80973">
        <w:rPr>
          <w:rFonts w:ascii="Arial" w:hAnsi="Arial" w:cs="Arial"/>
          <w:bCs/>
          <w:sz w:val="20"/>
          <w:szCs w:val="20"/>
          <w:shd w:val="clear" w:color="auto" w:fill="FFFFFF"/>
        </w:rPr>
        <w:t>)</w:t>
      </w:r>
    </w:p>
    <w:p w14:paraId="1338BFEB" w14:textId="47427250" w:rsidR="007E54E3" w:rsidRPr="00B80973" w:rsidRDefault="005F7D01" w:rsidP="007E54E3">
      <w:pPr>
        <w:spacing w:after="0" w:line="360" w:lineRule="auto"/>
        <w:ind w:firstLine="288"/>
        <w:jc w:val="right"/>
        <w:rPr>
          <w:rFonts w:ascii="Arial" w:hAnsi="Arial" w:cs="Arial"/>
          <w:bCs/>
          <w:sz w:val="20"/>
          <w:szCs w:val="20"/>
          <w:shd w:val="clear" w:color="auto" w:fill="FFFFFF"/>
        </w:rPr>
      </w:pPr>
      <m:oMath>
        <m:sSub>
          <m:sSubPr>
            <m:ctrlPr>
              <w:rPr>
                <w:rFonts w:ascii="Cambria Math" w:hAnsi="Cambria Math" w:cs="Arial"/>
                <w:bCs/>
                <w:sz w:val="20"/>
                <w:szCs w:val="20"/>
                <w:shd w:val="clear" w:color="auto" w:fill="FFFFFF"/>
              </w:rPr>
            </m:ctrlPr>
          </m:sSubPr>
          <m:e>
            <m:d>
              <m:dPr>
                <m:begChr m:val="["/>
                <m:endChr m:val="]"/>
                <m:ctrlPr>
                  <w:rPr>
                    <w:rFonts w:ascii="Cambria Math" w:hAnsi="Cambria Math" w:cs="Arial"/>
                    <w:bCs/>
                    <w:sz w:val="20"/>
                    <w:szCs w:val="20"/>
                    <w:shd w:val="clear" w:color="auto" w:fill="FFFFFF"/>
                  </w:rPr>
                </m:ctrlPr>
              </m:dPr>
              <m:e>
                <m:r>
                  <m:rPr>
                    <m:sty m:val="p"/>
                  </m:rPr>
                  <w:rPr>
                    <w:rFonts w:ascii="Cambria Math" w:hAnsi="Cambria Math" w:cs="Arial"/>
                    <w:sz w:val="20"/>
                    <w:szCs w:val="20"/>
                    <w:shd w:val="clear" w:color="auto" w:fill="FFFFFF"/>
                  </w:rPr>
                  <m:t>P</m:t>
                </m:r>
              </m:e>
            </m:d>
          </m:e>
          <m:sub>
            <m:r>
              <m:rPr>
                <m:sty m:val="p"/>
              </m:rPr>
              <w:rPr>
                <w:rFonts w:ascii="Cambria Math" w:hAnsi="Cambria Math" w:cs="Arial"/>
                <w:sz w:val="20"/>
                <w:szCs w:val="20"/>
                <w:shd w:val="clear" w:color="auto" w:fill="FFFFFF"/>
              </w:rPr>
              <m:t>tot</m:t>
            </m:r>
          </m:sub>
        </m:sSub>
        <m:r>
          <m:rPr>
            <m:sty m:val="p"/>
          </m:rPr>
          <w:rPr>
            <w:rFonts w:ascii="Cambria Math" w:hAnsi="Cambria Math" w:cs="Arial"/>
            <w:sz w:val="20"/>
            <w:szCs w:val="20"/>
            <w:shd w:val="clear" w:color="auto" w:fill="FFFFFF"/>
          </w:rPr>
          <m:t>=</m:t>
        </m:r>
        <m:d>
          <m:dPr>
            <m:begChr m:val="["/>
            <m:endChr m:val="]"/>
            <m:ctrlPr>
              <w:rPr>
                <w:rFonts w:ascii="Cambria Math" w:hAnsi="Cambria Math" w:cs="Arial"/>
                <w:bCs/>
                <w:sz w:val="20"/>
                <w:szCs w:val="20"/>
                <w:shd w:val="clear" w:color="auto" w:fill="FFFFFF"/>
              </w:rPr>
            </m:ctrlPr>
          </m:dPr>
          <m:e>
            <m:r>
              <m:rPr>
                <m:sty m:val="p"/>
              </m:rPr>
              <w:rPr>
                <w:rFonts w:ascii="Cambria Math" w:hAnsi="Cambria Math" w:cs="Arial"/>
                <w:sz w:val="20"/>
                <w:szCs w:val="20"/>
                <w:shd w:val="clear" w:color="auto" w:fill="FFFFFF"/>
              </w:rPr>
              <m:t>P</m:t>
            </m:r>
          </m:e>
        </m:d>
        <m:r>
          <m:rPr>
            <m:sty m:val="p"/>
          </m:rPr>
          <w:rPr>
            <w:rFonts w:ascii="Cambria Math" w:hAnsi="Cambria Math" w:cs="Arial"/>
            <w:sz w:val="20"/>
            <w:szCs w:val="20"/>
            <w:shd w:val="clear" w:color="auto" w:fill="FFFFFF"/>
          </w:rPr>
          <m:t>+</m:t>
        </m:r>
        <m:r>
          <w:rPr>
            <w:rFonts w:ascii="Cambria Math" w:hAnsi="Cambria Math" w:cs="Arial"/>
            <w:sz w:val="20"/>
            <w:szCs w:val="20"/>
            <w:shd w:val="clear" w:color="auto" w:fill="FFFFFF"/>
          </w:rPr>
          <m:t>v</m:t>
        </m:r>
        <m:r>
          <m:rPr>
            <m:sty m:val="p"/>
          </m:rPr>
          <w:rPr>
            <w:rFonts w:ascii="Cambria Math" w:hAnsi="Cambria Math" w:cs="Arial"/>
            <w:sz w:val="20"/>
            <w:szCs w:val="20"/>
            <w:shd w:val="clear" w:color="auto" w:fill="FFFFFF"/>
          </w:rPr>
          <m:t xml:space="preserve"> </m:t>
        </m:r>
        <m:sSub>
          <m:sSubPr>
            <m:ctrlPr>
              <w:rPr>
                <w:rFonts w:ascii="Cambria Math" w:hAnsi="Cambria Math" w:cs="Arial"/>
                <w:bCs/>
                <w:sz w:val="20"/>
                <w:szCs w:val="20"/>
                <w:shd w:val="clear" w:color="auto" w:fill="FFFFFF"/>
              </w:rPr>
            </m:ctrlPr>
          </m:sSubPr>
          <m:e>
            <m:r>
              <m:rPr>
                <m:sty m:val="p"/>
              </m:rPr>
              <w:rPr>
                <w:rFonts w:ascii="Cambria Math" w:hAnsi="Cambria Math" w:cs="Arial"/>
                <w:sz w:val="20"/>
                <w:szCs w:val="20"/>
                <w:shd w:val="clear" w:color="auto" w:fill="FFFFFF"/>
              </w:rPr>
              <m:t>[S]</m:t>
            </m:r>
          </m:e>
          <m:sub>
            <m:r>
              <m:rPr>
                <m:sty m:val="p"/>
              </m:rPr>
              <w:rPr>
                <w:rFonts w:ascii="Cambria Math" w:hAnsi="Cambria Math" w:cs="Arial"/>
                <w:sz w:val="20"/>
                <w:szCs w:val="20"/>
                <w:shd w:val="clear" w:color="auto" w:fill="FFFFFF"/>
              </w:rPr>
              <m:t>tot</m:t>
            </m:r>
          </m:sub>
        </m:sSub>
        <m:r>
          <m:rPr>
            <m:sty m:val="p"/>
          </m:rPr>
          <w:rPr>
            <w:rFonts w:ascii="Cambria Math" w:hAnsi="Cambria Math" w:cs="Arial"/>
            <w:sz w:val="20"/>
            <w:szCs w:val="20"/>
            <w:shd w:val="clear" w:color="auto" w:fill="FFFFFF"/>
          </w:rPr>
          <m:t xml:space="preserve">  </m:t>
        </m:r>
      </m:oMath>
      <w:r w:rsidR="007E54E3" w:rsidRPr="00B80973">
        <w:rPr>
          <w:rFonts w:ascii="Cambria Math" w:hAnsi="Cambria Math" w:cs="Arial"/>
          <w:bCs/>
          <w:sz w:val="20"/>
          <w:szCs w:val="20"/>
          <w:shd w:val="clear" w:color="auto" w:fill="FFFFFF"/>
        </w:rPr>
        <w:t xml:space="preserve">         </w:t>
      </w:r>
      <w:r w:rsidR="007E54E3">
        <w:rPr>
          <w:rFonts w:ascii="Cambria Math" w:hAnsi="Cambria Math" w:cs="Arial"/>
          <w:bCs/>
          <w:sz w:val="20"/>
          <w:szCs w:val="20"/>
          <w:shd w:val="clear" w:color="auto" w:fill="FFFFFF"/>
        </w:rPr>
        <w:t xml:space="preserve">      </w:t>
      </w:r>
      <w:r w:rsidR="007E54E3" w:rsidRPr="00B80973">
        <w:rPr>
          <w:rFonts w:ascii="Cambria Math" w:hAnsi="Cambria Math" w:cs="Arial"/>
          <w:bCs/>
          <w:sz w:val="20"/>
          <w:szCs w:val="20"/>
          <w:shd w:val="clear" w:color="auto" w:fill="FFFFFF"/>
        </w:rPr>
        <w:t xml:space="preserve">                                                            </w:t>
      </w:r>
      <w:r w:rsidR="007E54E3" w:rsidRPr="00B80973">
        <w:rPr>
          <w:rFonts w:ascii="Arial" w:hAnsi="Arial" w:cs="Arial"/>
          <w:bCs/>
          <w:sz w:val="20"/>
          <w:szCs w:val="20"/>
          <w:shd w:val="clear" w:color="auto" w:fill="FFFFFF"/>
        </w:rPr>
        <w:t>(</w:t>
      </w:r>
      <w:r w:rsidR="007E54E3">
        <w:rPr>
          <w:rFonts w:ascii="Arial" w:hAnsi="Arial" w:cs="Arial"/>
          <w:bCs/>
          <w:sz w:val="20"/>
          <w:szCs w:val="20"/>
          <w:shd w:val="clear" w:color="auto" w:fill="FFFFFF"/>
        </w:rPr>
        <w:t>s</w:t>
      </w:r>
      <w:r w:rsidR="00032426">
        <w:rPr>
          <w:rFonts w:ascii="Arial" w:hAnsi="Arial" w:cs="Arial"/>
          <w:bCs/>
          <w:sz w:val="20"/>
          <w:szCs w:val="20"/>
          <w:shd w:val="clear" w:color="auto" w:fill="FFFFFF"/>
        </w:rPr>
        <w:t>6</w:t>
      </w:r>
      <w:r w:rsidR="007E54E3" w:rsidRPr="00B80973">
        <w:rPr>
          <w:rFonts w:ascii="Arial" w:hAnsi="Arial" w:cs="Arial"/>
          <w:bCs/>
          <w:sz w:val="20"/>
          <w:szCs w:val="20"/>
          <w:shd w:val="clear" w:color="auto" w:fill="FFFFFF"/>
        </w:rPr>
        <w:t>)</w:t>
      </w:r>
    </w:p>
    <w:p w14:paraId="67C19287" w14:textId="0D4CC54B" w:rsidR="00D92380" w:rsidRPr="00B80973" w:rsidRDefault="00D92380" w:rsidP="007E54E3">
      <w:pPr>
        <w:spacing w:after="0" w:line="360" w:lineRule="auto"/>
        <w:rPr>
          <w:rFonts w:ascii="Arial" w:hAnsi="Arial" w:cs="Arial"/>
          <w:bCs/>
          <w:sz w:val="20"/>
          <w:szCs w:val="20"/>
          <w:shd w:val="clear" w:color="auto" w:fill="FFFFFF"/>
        </w:rPr>
      </w:pPr>
      <w:r>
        <w:rPr>
          <w:rFonts w:ascii="Arial" w:hAnsi="Arial" w:cs="Arial"/>
          <w:bCs/>
          <w:sz w:val="20"/>
          <w:szCs w:val="20"/>
          <w:shd w:val="clear" w:color="auto" w:fill="FFFFFF"/>
        </w:rPr>
        <w:t>The relative change in fluorescence intensity</w:t>
      </w:r>
      <w:r w:rsidR="00647F5E">
        <w:rPr>
          <w:rFonts w:ascii="Arial" w:hAnsi="Arial" w:cs="Arial"/>
          <w:bCs/>
          <w:sz w:val="20"/>
          <w:szCs w:val="20"/>
          <w:shd w:val="clear" w:color="auto" w:fill="FFFFFF"/>
        </w:rPr>
        <w:t xml:space="preserve"> (</w:t>
      </w:r>
      <w:r w:rsidR="00647F5E" w:rsidRPr="00647F5E">
        <w:rPr>
          <w:rFonts w:ascii="Arial" w:hAnsi="Arial" w:cs="Arial"/>
          <w:bCs/>
          <w:i/>
          <w:sz w:val="20"/>
          <w:szCs w:val="20"/>
          <w:shd w:val="clear" w:color="auto" w:fill="FFFFFF"/>
        </w:rPr>
        <w:t>F</w:t>
      </w:r>
      <w:r w:rsidR="00647F5E">
        <w:rPr>
          <w:rFonts w:ascii="Arial" w:hAnsi="Arial" w:cs="Arial"/>
          <w:bCs/>
          <w:sz w:val="20"/>
          <w:szCs w:val="20"/>
          <w:shd w:val="clear" w:color="auto" w:fill="FFFFFF"/>
        </w:rPr>
        <w:t>)</w:t>
      </w:r>
      <w:r>
        <w:rPr>
          <w:rFonts w:ascii="Arial" w:hAnsi="Arial" w:cs="Arial"/>
          <w:bCs/>
          <w:sz w:val="20"/>
          <w:szCs w:val="20"/>
          <w:shd w:val="clear" w:color="auto" w:fill="FFFFFF"/>
        </w:rPr>
        <w:t xml:space="preserve"> </w:t>
      </w:r>
      <w:r w:rsidR="007E54E3">
        <w:rPr>
          <w:rFonts w:ascii="Arial" w:hAnsi="Arial" w:cs="Arial"/>
          <w:bCs/>
          <w:sz w:val="20"/>
          <w:szCs w:val="20"/>
          <w:shd w:val="clear" w:color="auto" w:fill="FFFFFF"/>
        </w:rPr>
        <w:t>wa</w:t>
      </w:r>
      <w:r>
        <w:rPr>
          <w:rFonts w:ascii="Arial" w:hAnsi="Arial" w:cs="Arial"/>
          <w:bCs/>
          <w:sz w:val="20"/>
          <w:szCs w:val="20"/>
          <w:shd w:val="clear" w:color="auto" w:fill="FFFFFF"/>
        </w:rPr>
        <w:t>s expressed as:</w:t>
      </w:r>
    </w:p>
    <w:p w14:paraId="01D6F302" w14:textId="476DC0EA" w:rsidR="00625EB3" w:rsidRDefault="005F7D01" w:rsidP="00625EB3">
      <w:pPr>
        <w:spacing w:after="0" w:line="360" w:lineRule="auto"/>
        <w:ind w:firstLine="288"/>
        <w:jc w:val="right"/>
        <w:rPr>
          <w:rFonts w:ascii="Arial" w:eastAsiaTheme="minorEastAsia" w:hAnsi="Arial" w:cs="Arial"/>
          <w:bCs/>
          <w:sz w:val="20"/>
          <w:szCs w:val="20"/>
          <w:shd w:val="clear" w:color="auto" w:fill="FFFFFF"/>
        </w:rPr>
      </w:pPr>
      <m:oMath>
        <m:f>
          <m:fPr>
            <m:ctrlPr>
              <w:rPr>
                <w:rFonts w:ascii="Cambria Math" w:hAnsi="Cambria Math" w:cs="Arial"/>
                <w:bCs/>
                <w:i/>
                <w:sz w:val="24"/>
                <w:szCs w:val="24"/>
                <w:shd w:val="clear" w:color="auto" w:fill="FFFFFF"/>
              </w:rPr>
            </m:ctrlPr>
          </m:fPr>
          <m:num>
            <m:r>
              <w:rPr>
                <w:rFonts w:ascii="Cambria Math" w:hAnsi="Cambria Math" w:cs="Arial"/>
                <w:sz w:val="24"/>
                <w:szCs w:val="24"/>
                <w:shd w:val="clear" w:color="auto" w:fill="FFFFFF"/>
              </w:rPr>
              <m:t>∆F</m:t>
            </m:r>
          </m:num>
          <m:den>
            <m:sSub>
              <m:sSubPr>
                <m:ctrlPr>
                  <w:rPr>
                    <w:rFonts w:ascii="Cambria Math" w:hAnsi="Cambria Math" w:cs="Arial"/>
                    <w:bCs/>
                    <w:i/>
                    <w:sz w:val="24"/>
                    <w:szCs w:val="24"/>
                    <w:shd w:val="clear" w:color="auto" w:fill="FFFFFF"/>
                  </w:rPr>
                </m:ctrlPr>
              </m:sSubPr>
              <m:e>
                <m:r>
                  <w:rPr>
                    <w:rFonts w:ascii="Cambria Math" w:hAnsi="Cambria Math" w:cs="Arial"/>
                    <w:sz w:val="24"/>
                    <w:szCs w:val="24"/>
                    <w:shd w:val="clear" w:color="auto" w:fill="FFFFFF"/>
                  </w:rPr>
                  <m:t>F</m:t>
                </m:r>
              </m:e>
              <m:sub>
                <m:r>
                  <w:rPr>
                    <w:rFonts w:ascii="Cambria Math" w:hAnsi="Cambria Math" w:cs="Arial"/>
                    <w:sz w:val="24"/>
                    <w:szCs w:val="24"/>
                    <w:shd w:val="clear" w:color="auto" w:fill="FFFFFF"/>
                  </w:rPr>
                  <m:t>0</m:t>
                </m:r>
              </m:sub>
            </m:sSub>
          </m:den>
        </m:f>
        <m:r>
          <w:rPr>
            <w:rFonts w:ascii="Cambria Math" w:hAnsi="Cambria Math" w:cs="Arial"/>
            <w:sz w:val="24"/>
            <w:szCs w:val="24"/>
            <w:shd w:val="clear" w:color="auto" w:fill="FFFFFF"/>
          </w:rPr>
          <m:t xml:space="preserve">=v </m:t>
        </m:r>
        <m:sSub>
          <m:sSubPr>
            <m:ctrlPr>
              <w:rPr>
                <w:rFonts w:ascii="Cambria Math" w:hAnsi="Cambria Math" w:cs="Arial"/>
                <w:bCs/>
                <w:i/>
                <w:sz w:val="24"/>
                <w:szCs w:val="24"/>
                <w:shd w:val="clear" w:color="auto" w:fill="FFFFFF"/>
              </w:rPr>
            </m:ctrlPr>
          </m:sSubPr>
          <m:e>
            <m:r>
              <w:rPr>
                <w:rFonts w:ascii="Cambria Math" w:hAnsi="Cambria Math" w:cs="Arial"/>
                <w:sz w:val="24"/>
                <w:szCs w:val="24"/>
                <w:shd w:val="clear" w:color="auto" w:fill="FFFFFF"/>
              </w:rPr>
              <m:t>F</m:t>
            </m:r>
          </m:e>
          <m:sub>
            <m:r>
              <w:rPr>
                <w:rFonts w:ascii="Cambria Math" w:hAnsi="Cambria Math" w:cs="Arial"/>
                <w:sz w:val="24"/>
                <w:szCs w:val="24"/>
                <w:shd w:val="clear" w:color="auto" w:fill="FFFFFF"/>
              </w:rPr>
              <m:t>max</m:t>
            </m:r>
          </m:sub>
        </m:sSub>
      </m:oMath>
      <w:r w:rsidR="00625EB3" w:rsidRPr="00D92380">
        <w:rPr>
          <w:rFonts w:ascii="Arial" w:eastAsiaTheme="minorEastAsia" w:hAnsi="Arial" w:cs="Arial"/>
          <w:bCs/>
          <w:i/>
          <w:sz w:val="20"/>
          <w:szCs w:val="20"/>
          <w:shd w:val="clear" w:color="auto" w:fill="FFFFFF"/>
        </w:rPr>
        <w:t xml:space="preserve"> </w:t>
      </w:r>
      <w:r w:rsidR="00625EB3" w:rsidRPr="00B80973">
        <w:rPr>
          <w:rFonts w:ascii="Arial" w:eastAsiaTheme="minorEastAsia" w:hAnsi="Arial" w:cs="Arial"/>
          <w:bCs/>
          <w:sz w:val="20"/>
          <w:szCs w:val="20"/>
          <w:shd w:val="clear" w:color="auto" w:fill="FFFFFF"/>
        </w:rPr>
        <w:t xml:space="preserve">         </w:t>
      </w:r>
      <w:r w:rsidR="00D92380">
        <w:rPr>
          <w:rFonts w:ascii="Arial" w:eastAsiaTheme="minorEastAsia" w:hAnsi="Arial" w:cs="Arial"/>
          <w:bCs/>
          <w:sz w:val="20"/>
          <w:szCs w:val="20"/>
          <w:shd w:val="clear" w:color="auto" w:fill="FFFFFF"/>
        </w:rPr>
        <w:t xml:space="preserve">   </w:t>
      </w:r>
      <w:r w:rsidR="00625EB3" w:rsidRPr="00B80973">
        <w:rPr>
          <w:rFonts w:ascii="Arial" w:eastAsiaTheme="minorEastAsia" w:hAnsi="Arial" w:cs="Arial"/>
          <w:bCs/>
          <w:sz w:val="20"/>
          <w:szCs w:val="20"/>
          <w:shd w:val="clear" w:color="auto" w:fill="FFFFFF"/>
        </w:rPr>
        <w:t xml:space="preserve">                                                       (</w:t>
      </w:r>
      <w:r w:rsidR="00D92380">
        <w:rPr>
          <w:rFonts w:ascii="Arial" w:eastAsiaTheme="minorEastAsia" w:hAnsi="Arial" w:cs="Arial"/>
          <w:bCs/>
          <w:sz w:val="20"/>
          <w:szCs w:val="20"/>
          <w:shd w:val="clear" w:color="auto" w:fill="FFFFFF"/>
        </w:rPr>
        <w:t>s</w:t>
      </w:r>
      <w:r w:rsidR="00032426">
        <w:rPr>
          <w:rFonts w:ascii="Arial" w:eastAsiaTheme="minorEastAsia" w:hAnsi="Arial" w:cs="Arial"/>
          <w:bCs/>
          <w:sz w:val="20"/>
          <w:szCs w:val="20"/>
          <w:shd w:val="clear" w:color="auto" w:fill="FFFFFF"/>
        </w:rPr>
        <w:t>7</w:t>
      </w:r>
      <w:r w:rsidR="00625EB3" w:rsidRPr="00B80973">
        <w:rPr>
          <w:rFonts w:ascii="Arial" w:eastAsiaTheme="minorEastAsia" w:hAnsi="Arial" w:cs="Arial"/>
          <w:bCs/>
          <w:sz w:val="20"/>
          <w:szCs w:val="20"/>
          <w:shd w:val="clear" w:color="auto" w:fill="FFFFFF"/>
        </w:rPr>
        <w:t>)</w:t>
      </w:r>
    </w:p>
    <w:p w14:paraId="07F9FEDB" w14:textId="277C9DC1" w:rsidR="00D92380" w:rsidRPr="00B80973" w:rsidRDefault="007E54E3" w:rsidP="007E54E3">
      <w:pPr>
        <w:spacing w:after="0" w:line="360" w:lineRule="auto"/>
        <w:jc w:val="both"/>
        <w:rPr>
          <w:rFonts w:ascii="Arial" w:eastAsiaTheme="minorEastAsia" w:hAnsi="Arial" w:cs="Arial"/>
          <w:bCs/>
          <w:sz w:val="20"/>
          <w:szCs w:val="20"/>
          <w:shd w:val="clear" w:color="auto" w:fill="FFFFFF"/>
        </w:rPr>
      </w:pPr>
      <w:r>
        <w:rPr>
          <w:rFonts w:ascii="Arial" w:eastAsiaTheme="minorEastAsia" w:hAnsi="Arial" w:cs="Arial"/>
          <w:bCs/>
          <w:sz w:val="20"/>
          <w:szCs w:val="20"/>
          <w:shd w:val="clear" w:color="auto" w:fill="FFFFFF"/>
        </w:rPr>
        <w:t xml:space="preserve">Because of negligible change in total intensity, </w:t>
      </w:r>
      <w:r w:rsidR="00D92380">
        <w:rPr>
          <w:rFonts w:ascii="Arial" w:eastAsiaTheme="minorEastAsia" w:hAnsi="Arial" w:cs="Arial"/>
          <w:bCs/>
          <w:sz w:val="20"/>
          <w:szCs w:val="20"/>
          <w:shd w:val="clear" w:color="auto" w:fill="FFFFFF"/>
        </w:rPr>
        <w:t>the change in fluorescence anisotropy</w:t>
      </w:r>
      <w:r>
        <w:rPr>
          <w:rFonts w:ascii="Arial" w:eastAsiaTheme="minorEastAsia" w:hAnsi="Arial" w:cs="Arial"/>
          <w:bCs/>
          <w:sz w:val="20"/>
          <w:szCs w:val="20"/>
          <w:shd w:val="clear" w:color="auto" w:fill="FFFFFF"/>
        </w:rPr>
        <w:t xml:space="preserve"> was expressed as: </w:t>
      </w:r>
    </w:p>
    <w:p w14:paraId="356397F5" w14:textId="6F3B91AB" w:rsidR="0006737C" w:rsidRDefault="005F7D01" w:rsidP="0006737C">
      <w:pPr>
        <w:spacing w:after="0" w:line="360" w:lineRule="auto"/>
        <w:ind w:firstLine="288"/>
        <w:jc w:val="right"/>
        <w:rPr>
          <w:rFonts w:ascii="Arial" w:eastAsiaTheme="minorEastAsia" w:hAnsi="Arial" w:cs="Arial"/>
          <w:bCs/>
          <w:sz w:val="20"/>
          <w:szCs w:val="20"/>
          <w:shd w:val="clear" w:color="auto" w:fill="FFFFFF"/>
        </w:rPr>
      </w:pPr>
      <m:oMath>
        <m:sSub>
          <m:sSubPr>
            <m:ctrlPr>
              <w:rPr>
                <w:rFonts w:ascii="Cambria Math" w:hAnsi="Cambria Math" w:cs="Arial"/>
                <w:bCs/>
                <w:i/>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obs</m:t>
            </m:r>
          </m:sub>
        </m:sSub>
        <m:r>
          <m:rPr>
            <m:sty m:val="p"/>
          </m:rPr>
          <w:rPr>
            <w:rFonts w:ascii="Cambria Math" w:hAnsi="Cambria Math" w:cs="Arial"/>
            <w:sz w:val="20"/>
            <w:szCs w:val="20"/>
            <w:shd w:val="clear" w:color="auto" w:fill="FFFFFF"/>
          </w:rPr>
          <m:t xml:space="preserve">= </m:t>
        </m:r>
        <m:f>
          <m:fPr>
            <m:ctrlPr>
              <w:rPr>
                <w:rFonts w:ascii="Cambria Math" w:hAnsi="Cambria Math" w:cs="Arial"/>
                <w:bCs/>
                <w:i/>
                <w:sz w:val="20"/>
                <w:szCs w:val="20"/>
                <w:shd w:val="clear" w:color="auto" w:fill="FFFFFF"/>
              </w:rPr>
            </m:ctrlPr>
          </m:fPr>
          <m:num>
            <m:r>
              <w:rPr>
                <w:rFonts w:ascii="Cambria Math" w:hAnsi="Cambria Math" w:cs="Arial"/>
                <w:sz w:val="20"/>
                <w:szCs w:val="20"/>
                <w:shd w:val="clear" w:color="auto" w:fill="FFFFFF"/>
              </w:rPr>
              <m:t>1</m:t>
            </m:r>
          </m:num>
          <m:den>
            <m:r>
              <m:rPr>
                <m:sty m:val="p"/>
              </m:rPr>
              <w:rPr>
                <w:rFonts w:ascii="Cambria Math" w:hAnsi="Cambria Math" w:cs="Arial"/>
                <w:sz w:val="20"/>
                <w:szCs w:val="20"/>
                <w:shd w:val="clear" w:color="auto" w:fill="FFFFFF"/>
              </w:rPr>
              <m:t>1+K [P]</m:t>
            </m:r>
          </m:den>
        </m:f>
        <m:r>
          <w:rPr>
            <w:rFonts w:ascii="Cambria Math" w:hAnsi="Cambria Math" w:cs="Arial"/>
            <w:sz w:val="20"/>
            <w:szCs w:val="20"/>
            <w:shd w:val="clear" w:color="auto" w:fill="FFFFFF"/>
          </w:rPr>
          <m:t xml:space="preserve">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S</m:t>
            </m:r>
          </m:sub>
        </m:sSub>
        <m:r>
          <m:rPr>
            <m:sty m:val="p"/>
          </m:rPr>
          <w:rPr>
            <w:rFonts w:ascii="Cambria Math" w:hAnsi="Cambria Math" w:cs="Arial"/>
            <w:sz w:val="20"/>
            <w:szCs w:val="20"/>
            <w:shd w:val="clear" w:color="auto" w:fill="FFFFFF"/>
          </w:rPr>
          <m:t xml:space="preserve">+ </m:t>
        </m:r>
        <m:f>
          <m:fPr>
            <m:ctrlPr>
              <w:rPr>
                <w:rFonts w:ascii="Cambria Math" w:hAnsi="Cambria Math" w:cs="Arial"/>
                <w:bCs/>
                <w:i/>
                <w:sz w:val="20"/>
                <w:szCs w:val="20"/>
                <w:shd w:val="clear" w:color="auto" w:fill="FFFFFF"/>
              </w:rPr>
            </m:ctrlPr>
          </m:fPr>
          <m:num>
            <m:r>
              <w:rPr>
                <w:rFonts w:ascii="Cambria Math" w:hAnsi="Cambria Math" w:cs="Arial"/>
                <w:sz w:val="20"/>
                <w:szCs w:val="20"/>
                <w:shd w:val="clear" w:color="auto" w:fill="FFFFFF"/>
              </w:rPr>
              <m:t>K</m:t>
            </m:r>
            <m:r>
              <m:rPr>
                <m:sty m:val="p"/>
              </m:rPr>
              <w:rPr>
                <w:rFonts w:ascii="Cambria Math" w:hAnsi="Cambria Math" w:cs="Arial"/>
                <w:sz w:val="20"/>
                <w:szCs w:val="20"/>
                <w:shd w:val="clear" w:color="auto" w:fill="FFFFFF"/>
              </w:rPr>
              <m:t xml:space="preserve"> [P]</m:t>
            </m:r>
          </m:num>
          <m:den>
            <m:r>
              <m:rPr>
                <m:sty m:val="p"/>
              </m:rPr>
              <w:rPr>
                <w:rFonts w:ascii="Cambria Math" w:hAnsi="Cambria Math" w:cs="Arial"/>
                <w:sz w:val="20"/>
                <w:szCs w:val="20"/>
                <w:shd w:val="clear" w:color="auto" w:fill="FFFFFF"/>
              </w:rPr>
              <m:t>1+K [P]</m:t>
            </m:r>
          </m:den>
        </m:f>
        <m:r>
          <w:rPr>
            <w:rFonts w:ascii="Cambria Math" w:hAnsi="Cambria Math" w:cs="Arial"/>
            <w:sz w:val="20"/>
            <w:szCs w:val="20"/>
            <w:shd w:val="clear" w:color="auto" w:fill="FFFFFF"/>
          </w:rPr>
          <m:t xml:space="preserve">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PS</m:t>
            </m:r>
          </m:sub>
        </m:sSub>
      </m:oMath>
      <w:r w:rsidR="00625EB3" w:rsidRPr="00B80973">
        <w:rPr>
          <w:rFonts w:ascii="Arial" w:eastAsiaTheme="minorEastAsia" w:hAnsi="Arial" w:cs="Arial"/>
          <w:bCs/>
          <w:sz w:val="20"/>
          <w:szCs w:val="20"/>
          <w:shd w:val="clear" w:color="auto" w:fill="FFFFFF"/>
        </w:rPr>
        <w:t xml:space="preserve">                                              </w:t>
      </w:r>
      <w:r w:rsidR="00625EB3" w:rsidRPr="003F28AC">
        <w:rPr>
          <w:rFonts w:ascii="Arial" w:eastAsiaTheme="minorEastAsia" w:hAnsi="Arial" w:cs="Arial"/>
          <w:bCs/>
          <w:sz w:val="20"/>
          <w:szCs w:val="20"/>
          <w:shd w:val="clear" w:color="auto" w:fill="FFFFFF"/>
        </w:rPr>
        <w:t>(</w:t>
      </w:r>
      <w:r w:rsidR="00032426">
        <w:rPr>
          <w:rFonts w:ascii="Arial" w:eastAsiaTheme="minorEastAsia" w:hAnsi="Arial" w:cs="Arial"/>
          <w:bCs/>
          <w:sz w:val="20"/>
          <w:szCs w:val="20"/>
          <w:shd w:val="clear" w:color="auto" w:fill="FFFFFF"/>
        </w:rPr>
        <w:t>s8</w:t>
      </w:r>
      <w:r w:rsidR="00625EB3" w:rsidRPr="003F28AC">
        <w:rPr>
          <w:rFonts w:ascii="Arial" w:eastAsiaTheme="minorEastAsia" w:hAnsi="Arial" w:cs="Arial"/>
          <w:bCs/>
          <w:sz w:val="20"/>
          <w:szCs w:val="20"/>
          <w:shd w:val="clear" w:color="auto" w:fill="FFFFFF"/>
        </w:rPr>
        <w:t>)</w:t>
      </w:r>
    </w:p>
    <w:p w14:paraId="5B5040A9" w14:textId="4120F25A" w:rsidR="0006737C" w:rsidRPr="0006737C" w:rsidRDefault="0006737C" w:rsidP="00E479F0">
      <w:pPr>
        <w:spacing w:after="0" w:line="360" w:lineRule="auto"/>
        <w:rPr>
          <w:rFonts w:ascii="Arial" w:eastAsiaTheme="minorEastAsia" w:hAnsi="Arial" w:cs="Arial"/>
          <w:bCs/>
          <w:sz w:val="20"/>
          <w:szCs w:val="20"/>
          <w:shd w:val="clear" w:color="auto" w:fill="FFFFFF"/>
        </w:rPr>
      </w:pPr>
      <w:r>
        <w:rPr>
          <w:rFonts w:ascii="Arial" w:eastAsiaTheme="minorEastAsia" w:hAnsi="Arial" w:cs="Arial"/>
          <w:bCs/>
          <w:sz w:val="20"/>
          <w:szCs w:val="20"/>
          <w:shd w:val="clear" w:color="auto" w:fill="FFFFFF"/>
        </w:rPr>
        <w:t xml:space="preserve">Where </w:t>
      </w: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S</m:t>
            </m:r>
          </m:sub>
        </m:sSub>
      </m:oMath>
      <w:r>
        <w:rPr>
          <w:rFonts w:ascii="Arial" w:eastAsiaTheme="minorEastAsia" w:hAnsi="Arial" w:cs="Arial"/>
          <w:bCs/>
          <w:sz w:val="20"/>
          <w:szCs w:val="20"/>
          <w:shd w:val="clear" w:color="auto" w:fill="FFFFFF"/>
        </w:rPr>
        <w:t xml:space="preserve"> and </w:t>
      </w: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PS</m:t>
            </m:r>
          </m:sub>
        </m:sSub>
      </m:oMath>
      <w:r>
        <w:rPr>
          <w:rFonts w:ascii="Arial" w:eastAsiaTheme="minorEastAsia" w:hAnsi="Arial" w:cs="Arial"/>
          <w:bCs/>
          <w:sz w:val="20"/>
          <w:szCs w:val="20"/>
          <w:shd w:val="clear" w:color="auto" w:fill="FFFFFF"/>
        </w:rPr>
        <w:t xml:space="preserve"> are the fluorescence anisotropy of the DNA, free and protein-bound. </w:t>
      </w:r>
      <w:r w:rsidRPr="00284D81">
        <w:rPr>
          <w:rFonts w:ascii="Arial" w:hAnsi="Arial" w:cs="Arial"/>
          <w:bCs/>
          <w:sz w:val="20"/>
          <w:szCs w:val="20"/>
          <w:shd w:val="clear" w:color="auto" w:fill="FFFFFF"/>
        </w:rPr>
        <w:t xml:space="preserve">Fits were generated </w:t>
      </w:r>
      <w:r>
        <w:rPr>
          <w:rFonts w:ascii="Arial" w:hAnsi="Arial" w:cs="Arial"/>
          <w:bCs/>
          <w:sz w:val="20"/>
          <w:szCs w:val="20"/>
          <w:shd w:val="clear" w:color="auto" w:fill="FFFFFF"/>
        </w:rPr>
        <w:t>using</w:t>
      </w:r>
      <w:r w:rsidRPr="00284D81">
        <w:rPr>
          <w:rFonts w:ascii="Arial" w:hAnsi="Arial" w:cs="Arial"/>
          <w:bCs/>
          <w:sz w:val="20"/>
          <w:szCs w:val="20"/>
          <w:shd w:val="clear" w:color="auto" w:fill="FFFFFF"/>
        </w:rPr>
        <w:t xml:space="preserve"> Eq</w:t>
      </w:r>
      <w:r>
        <w:rPr>
          <w:rFonts w:ascii="Arial" w:hAnsi="Arial" w:cs="Arial"/>
          <w:bCs/>
          <w:sz w:val="20"/>
          <w:szCs w:val="20"/>
          <w:shd w:val="clear" w:color="auto" w:fill="FFFFFF"/>
        </w:rPr>
        <w:t>s</w:t>
      </w:r>
      <w:r w:rsidRPr="00284D81">
        <w:rPr>
          <w:rFonts w:ascii="Arial" w:hAnsi="Arial" w:cs="Arial"/>
          <w:bCs/>
          <w:sz w:val="20"/>
          <w:szCs w:val="20"/>
          <w:shd w:val="clear" w:color="auto" w:fill="FFFFFF"/>
        </w:rPr>
        <w:t xml:space="preserve">. </w:t>
      </w:r>
      <w:r>
        <w:rPr>
          <w:rFonts w:ascii="Arial" w:hAnsi="Arial" w:cs="Arial"/>
          <w:bCs/>
          <w:sz w:val="20"/>
          <w:szCs w:val="20"/>
          <w:shd w:val="clear" w:color="auto" w:fill="FFFFFF"/>
        </w:rPr>
        <w:t xml:space="preserve">S6 and s7 or s8 with </w:t>
      </w:r>
      <w:r w:rsidRPr="00284D81">
        <w:rPr>
          <w:rFonts w:ascii="Arial" w:hAnsi="Arial" w:cs="Arial"/>
          <w:bCs/>
          <w:sz w:val="20"/>
          <w:szCs w:val="20"/>
          <w:shd w:val="clear" w:color="auto" w:fill="FFFFFF"/>
        </w:rPr>
        <w:t>Scientist (Micromath</w:t>
      </w:r>
      <w:r w:rsidRPr="00AE3361">
        <w:rPr>
          <w:rFonts w:ascii="Arial" w:hAnsi="Arial" w:cs="Arial"/>
          <w:bCs/>
          <w:sz w:val="20"/>
          <w:szCs w:val="20"/>
          <w:shd w:val="clear" w:color="auto" w:fill="FFFFFF"/>
        </w:rPr>
        <w:t xml:space="preserve">, </w:t>
      </w:r>
      <w:r w:rsidR="00AE3361" w:rsidRPr="00AE3361">
        <w:rPr>
          <w:rFonts w:ascii="Arial" w:hAnsi="Arial" w:cs="Arial"/>
          <w:bCs/>
          <w:sz w:val="20"/>
          <w:szCs w:val="20"/>
          <w:shd w:val="clear" w:color="auto" w:fill="FFFFFF"/>
        </w:rPr>
        <w:t>Saint Louis</w:t>
      </w:r>
      <w:r w:rsidRPr="00AE3361">
        <w:rPr>
          <w:rFonts w:ascii="Arial" w:hAnsi="Arial" w:cs="Arial"/>
          <w:bCs/>
          <w:sz w:val="20"/>
          <w:szCs w:val="20"/>
          <w:shd w:val="clear" w:color="auto" w:fill="FFFFFF"/>
        </w:rPr>
        <w:t>),</w:t>
      </w:r>
      <w:r>
        <w:rPr>
          <w:rFonts w:ascii="Arial" w:hAnsi="Arial" w:cs="Arial"/>
          <w:bCs/>
          <w:sz w:val="20"/>
          <w:szCs w:val="20"/>
          <w:shd w:val="clear" w:color="auto" w:fill="FFFFFF"/>
        </w:rPr>
        <w:t xml:space="preserve"> with the Rim1 concentration</w:t>
      </w:r>
      <w:r w:rsidRPr="003F28AC">
        <w:rPr>
          <w:rFonts w:ascii="Arial" w:hAnsi="Arial" w:cs="Arial"/>
          <w:bCs/>
          <w:sz w:val="20"/>
          <w:szCs w:val="20"/>
          <w:shd w:val="clear" w:color="auto" w:fill="FFFFFF"/>
        </w:rPr>
        <w:t xml:space="preserve"> </w:t>
      </w:r>
      <w:r>
        <w:rPr>
          <w:rFonts w:ascii="Arial" w:hAnsi="Arial" w:cs="Arial"/>
          <w:bCs/>
          <w:sz w:val="20"/>
          <w:szCs w:val="20"/>
          <w:shd w:val="clear" w:color="auto" w:fill="FFFFFF"/>
        </w:rPr>
        <w:t>expressed either in dimers or tetramers.</w:t>
      </w:r>
    </w:p>
    <w:p w14:paraId="6994621D" w14:textId="77777777" w:rsidR="00E479F0" w:rsidRDefault="00E479F0" w:rsidP="00E479F0">
      <w:pPr>
        <w:spacing w:after="0"/>
        <w:rPr>
          <w:rFonts w:ascii="Arial" w:hAnsi="Arial" w:cs="Arial"/>
          <w:b/>
          <w:bCs/>
          <w:sz w:val="20"/>
          <w:szCs w:val="20"/>
          <w:shd w:val="clear" w:color="auto" w:fill="FFFFFF"/>
        </w:rPr>
      </w:pPr>
    </w:p>
    <w:p w14:paraId="676A934F" w14:textId="41511C38" w:rsidR="00672DC0" w:rsidRDefault="00AF5B48" w:rsidP="00E479F0">
      <w:pPr>
        <w:spacing w:after="0"/>
        <w:rPr>
          <w:rFonts w:ascii="Arial" w:hAnsi="Arial" w:cs="Arial"/>
          <w:b/>
          <w:bCs/>
          <w:sz w:val="20"/>
          <w:szCs w:val="20"/>
          <w:shd w:val="clear" w:color="auto" w:fill="FFFFFF"/>
        </w:rPr>
      </w:pPr>
      <w:r>
        <w:rPr>
          <w:rFonts w:ascii="Arial" w:hAnsi="Arial" w:cs="Arial"/>
          <w:b/>
          <w:bCs/>
          <w:sz w:val="20"/>
          <w:szCs w:val="20"/>
          <w:shd w:val="clear" w:color="auto" w:fill="FFFFFF"/>
        </w:rPr>
        <w:t>2</w:t>
      </w:r>
      <w:r w:rsidR="00672DC0">
        <w:rPr>
          <w:rFonts w:ascii="Arial" w:hAnsi="Arial" w:cs="Arial"/>
          <w:b/>
          <w:bCs/>
          <w:sz w:val="20"/>
          <w:szCs w:val="20"/>
          <w:shd w:val="clear" w:color="auto" w:fill="FFFFFF"/>
        </w:rPr>
        <w:t>:1 binding model</w:t>
      </w:r>
      <w:r w:rsidR="00672DC0" w:rsidRPr="00625EB3">
        <w:rPr>
          <w:rFonts w:ascii="Arial" w:hAnsi="Arial" w:cs="Arial"/>
          <w:b/>
          <w:bCs/>
          <w:sz w:val="20"/>
          <w:szCs w:val="20"/>
          <w:shd w:val="clear" w:color="auto" w:fill="FFFFFF"/>
        </w:rPr>
        <w:t>.</w:t>
      </w:r>
    </w:p>
    <w:p w14:paraId="4430C5EA" w14:textId="0F4ABD69" w:rsidR="00AF5B48" w:rsidRPr="00AF5B48" w:rsidRDefault="00AF5B48" w:rsidP="00672DC0">
      <w:pPr>
        <w:rPr>
          <w:rFonts w:ascii="Arial" w:hAnsi="Arial" w:cs="Arial"/>
          <w:bCs/>
          <w:sz w:val="20"/>
          <w:szCs w:val="20"/>
          <w:shd w:val="clear" w:color="auto" w:fill="FFFFFF"/>
        </w:rPr>
      </w:pPr>
      <w:r w:rsidRPr="00AF5B48">
        <w:rPr>
          <w:rFonts w:ascii="Arial" w:hAnsi="Arial" w:cs="Arial"/>
          <w:bCs/>
          <w:sz w:val="20"/>
          <w:szCs w:val="20"/>
          <w:shd w:val="clear" w:color="auto" w:fill="FFFFFF"/>
        </w:rPr>
        <w:t>For analysis using a 2:1 DN</w:t>
      </w:r>
      <w:r w:rsidR="00E479F0">
        <w:rPr>
          <w:rFonts w:ascii="Arial" w:hAnsi="Arial" w:cs="Arial"/>
          <w:bCs/>
          <w:sz w:val="20"/>
          <w:szCs w:val="20"/>
          <w:shd w:val="clear" w:color="auto" w:fill="FFFFFF"/>
        </w:rPr>
        <w:t>A</w:t>
      </w:r>
      <w:r w:rsidRPr="00AF5B48">
        <w:rPr>
          <w:rFonts w:ascii="Arial" w:hAnsi="Arial" w:cs="Arial"/>
          <w:bCs/>
          <w:sz w:val="20"/>
          <w:szCs w:val="20"/>
          <w:shd w:val="clear" w:color="auto" w:fill="FFFFFF"/>
        </w:rPr>
        <w:t xml:space="preserve"> binding model the Rim1 concentration is expressed in dimers (P</w:t>
      </w:r>
      <w:r w:rsidRPr="00AF5B48">
        <w:rPr>
          <w:rFonts w:ascii="Arial" w:hAnsi="Arial" w:cs="Arial"/>
          <w:bCs/>
          <w:sz w:val="20"/>
          <w:szCs w:val="20"/>
          <w:shd w:val="clear" w:color="auto" w:fill="FFFFFF"/>
          <w:vertAlign w:val="subscript"/>
        </w:rPr>
        <w:t>2</w:t>
      </w:r>
      <w:r w:rsidRPr="00AF5B48">
        <w:rPr>
          <w:rFonts w:ascii="Arial" w:hAnsi="Arial" w:cs="Arial"/>
          <w:bCs/>
          <w:sz w:val="20"/>
          <w:szCs w:val="20"/>
          <w:shd w:val="clear" w:color="auto" w:fill="FFFFFF"/>
        </w:rPr>
        <w:t>)</w:t>
      </w:r>
      <w:r>
        <w:rPr>
          <w:rFonts w:ascii="Arial" w:hAnsi="Arial" w:cs="Arial"/>
          <w:bCs/>
          <w:sz w:val="20"/>
          <w:szCs w:val="20"/>
          <w:shd w:val="clear" w:color="auto" w:fill="FFFFFF"/>
        </w:rPr>
        <w:t>.</w:t>
      </w:r>
    </w:p>
    <w:p w14:paraId="7EA22BEA" w14:textId="5C671DB9" w:rsidR="00672DC0" w:rsidRPr="009E2FAB" w:rsidRDefault="009E2FAB" w:rsidP="009E2FAB">
      <w:pPr>
        <w:spacing w:after="0" w:line="360" w:lineRule="auto"/>
        <w:ind w:firstLine="288"/>
        <w:rPr>
          <w:rFonts w:ascii="Arial" w:eastAsiaTheme="minorEastAsia" w:hAnsi="Arial" w:cs="Arial"/>
          <w:b/>
          <w:bCs/>
          <w:sz w:val="24"/>
          <w:szCs w:val="24"/>
          <w:shd w:val="clear" w:color="auto" w:fill="FFFFFF"/>
        </w:rPr>
      </w:pPr>
      <w:r>
        <w:rPr>
          <w:rFonts w:ascii="Arial" w:eastAsiaTheme="minorEastAsia" w:hAnsi="Arial" w:cs="Arial"/>
          <w:b/>
          <w:bCs/>
          <w:sz w:val="24"/>
          <w:szCs w:val="24"/>
          <w:shd w:val="clear" w:color="auto" w:fill="FFFFFF"/>
        </w:rPr>
        <w:t xml:space="preserve">                                                </w:t>
      </w:r>
      <m:oMath>
        <m:sSub>
          <m:sSubPr>
            <m:ctrlPr>
              <w:rPr>
                <w:rFonts w:ascii="Cambria Math" w:hAnsi="Cambria Math" w:cs="Arial"/>
                <w:b/>
                <w:bCs/>
                <w:sz w:val="24"/>
                <w:szCs w:val="24"/>
                <w:shd w:val="clear" w:color="auto" w:fill="FFFFFF"/>
              </w:rPr>
            </m:ctrlPr>
          </m:sSubPr>
          <m:e>
            <m:r>
              <m:rPr>
                <m:sty m:val="b"/>
              </m:rPr>
              <w:rPr>
                <w:rFonts w:ascii="Cambria Math" w:hAnsi="Cambria Math" w:cs="Arial"/>
                <w:sz w:val="24"/>
                <w:szCs w:val="24"/>
                <w:shd w:val="clear" w:color="auto" w:fill="FFFFFF"/>
              </w:rPr>
              <m:t>P</m:t>
            </m:r>
          </m:e>
          <m:sub>
            <m:r>
              <m:rPr>
                <m:sty m:val="bi"/>
              </m:rPr>
              <w:rPr>
                <w:rFonts w:ascii="Cambria Math" w:hAnsi="Cambria Math" w:cs="Arial"/>
                <w:sz w:val="24"/>
                <w:szCs w:val="24"/>
                <w:shd w:val="clear" w:color="auto" w:fill="FFFFFF"/>
              </w:rPr>
              <m:t>2</m:t>
            </m:r>
          </m:sub>
        </m:sSub>
        <m:r>
          <m:rPr>
            <m:sty m:val="b"/>
          </m:rPr>
          <w:rPr>
            <w:rFonts w:ascii="Cambria Math" w:hAnsi="Cambria Math" w:cs="Arial"/>
            <w:sz w:val="24"/>
            <w:szCs w:val="24"/>
            <w:shd w:val="clear" w:color="auto" w:fill="FFFFFF"/>
          </w:rPr>
          <m:t xml:space="preserve">+ S </m:t>
        </m:r>
        <m:box>
          <m:boxPr>
            <m:opEmu m:val="1"/>
            <m:ctrlPr>
              <w:rPr>
                <w:rFonts w:ascii="Cambria Math" w:hAnsi="Cambria Math" w:cs="Arial"/>
                <w:b/>
                <w:bCs/>
                <w:sz w:val="24"/>
                <w:szCs w:val="24"/>
                <w:shd w:val="clear" w:color="auto" w:fill="FFFFFF"/>
              </w:rPr>
            </m:ctrlPr>
          </m:boxPr>
          <m:e>
            <m:groupChr>
              <m:groupChrPr>
                <m:chr m:val="↔"/>
                <m:vertJc m:val="bot"/>
                <m:ctrlPr>
                  <w:rPr>
                    <w:rFonts w:ascii="Cambria Math" w:hAnsi="Cambria Math" w:cs="Arial"/>
                    <w:b/>
                    <w:bCs/>
                    <w:sz w:val="24"/>
                    <w:szCs w:val="24"/>
                    <w:shd w:val="clear" w:color="auto" w:fill="FFFFFF"/>
                  </w:rPr>
                </m:ctrlPr>
              </m:groupChrPr>
              <m:e>
                <m:r>
                  <m:rPr>
                    <m:sty m:val="b"/>
                  </m:rPr>
                  <w:rPr>
                    <w:rFonts w:ascii="Cambria Math" w:hAnsi="Cambria Math" w:cs="Arial"/>
                    <w:sz w:val="24"/>
                    <w:szCs w:val="24"/>
                    <w:shd w:val="clear" w:color="auto" w:fill="FFFFFF"/>
                  </w:rPr>
                  <m:t>K</m:t>
                </m:r>
              </m:e>
            </m:groupChr>
            <m:r>
              <m:rPr>
                <m:sty m:val="b"/>
              </m:rPr>
              <w:rPr>
                <w:rFonts w:ascii="Cambria Math" w:hAnsi="Cambria Math" w:cs="Arial"/>
                <w:sz w:val="24"/>
                <w:szCs w:val="24"/>
                <w:shd w:val="clear" w:color="auto" w:fill="FFFFFF"/>
              </w:rPr>
              <m:t xml:space="preserve"> </m:t>
            </m:r>
            <m:sSub>
              <m:sSubPr>
                <m:ctrlPr>
                  <w:rPr>
                    <w:rFonts w:ascii="Cambria Math" w:hAnsi="Cambria Math" w:cs="Arial"/>
                    <w:b/>
                    <w:bCs/>
                    <w:sz w:val="24"/>
                    <w:szCs w:val="24"/>
                    <w:shd w:val="clear" w:color="auto" w:fill="FFFFFF"/>
                  </w:rPr>
                </m:ctrlPr>
              </m:sSubPr>
              <m:e>
                <m:r>
                  <m:rPr>
                    <m:sty m:val="b"/>
                  </m:rPr>
                  <w:rPr>
                    <w:rFonts w:ascii="Cambria Math" w:hAnsi="Cambria Math" w:cs="Arial"/>
                    <w:sz w:val="24"/>
                    <w:szCs w:val="24"/>
                    <w:shd w:val="clear" w:color="auto" w:fill="FFFFFF"/>
                  </w:rPr>
                  <m:t>P</m:t>
                </m:r>
              </m:e>
              <m:sub>
                <m:r>
                  <m:rPr>
                    <m:sty m:val="bi"/>
                  </m:rPr>
                  <w:rPr>
                    <w:rFonts w:ascii="Cambria Math" w:hAnsi="Cambria Math" w:cs="Arial"/>
                    <w:sz w:val="24"/>
                    <w:szCs w:val="24"/>
                    <w:shd w:val="clear" w:color="auto" w:fill="FFFFFF"/>
                  </w:rPr>
                  <m:t>2</m:t>
                </m:r>
              </m:sub>
            </m:sSub>
            <m:r>
              <m:rPr>
                <m:sty m:val="b"/>
              </m:rPr>
              <w:rPr>
                <w:rFonts w:ascii="Cambria Math" w:hAnsi="Cambria Math" w:cs="Arial"/>
                <w:sz w:val="24"/>
                <w:szCs w:val="24"/>
                <w:shd w:val="clear" w:color="auto" w:fill="FFFFFF"/>
              </w:rPr>
              <m:t>S</m:t>
            </m:r>
          </m:e>
        </m:box>
      </m:oMath>
    </w:p>
    <w:p w14:paraId="547FB725" w14:textId="15A0AFC3" w:rsidR="00AF5B48" w:rsidRPr="009E2FAB" w:rsidRDefault="009E2FAB" w:rsidP="009E2FAB">
      <w:pPr>
        <w:spacing w:after="0" w:line="360" w:lineRule="auto"/>
        <w:ind w:firstLine="288"/>
        <w:rPr>
          <w:rFonts w:ascii="Arial" w:eastAsiaTheme="minorEastAsia" w:hAnsi="Arial" w:cs="Arial"/>
          <w:b/>
          <w:bCs/>
          <w:sz w:val="24"/>
          <w:szCs w:val="24"/>
          <w:shd w:val="clear" w:color="auto" w:fill="FFFFFF"/>
        </w:rPr>
      </w:pPr>
      <w:r>
        <w:rPr>
          <w:rFonts w:ascii="Arial" w:eastAsiaTheme="minorEastAsia" w:hAnsi="Arial" w:cs="Arial"/>
          <w:b/>
          <w:bCs/>
          <w:sz w:val="24"/>
          <w:szCs w:val="24"/>
          <w:shd w:val="clear" w:color="auto" w:fill="FFFFFF"/>
        </w:rPr>
        <w:t xml:space="preserve">                                            </w:t>
      </w:r>
      <m:oMath>
        <m:sSub>
          <m:sSubPr>
            <m:ctrlPr>
              <w:rPr>
                <w:rFonts w:ascii="Cambria Math" w:hAnsi="Cambria Math" w:cs="Arial"/>
                <w:b/>
                <w:bCs/>
                <w:sz w:val="24"/>
                <w:szCs w:val="24"/>
                <w:shd w:val="clear" w:color="auto" w:fill="FFFFFF"/>
              </w:rPr>
            </m:ctrlPr>
          </m:sSubPr>
          <m:e>
            <m:r>
              <m:rPr>
                <m:sty m:val="b"/>
              </m:rPr>
              <w:rPr>
                <w:rFonts w:ascii="Cambria Math" w:hAnsi="Cambria Math" w:cs="Arial"/>
                <w:sz w:val="24"/>
                <w:szCs w:val="24"/>
                <w:shd w:val="clear" w:color="auto" w:fill="FFFFFF"/>
              </w:rPr>
              <m:t>P</m:t>
            </m:r>
          </m:e>
          <m:sub>
            <m:r>
              <m:rPr>
                <m:sty m:val="bi"/>
              </m:rPr>
              <w:rPr>
                <w:rFonts w:ascii="Cambria Math" w:hAnsi="Cambria Math" w:cs="Arial"/>
                <w:sz w:val="24"/>
                <w:szCs w:val="24"/>
                <w:shd w:val="clear" w:color="auto" w:fill="FFFFFF"/>
              </w:rPr>
              <m:t>2</m:t>
            </m:r>
          </m:sub>
        </m:sSub>
        <m:r>
          <m:rPr>
            <m:sty m:val="b"/>
          </m:rPr>
          <w:rPr>
            <w:rFonts w:ascii="Cambria Math" w:hAnsi="Cambria Math" w:cs="Arial"/>
            <w:sz w:val="24"/>
            <w:szCs w:val="24"/>
            <w:shd w:val="clear" w:color="auto" w:fill="FFFFFF"/>
          </w:rPr>
          <m:t xml:space="preserve">S+ </m:t>
        </m:r>
        <m:sSub>
          <m:sSubPr>
            <m:ctrlPr>
              <w:rPr>
                <w:rFonts w:ascii="Cambria Math" w:hAnsi="Cambria Math" w:cs="Arial"/>
                <w:b/>
                <w:bCs/>
                <w:sz w:val="24"/>
                <w:szCs w:val="24"/>
                <w:shd w:val="clear" w:color="auto" w:fill="FFFFFF"/>
              </w:rPr>
            </m:ctrlPr>
          </m:sSubPr>
          <m:e>
            <m:r>
              <m:rPr>
                <m:sty m:val="b"/>
              </m:rPr>
              <w:rPr>
                <w:rFonts w:ascii="Cambria Math" w:hAnsi="Cambria Math" w:cs="Arial"/>
                <w:sz w:val="24"/>
                <w:szCs w:val="24"/>
                <w:shd w:val="clear" w:color="auto" w:fill="FFFFFF"/>
              </w:rPr>
              <m:t>P</m:t>
            </m:r>
          </m:e>
          <m:sub>
            <m:r>
              <m:rPr>
                <m:sty m:val="bi"/>
              </m:rPr>
              <w:rPr>
                <w:rFonts w:ascii="Cambria Math" w:hAnsi="Cambria Math" w:cs="Arial"/>
                <w:sz w:val="24"/>
                <w:szCs w:val="24"/>
                <w:shd w:val="clear" w:color="auto" w:fill="FFFFFF"/>
              </w:rPr>
              <m:t>2</m:t>
            </m:r>
          </m:sub>
        </m:sSub>
        <m:r>
          <m:rPr>
            <m:sty m:val="b"/>
          </m:rPr>
          <w:rPr>
            <w:rFonts w:ascii="Cambria Math" w:hAnsi="Cambria Math" w:cs="Arial"/>
            <w:sz w:val="24"/>
            <w:szCs w:val="24"/>
            <w:shd w:val="clear" w:color="auto" w:fill="FFFFFF"/>
          </w:rPr>
          <m:t xml:space="preserve"> </m:t>
        </m:r>
        <m:box>
          <m:boxPr>
            <m:opEmu m:val="1"/>
            <m:ctrlPr>
              <w:rPr>
                <w:rFonts w:ascii="Cambria Math" w:hAnsi="Cambria Math" w:cs="Arial"/>
                <w:b/>
                <w:bCs/>
                <w:sz w:val="24"/>
                <w:szCs w:val="24"/>
                <w:shd w:val="clear" w:color="auto" w:fill="FFFFFF"/>
              </w:rPr>
            </m:ctrlPr>
          </m:boxPr>
          <m:e>
            <m:groupChr>
              <m:groupChrPr>
                <m:chr m:val="↔"/>
                <m:vertJc m:val="bot"/>
                <m:ctrlPr>
                  <w:rPr>
                    <w:rFonts w:ascii="Cambria Math" w:hAnsi="Cambria Math" w:cs="Arial"/>
                    <w:b/>
                    <w:bCs/>
                    <w:sz w:val="24"/>
                    <w:szCs w:val="24"/>
                    <w:shd w:val="clear" w:color="auto" w:fill="FFFFFF"/>
                  </w:rPr>
                </m:ctrlPr>
              </m:groupChrPr>
              <m:e>
                <m:r>
                  <m:rPr>
                    <m:sty m:val="b"/>
                  </m:rPr>
                  <w:rPr>
                    <w:rFonts w:ascii="Cambria Math" w:hAnsi="Cambria Math" w:cs="Arial"/>
                    <w:sz w:val="24"/>
                    <w:szCs w:val="24"/>
                    <w:shd w:val="clear" w:color="auto" w:fill="FFFFFF"/>
                  </w:rPr>
                  <m:t>L</m:t>
                </m:r>
              </m:e>
            </m:groupChr>
            <m:r>
              <m:rPr>
                <m:sty m:val="b"/>
              </m:rPr>
              <w:rPr>
                <w:rFonts w:ascii="Cambria Math" w:hAnsi="Cambria Math" w:cs="Arial"/>
                <w:sz w:val="24"/>
                <w:szCs w:val="24"/>
                <w:shd w:val="clear" w:color="auto" w:fill="FFFFFF"/>
              </w:rPr>
              <m:t xml:space="preserve"> </m:t>
            </m:r>
            <m:sSub>
              <m:sSubPr>
                <m:ctrlPr>
                  <w:rPr>
                    <w:rFonts w:ascii="Cambria Math" w:hAnsi="Cambria Math" w:cs="Arial"/>
                    <w:b/>
                    <w:bCs/>
                    <w:sz w:val="24"/>
                    <w:szCs w:val="24"/>
                    <w:shd w:val="clear" w:color="auto" w:fill="FFFFFF"/>
                  </w:rPr>
                </m:ctrlPr>
              </m:sSubPr>
              <m:e>
                <m:r>
                  <m:rPr>
                    <m:sty m:val="b"/>
                  </m:rPr>
                  <w:rPr>
                    <w:rFonts w:ascii="Cambria Math" w:hAnsi="Cambria Math" w:cs="Arial"/>
                    <w:sz w:val="24"/>
                    <w:szCs w:val="24"/>
                    <w:shd w:val="clear" w:color="auto" w:fill="FFFFFF"/>
                  </w:rPr>
                  <m:t>P</m:t>
                </m:r>
              </m:e>
              <m:sub>
                <m:r>
                  <m:rPr>
                    <m:sty m:val="bi"/>
                  </m:rPr>
                  <w:rPr>
                    <w:rFonts w:ascii="Cambria Math" w:hAnsi="Cambria Math" w:cs="Arial"/>
                    <w:sz w:val="24"/>
                    <w:szCs w:val="24"/>
                    <w:shd w:val="clear" w:color="auto" w:fill="FFFFFF"/>
                  </w:rPr>
                  <m:t>4</m:t>
                </m:r>
              </m:sub>
            </m:sSub>
            <m:r>
              <m:rPr>
                <m:sty m:val="b"/>
              </m:rPr>
              <w:rPr>
                <w:rFonts w:ascii="Cambria Math" w:hAnsi="Cambria Math" w:cs="Arial"/>
                <w:sz w:val="24"/>
                <w:szCs w:val="24"/>
                <w:shd w:val="clear" w:color="auto" w:fill="FFFFFF"/>
              </w:rPr>
              <m:t>S</m:t>
            </m:r>
          </m:e>
        </m:box>
      </m:oMath>
    </w:p>
    <w:p w14:paraId="2E7BB7A1" w14:textId="2F2A804C" w:rsidR="00672DC0" w:rsidRDefault="00672DC0" w:rsidP="00672DC0">
      <w:pPr>
        <w:spacing w:after="0" w:line="360" w:lineRule="auto"/>
        <w:ind w:firstLine="288"/>
        <w:jc w:val="right"/>
        <w:rPr>
          <w:rFonts w:ascii="Arial" w:hAnsi="Arial" w:cs="Arial"/>
          <w:bCs/>
          <w:sz w:val="20"/>
          <w:szCs w:val="20"/>
          <w:shd w:val="clear" w:color="auto" w:fill="FFFFFF"/>
        </w:rPr>
      </w:pPr>
      <m:oMath>
        <m:r>
          <w:rPr>
            <w:rFonts w:ascii="Cambria Math" w:hAnsi="Cambria Math" w:cs="Arial"/>
            <w:sz w:val="24"/>
            <w:szCs w:val="24"/>
            <w:shd w:val="clear" w:color="auto" w:fill="FFFFFF"/>
          </w:rPr>
          <m:t xml:space="preserve">v= </m:t>
        </m:r>
        <m:f>
          <m:fPr>
            <m:ctrlPr>
              <w:rPr>
                <w:rFonts w:ascii="Cambria Math" w:hAnsi="Cambria Math" w:cs="Arial"/>
                <w:bCs/>
                <w:sz w:val="24"/>
                <w:szCs w:val="24"/>
                <w:shd w:val="clear" w:color="auto" w:fill="FFFFFF"/>
              </w:rPr>
            </m:ctrlPr>
          </m:fPr>
          <m:num>
            <m:r>
              <m:rPr>
                <m:sty m:val="p"/>
              </m:rPr>
              <w:rPr>
                <w:rFonts w:ascii="Cambria Math" w:hAnsi="Cambria Math" w:cs="Arial"/>
                <w:sz w:val="24"/>
                <w:szCs w:val="24"/>
                <w:shd w:val="clear" w:color="auto" w:fill="FFFFFF"/>
              </w:rPr>
              <m:t xml:space="preserve">K </m:t>
            </m:r>
            <m:d>
              <m:dPr>
                <m:begChr m:val="["/>
                <m:endChr m:val="]"/>
                <m:ctrlPr>
                  <w:rPr>
                    <w:rFonts w:ascii="Cambria Math" w:hAnsi="Cambria Math" w:cs="Arial"/>
                    <w:bCs/>
                    <w:sz w:val="24"/>
                    <w:szCs w:val="24"/>
                    <w:shd w:val="clear" w:color="auto" w:fill="FFFFFF"/>
                  </w:rPr>
                </m:ctrlPr>
              </m:dPr>
              <m:e>
                <m:r>
                  <m:rPr>
                    <m:sty m:val="p"/>
                  </m:rPr>
                  <w:rPr>
                    <w:rFonts w:ascii="Cambria Math" w:hAnsi="Cambria Math" w:cs="Arial"/>
                    <w:sz w:val="24"/>
                    <w:szCs w:val="24"/>
                    <w:shd w:val="clear" w:color="auto" w:fill="FFFFFF"/>
                  </w:rPr>
                  <m:t>P</m:t>
                </m:r>
              </m:e>
            </m:d>
            <m:r>
              <m:rPr>
                <m:sty m:val="p"/>
              </m:rPr>
              <w:rPr>
                <w:rFonts w:ascii="Cambria Math" w:hAnsi="Cambria Math" w:cs="Arial"/>
                <w:sz w:val="24"/>
                <w:szCs w:val="24"/>
                <w:shd w:val="clear" w:color="auto" w:fill="FFFFFF"/>
              </w:rPr>
              <m:t xml:space="preserve">+K L </m:t>
            </m:r>
            <m:sSup>
              <m:sSupPr>
                <m:ctrlPr>
                  <w:rPr>
                    <w:rFonts w:ascii="Cambria Math" w:hAnsi="Cambria Math" w:cs="Arial"/>
                    <w:bCs/>
                    <w:sz w:val="24"/>
                    <w:szCs w:val="24"/>
                    <w:shd w:val="clear" w:color="auto" w:fill="FFFFFF"/>
                  </w:rPr>
                </m:ctrlPr>
              </m:sSupPr>
              <m:e>
                <m:d>
                  <m:dPr>
                    <m:begChr m:val="["/>
                    <m:endChr m:val="]"/>
                    <m:ctrlPr>
                      <w:rPr>
                        <w:rFonts w:ascii="Cambria Math" w:hAnsi="Cambria Math" w:cs="Arial"/>
                        <w:bCs/>
                        <w:sz w:val="24"/>
                        <w:szCs w:val="24"/>
                        <w:shd w:val="clear" w:color="auto" w:fill="FFFFFF"/>
                      </w:rPr>
                    </m:ctrlPr>
                  </m:dPr>
                  <m:e>
                    <m:r>
                      <m:rPr>
                        <m:sty m:val="p"/>
                      </m:rPr>
                      <w:rPr>
                        <w:rFonts w:ascii="Cambria Math" w:hAnsi="Cambria Math" w:cs="Arial"/>
                        <w:sz w:val="24"/>
                        <w:szCs w:val="24"/>
                        <w:shd w:val="clear" w:color="auto" w:fill="FFFFFF"/>
                      </w:rPr>
                      <m:t>P</m:t>
                    </m:r>
                  </m:e>
                </m:d>
              </m:e>
              <m:sup>
                <m:r>
                  <w:rPr>
                    <w:rFonts w:ascii="Cambria Math" w:hAnsi="Cambria Math" w:cs="Arial"/>
                    <w:sz w:val="24"/>
                    <w:szCs w:val="24"/>
                    <w:shd w:val="clear" w:color="auto" w:fill="FFFFFF"/>
                  </w:rPr>
                  <m:t>2</m:t>
                </m:r>
              </m:sup>
            </m:sSup>
            <m:r>
              <m:rPr>
                <m:sty m:val="p"/>
              </m:rPr>
              <w:rPr>
                <w:rFonts w:ascii="Cambria Math" w:hAnsi="Cambria Math" w:cs="Arial"/>
                <w:sz w:val="24"/>
                <w:szCs w:val="24"/>
                <w:shd w:val="clear" w:color="auto" w:fill="FFFFFF"/>
              </w:rPr>
              <m:t xml:space="preserve">  </m:t>
            </m:r>
          </m:num>
          <m:den>
            <m:r>
              <m:rPr>
                <m:sty m:val="p"/>
              </m:rPr>
              <w:rPr>
                <w:rFonts w:ascii="Cambria Math" w:hAnsi="Cambria Math" w:cs="Arial"/>
                <w:sz w:val="24"/>
                <w:szCs w:val="24"/>
                <w:shd w:val="clear" w:color="auto" w:fill="FFFFFF"/>
              </w:rPr>
              <m:t xml:space="preserve">1+K </m:t>
            </m:r>
            <m:d>
              <m:dPr>
                <m:begChr m:val="["/>
                <m:endChr m:val="]"/>
                <m:ctrlPr>
                  <w:rPr>
                    <w:rFonts w:ascii="Cambria Math" w:hAnsi="Cambria Math" w:cs="Arial"/>
                    <w:bCs/>
                    <w:sz w:val="24"/>
                    <w:szCs w:val="24"/>
                    <w:shd w:val="clear" w:color="auto" w:fill="FFFFFF"/>
                  </w:rPr>
                </m:ctrlPr>
              </m:dPr>
              <m:e>
                <m:r>
                  <m:rPr>
                    <m:sty m:val="p"/>
                  </m:rPr>
                  <w:rPr>
                    <w:rFonts w:ascii="Cambria Math" w:hAnsi="Cambria Math" w:cs="Arial"/>
                    <w:sz w:val="24"/>
                    <w:szCs w:val="24"/>
                    <w:shd w:val="clear" w:color="auto" w:fill="FFFFFF"/>
                  </w:rPr>
                  <m:t>P</m:t>
                </m:r>
              </m:e>
            </m:d>
            <m:r>
              <w:rPr>
                <w:rFonts w:ascii="Cambria Math" w:hAnsi="Cambria Math" w:cs="Arial"/>
                <w:sz w:val="24"/>
                <w:szCs w:val="24"/>
                <w:shd w:val="clear" w:color="auto" w:fill="FFFFFF"/>
              </w:rPr>
              <m:t>+</m:t>
            </m:r>
            <m:r>
              <m:rPr>
                <m:sty m:val="p"/>
              </m:rPr>
              <w:rPr>
                <w:rFonts w:ascii="Cambria Math" w:hAnsi="Cambria Math" w:cs="Arial"/>
                <w:sz w:val="24"/>
                <w:szCs w:val="24"/>
                <w:shd w:val="clear" w:color="auto" w:fill="FFFFFF"/>
              </w:rPr>
              <m:t xml:space="preserve">K L </m:t>
            </m:r>
            <m:sSup>
              <m:sSupPr>
                <m:ctrlPr>
                  <w:rPr>
                    <w:rFonts w:ascii="Cambria Math" w:hAnsi="Cambria Math" w:cs="Arial"/>
                    <w:bCs/>
                    <w:sz w:val="24"/>
                    <w:szCs w:val="24"/>
                    <w:shd w:val="clear" w:color="auto" w:fill="FFFFFF"/>
                  </w:rPr>
                </m:ctrlPr>
              </m:sSupPr>
              <m:e>
                <m:d>
                  <m:dPr>
                    <m:begChr m:val="["/>
                    <m:endChr m:val="]"/>
                    <m:ctrlPr>
                      <w:rPr>
                        <w:rFonts w:ascii="Cambria Math" w:hAnsi="Cambria Math" w:cs="Arial"/>
                        <w:bCs/>
                        <w:sz w:val="24"/>
                        <w:szCs w:val="24"/>
                        <w:shd w:val="clear" w:color="auto" w:fill="FFFFFF"/>
                      </w:rPr>
                    </m:ctrlPr>
                  </m:dPr>
                  <m:e>
                    <m:r>
                      <m:rPr>
                        <m:sty m:val="p"/>
                      </m:rPr>
                      <w:rPr>
                        <w:rFonts w:ascii="Cambria Math" w:hAnsi="Cambria Math" w:cs="Arial"/>
                        <w:sz w:val="24"/>
                        <w:szCs w:val="24"/>
                        <w:shd w:val="clear" w:color="auto" w:fill="FFFFFF"/>
                      </w:rPr>
                      <m:t>P</m:t>
                    </m:r>
                  </m:e>
                </m:d>
              </m:e>
              <m:sup>
                <m:r>
                  <w:rPr>
                    <w:rFonts w:ascii="Cambria Math" w:hAnsi="Cambria Math" w:cs="Arial"/>
                    <w:sz w:val="24"/>
                    <w:szCs w:val="24"/>
                    <w:shd w:val="clear" w:color="auto" w:fill="FFFFFF"/>
                  </w:rPr>
                  <m:t>2</m:t>
                </m:r>
              </m:sup>
            </m:sSup>
          </m:den>
        </m:f>
        <m:r>
          <m:rPr>
            <m:sty m:val="p"/>
          </m:rPr>
          <w:rPr>
            <w:rFonts w:ascii="Cambria Math" w:hAnsi="Cambria Math" w:cs="Arial"/>
            <w:sz w:val="24"/>
            <w:szCs w:val="24"/>
            <w:shd w:val="clear" w:color="auto" w:fill="FFFFFF"/>
          </w:rPr>
          <m:t xml:space="preserve"> </m:t>
        </m:r>
      </m:oMath>
      <w:r w:rsidRPr="00B80973">
        <w:rPr>
          <w:rFonts w:ascii="Cambria Math" w:hAnsi="Cambria Math" w:cs="Arial"/>
          <w:bCs/>
          <w:sz w:val="20"/>
          <w:szCs w:val="20"/>
          <w:shd w:val="clear" w:color="auto" w:fill="FFFFFF"/>
        </w:rPr>
        <w:t xml:space="preserve">           </w:t>
      </w:r>
      <w:r>
        <w:rPr>
          <w:rFonts w:ascii="Cambria Math" w:hAnsi="Cambria Math" w:cs="Arial"/>
          <w:bCs/>
          <w:sz w:val="20"/>
          <w:szCs w:val="20"/>
          <w:shd w:val="clear" w:color="auto" w:fill="FFFFFF"/>
        </w:rPr>
        <w:t xml:space="preserve"> </w:t>
      </w:r>
      <w:r w:rsidRPr="00B80973">
        <w:rPr>
          <w:rFonts w:ascii="Cambria Math" w:hAnsi="Cambria Math" w:cs="Arial"/>
          <w:bCs/>
          <w:sz w:val="20"/>
          <w:szCs w:val="20"/>
          <w:shd w:val="clear" w:color="auto" w:fill="FFFFFF"/>
        </w:rPr>
        <w:t xml:space="preserve">    </w:t>
      </w:r>
      <w:r>
        <w:rPr>
          <w:rFonts w:ascii="Cambria Math" w:hAnsi="Cambria Math" w:cs="Arial"/>
          <w:bCs/>
          <w:sz w:val="20"/>
          <w:szCs w:val="20"/>
          <w:shd w:val="clear" w:color="auto" w:fill="FFFFFF"/>
        </w:rPr>
        <w:t xml:space="preserve">            </w:t>
      </w:r>
      <w:r w:rsidRPr="00B80973">
        <w:rPr>
          <w:rFonts w:ascii="Cambria Math" w:hAnsi="Cambria Math" w:cs="Arial"/>
          <w:bCs/>
          <w:sz w:val="20"/>
          <w:szCs w:val="20"/>
          <w:shd w:val="clear" w:color="auto" w:fill="FFFFFF"/>
        </w:rPr>
        <w:t xml:space="preserve">  </w:t>
      </w:r>
      <w:r w:rsidR="00E232E4">
        <w:rPr>
          <w:rFonts w:ascii="Cambria Math" w:hAnsi="Cambria Math" w:cs="Arial"/>
          <w:bCs/>
          <w:sz w:val="20"/>
          <w:szCs w:val="20"/>
          <w:shd w:val="clear" w:color="auto" w:fill="FFFFFF"/>
        </w:rPr>
        <w:t xml:space="preserve">                    </w:t>
      </w:r>
      <w:r w:rsidRPr="00B80973">
        <w:rPr>
          <w:rFonts w:ascii="Cambria Math" w:hAnsi="Cambria Math" w:cs="Arial"/>
          <w:bCs/>
          <w:sz w:val="20"/>
          <w:szCs w:val="20"/>
          <w:shd w:val="clear" w:color="auto" w:fill="FFFFFF"/>
        </w:rPr>
        <w:t xml:space="preserve">                                      </w:t>
      </w:r>
      <w:r w:rsidRPr="00B80973">
        <w:rPr>
          <w:rFonts w:ascii="Arial" w:hAnsi="Arial" w:cs="Arial"/>
          <w:bCs/>
          <w:sz w:val="20"/>
          <w:szCs w:val="20"/>
          <w:shd w:val="clear" w:color="auto" w:fill="FFFFFF"/>
        </w:rPr>
        <w:t>(</w:t>
      </w:r>
      <w:r>
        <w:rPr>
          <w:rFonts w:ascii="Arial" w:hAnsi="Arial" w:cs="Arial"/>
          <w:bCs/>
          <w:sz w:val="20"/>
          <w:szCs w:val="20"/>
          <w:shd w:val="clear" w:color="auto" w:fill="FFFFFF"/>
        </w:rPr>
        <w:t>s</w:t>
      </w:r>
      <w:r w:rsidR="005365C3">
        <w:rPr>
          <w:rFonts w:ascii="Arial" w:hAnsi="Arial" w:cs="Arial"/>
          <w:bCs/>
          <w:sz w:val="20"/>
          <w:szCs w:val="20"/>
          <w:shd w:val="clear" w:color="auto" w:fill="FFFFFF"/>
        </w:rPr>
        <w:t>9</w:t>
      </w:r>
      <w:r w:rsidRPr="00B80973">
        <w:rPr>
          <w:rFonts w:ascii="Arial" w:hAnsi="Arial" w:cs="Arial"/>
          <w:bCs/>
          <w:sz w:val="20"/>
          <w:szCs w:val="20"/>
          <w:shd w:val="clear" w:color="auto" w:fill="FFFFFF"/>
        </w:rPr>
        <w:t>)</w:t>
      </w:r>
    </w:p>
    <w:p w14:paraId="4704CF6A" w14:textId="5C542900" w:rsidR="00E232E4" w:rsidRDefault="0095368D" w:rsidP="00672DC0">
      <w:pPr>
        <w:spacing w:after="0" w:line="360" w:lineRule="auto"/>
        <w:rPr>
          <w:rFonts w:ascii="Arial" w:hAnsi="Arial" w:cs="Arial"/>
          <w:bCs/>
          <w:sz w:val="20"/>
          <w:szCs w:val="20"/>
          <w:shd w:val="clear" w:color="auto" w:fill="FFFFFF"/>
        </w:rPr>
      </w:pPr>
      <w:r>
        <w:rPr>
          <w:rFonts w:ascii="Arial" w:hAnsi="Arial" w:cs="Arial"/>
          <w:bCs/>
          <w:sz w:val="20"/>
          <w:szCs w:val="20"/>
          <w:shd w:val="clear" w:color="auto" w:fill="FFFFFF"/>
        </w:rPr>
        <w:lastRenderedPageBreak/>
        <w:t>T</w:t>
      </w:r>
      <w:r w:rsidR="00E232E4">
        <w:rPr>
          <w:rFonts w:ascii="Arial" w:hAnsi="Arial" w:cs="Arial"/>
          <w:bCs/>
          <w:sz w:val="20"/>
          <w:szCs w:val="20"/>
          <w:shd w:val="clear" w:color="auto" w:fill="FFFFFF"/>
        </w:rPr>
        <w:t xml:space="preserve">he data showed a change in total intensity that was accounted for </w:t>
      </w:r>
      <w:r>
        <w:rPr>
          <w:rFonts w:ascii="Arial" w:hAnsi="Arial" w:cs="Arial"/>
          <w:bCs/>
          <w:sz w:val="20"/>
          <w:szCs w:val="20"/>
          <w:shd w:val="clear" w:color="auto" w:fill="FFFFFF"/>
        </w:rPr>
        <w:t>by introducing the effect on fluorescence intensity of the first (F</w:t>
      </w:r>
      <w:r w:rsidRPr="000D5EFB">
        <w:rPr>
          <w:rFonts w:ascii="Arial" w:hAnsi="Arial" w:cs="Arial"/>
          <w:bCs/>
          <w:i/>
          <w:sz w:val="20"/>
          <w:szCs w:val="20"/>
          <w:shd w:val="clear" w:color="auto" w:fill="FFFFFF"/>
          <w:vertAlign w:val="subscript"/>
        </w:rPr>
        <w:t>P2S</w:t>
      </w:r>
      <w:r>
        <w:rPr>
          <w:rFonts w:ascii="Arial" w:hAnsi="Arial" w:cs="Arial"/>
          <w:bCs/>
          <w:sz w:val="20"/>
          <w:szCs w:val="20"/>
          <w:shd w:val="clear" w:color="auto" w:fill="FFFFFF"/>
        </w:rPr>
        <w:t>) and second (F</w:t>
      </w:r>
      <w:r w:rsidRPr="000D5EFB">
        <w:rPr>
          <w:rFonts w:ascii="Arial" w:hAnsi="Arial" w:cs="Arial"/>
          <w:bCs/>
          <w:i/>
          <w:sz w:val="20"/>
          <w:szCs w:val="20"/>
          <w:shd w:val="clear" w:color="auto" w:fill="FFFFFF"/>
          <w:vertAlign w:val="subscript"/>
        </w:rPr>
        <w:t>P4S</w:t>
      </w:r>
      <w:r>
        <w:rPr>
          <w:rFonts w:ascii="Arial" w:hAnsi="Arial" w:cs="Arial"/>
          <w:bCs/>
          <w:sz w:val="20"/>
          <w:szCs w:val="20"/>
          <w:shd w:val="clear" w:color="auto" w:fill="FFFFFF"/>
        </w:rPr>
        <w:t>) dimer bound, as follows:</w:t>
      </w:r>
    </w:p>
    <w:p w14:paraId="42C74D79" w14:textId="158F740C" w:rsidR="00672DC0" w:rsidRDefault="005F7D01" w:rsidP="00672DC0">
      <w:pPr>
        <w:spacing w:after="0" w:line="360" w:lineRule="auto"/>
        <w:ind w:firstLine="288"/>
        <w:jc w:val="right"/>
        <w:rPr>
          <w:rFonts w:ascii="Arial" w:eastAsiaTheme="minorEastAsia" w:hAnsi="Arial" w:cs="Arial"/>
          <w:bCs/>
          <w:sz w:val="20"/>
          <w:szCs w:val="20"/>
          <w:shd w:val="clear" w:color="auto" w:fill="FFFFFF"/>
        </w:rPr>
      </w:pPr>
      <m:oMath>
        <m:sSub>
          <m:sSubPr>
            <m:ctrlPr>
              <w:rPr>
                <w:rFonts w:ascii="Cambria Math" w:hAnsi="Cambria Math" w:cs="Arial"/>
                <w:bCs/>
                <w:i/>
                <w:sz w:val="24"/>
                <w:szCs w:val="24"/>
                <w:shd w:val="clear" w:color="auto" w:fill="FFFFFF"/>
              </w:rPr>
            </m:ctrlPr>
          </m:sSubPr>
          <m:e>
            <m:r>
              <w:rPr>
                <w:rFonts w:ascii="Cambria Math" w:hAnsi="Cambria Math" w:cs="Arial"/>
                <w:sz w:val="24"/>
                <w:szCs w:val="24"/>
                <w:shd w:val="clear" w:color="auto" w:fill="FFFFFF"/>
              </w:rPr>
              <m:t>r</m:t>
            </m:r>
          </m:e>
          <m:sub>
            <m:r>
              <w:rPr>
                <w:rFonts w:ascii="Cambria Math" w:hAnsi="Cambria Math" w:cs="Arial"/>
                <w:sz w:val="24"/>
                <w:szCs w:val="24"/>
                <w:shd w:val="clear" w:color="auto" w:fill="FFFFFF"/>
              </w:rPr>
              <m:t>obs</m:t>
            </m:r>
          </m:sub>
        </m:sSub>
        <m:r>
          <m:rPr>
            <m:sty m:val="p"/>
          </m:rPr>
          <w:rPr>
            <w:rFonts w:ascii="Cambria Math" w:hAnsi="Cambria Math" w:cs="Arial"/>
            <w:sz w:val="24"/>
            <w:szCs w:val="24"/>
            <w:shd w:val="clear" w:color="auto" w:fill="FFFFFF"/>
          </w:rPr>
          <m:t xml:space="preserve">= </m:t>
        </m:r>
        <m:sSub>
          <m:sSubPr>
            <m:ctrlPr>
              <w:rPr>
                <w:rFonts w:ascii="Cambria Math" w:hAnsi="Cambria Math" w:cs="Arial"/>
                <w:bCs/>
                <w:i/>
                <w:sz w:val="24"/>
                <w:szCs w:val="24"/>
                <w:shd w:val="clear" w:color="auto" w:fill="FFFFFF"/>
              </w:rPr>
            </m:ctrlPr>
          </m:sSubPr>
          <m:e>
            <m:r>
              <w:rPr>
                <w:rFonts w:ascii="Cambria Math" w:hAnsi="Cambria Math" w:cs="Arial"/>
                <w:sz w:val="24"/>
                <w:szCs w:val="24"/>
                <w:shd w:val="clear" w:color="auto" w:fill="FFFFFF"/>
              </w:rPr>
              <m:t>α</m:t>
            </m:r>
          </m:e>
          <m:sub>
            <m:r>
              <w:rPr>
                <w:rFonts w:ascii="Cambria Math" w:hAnsi="Cambria Math" w:cs="Arial"/>
                <w:sz w:val="24"/>
                <w:szCs w:val="24"/>
                <w:shd w:val="clear" w:color="auto" w:fill="FFFFFF"/>
              </w:rPr>
              <m:t>S</m:t>
            </m:r>
          </m:sub>
        </m:sSub>
        <m:r>
          <w:rPr>
            <w:rFonts w:ascii="Cambria Math" w:hAnsi="Cambria Math" w:cs="Arial"/>
            <w:sz w:val="24"/>
            <w:szCs w:val="24"/>
            <w:shd w:val="clear" w:color="auto" w:fill="FFFFFF"/>
          </w:rPr>
          <m:t xml:space="preserve"> </m:t>
        </m:r>
        <m:sSub>
          <m:sSubPr>
            <m:ctrlPr>
              <w:rPr>
                <w:rFonts w:ascii="Cambria Math" w:hAnsi="Cambria Math" w:cs="Arial"/>
                <w:bCs/>
                <w:sz w:val="24"/>
                <w:szCs w:val="24"/>
                <w:shd w:val="clear" w:color="auto" w:fill="FFFFFF"/>
              </w:rPr>
            </m:ctrlPr>
          </m:sSubPr>
          <m:e>
            <m:r>
              <w:rPr>
                <w:rFonts w:ascii="Cambria Math" w:hAnsi="Cambria Math" w:cs="Arial"/>
                <w:sz w:val="24"/>
                <w:szCs w:val="24"/>
                <w:shd w:val="clear" w:color="auto" w:fill="FFFFFF"/>
              </w:rPr>
              <m:t>r</m:t>
            </m:r>
          </m:e>
          <m:sub>
            <m:r>
              <w:rPr>
                <w:rFonts w:ascii="Cambria Math" w:hAnsi="Cambria Math" w:cs="Arial"/>
                <w:sz w:val="24"/>
                <w:szCs w:val="24"/>
                <w:shd w:val="clear" w:color="auto" w:fill="FFFFFF"/>
              </w:rPr>
              <m:t>S</m:t>
            </m:r>
          </m:sub>
        </m:sSub>
        <m:r>
          <m:rPr>
            <m:sty m:val="p"/>
          </m:rPr>
          <w:rPr>
            <w:rFonts w:ascii="Cambria Math" w:hAnsi="Cambria Math" w:cs="Arial"/>
            <w:sz w:val="24"/>
            <w:szCs w:val="24"/>
            <w:shd w:val="clear" w:color="auto" w:fill="FFFFFF"/>
          </w:rPr>
          <m:t xml:space="preserve">+ </m:t>
        </m:r>
        <m:sSub>
          <m:sSubPr>
            <m:ctrlPr>
              <w:rPr>
                <w:rFonts w:ascii="Cambria Math" w:hAnsi="Cambria Math" w:cs="Arial"/>
                <w:bCs/>
                <w:i/>
                <w:sz w:val="24"/>
                <w:szCs w:val="24"/>
                <w:shd w:val="clear" w:color="auto" w:fill="FFFFFF"/>
              </w:rPr>
            </m:ctrlPr>
          </m:sSubPr>
          <m:e>
            <m:r>
              <w:rPr>
                <w:rFonts w:ascii="Cambria Math" w:hAnsi="Cambria Math" w:cs="Arial"/>
                <w:sz w:val="24"/>
                <w:szCs w:val="24"/>
                <w:shd w:val="clear" w:color="auto" w:fill="FFFFFF"/>
              </w:rPr>
              <m:t>α</m:t>
            </m:r>
          </m:e>
          <m:sub>
            <m:r>
              <w:rPr>
                <w:rFonts w:ascii="Cambria Math" w:hAnsi="Cambria Math" w:cs="Arial"/>
                <w:sz w:val="24"/>
                <w:szCs w:val="24"/>
                <w:shd w:val="clear" w:color="auto" w:fill="FFFFFF"/>
              </w:rPr>
              <m:t>P2S</m:t>
            </m:r>
          </m:sub>
        </m:sSub>
        <m:r>
          <w:rPr>
            <w:rFonts w:ascii="Cambria Math" w:hAnsi="Cambria Math" w:cs="Arial"/>
            <w:sz w:val="24"/>
            <w:szCs w:val="24"/>
            <w:shd w:val="clear" w:color="auto" w:fill="FFFFFF"/>
          </w:rPr>
          <m:t xml:space="preserve"> </m:t>
        </m:r>
        <m:sSub>
          <m:sSubPr>
            <m:ctrlPr>
              <w:rPr>
                <w:rFonts w:ascii="Cambria Math" w:hAnsi="Cambria Math" w:cs="Arial"/>
                <w:bCs/>
                <w:sz w:val="24"/>
                <w:szCs w:val="24"/>
                <w:shd w:val="clear" w:color="auto" w:fill="FFFFFF"/>
              </w:rPr>
            </m:ctrlPr>
          </m:sSubPr>
          <m:e>
            <m:r>
              <w:rPr>
                <w:rFonts w:ascii="Cambria Math" w:hAnsi="Cambria Math" w:cs="Arial"/>
                <w:sz w:val="24"/>
                <w:szCs w:val="24"/>
                <w:shd w:val="clear" w:color="auto" w:fill="FFFFFF"/>
              </w:rPr>
              <m:t>r</m:t>
            </m:r>
          </m:e>
          <m:sub>
            <m:r>
              <w:rPr>
                <w:rFonts w:ascii="Cambria Math" w:hAnsi="Cambria Math" w:cs="Arial"/>
                <w:sz w:val="24"/>
                <w:szCs w:val="24"/>
                <w:shd w:val="clear" w:color="auto" w:fill="FFFFFF"/>
              </w:rPr>
              <m:t>P2S</m:t>
            </m:r>
          </m:sub>
        </m:sSub>
        <m:r>
          <m:rPr>
            <m:sty m:val="p"/>
          </m:rPr>
          <w:rPr>
            <w:rFonts w:ascii="Cambria Math" w:hAnsi="Cambria Math" w:cs="Arial"/>
            <w:sz w:val="24"/>
            <w:szCs w:val="24"/>
            <w:shd w:val="clear" w:color="auto" w:fill="FFFFFF"/>
          </w:rPr>
          <m:t xml:space="preserve">+ </m:t>
        </m:r>
        <m:sSub>
          <m:sSubPr>
            <m:ctrlPr>
              <w:rPr>
                <w:rFonts w:ascii="Cambria Math" w:hAnsi="Cambria Math" w:cs="Arial"/>
                <w:bCs/>
                <w:i/>
                <w:sz w:val="24"/>
                <w:szCs w:val="24"/>
                <w:shd w:val="clear" w:color="auto" w:fill="FFFFFF"/>
              </w:rPr>
            </m:ctrlPr>
          </m:sSubPr>
          <m:e>
            <m:r>
              <w:rPr>
                <w:rFonts w:ascii="Cambria Math" w:hAnsi="Cambria Math" w:cs="Arial"/>
                <w:sz w:val="24"/>
                <w:szCs w:val="24"/>
                <w:shd w:val="clear" w:color="auto" w:fill="FFFFFF"/>
              </w:rPr>
              <m:t>α</m:t>
            </m:r>
          </m:e>
          <m:sub>
            <m:r>
              <w:rPr>
                <w:rFonts w:ascii="Cambria Math" w:hAnsi="Cambria Math" w:cs="Arial"/>
                <w:sz w:val="24"/>
                <w:szCs w:val="24"/>
                <w:shd w:val="clear" w:color="auto" w:fill="FFFFFF"/>
              </w:rPr>
              <m:t>P4S</m:t>
            </m:r>
          </m:sub>
        </m:sSub>
        <m:r>
          <w:rPr>
            <w:rFonts w:ascii="Cambria Math" w:hAnsi="Cambria Math" w:cs="Arial"/>
            <w:sz w:val="24"/>
            <w:szCs w:val="24"/>
            <w:shd w:val="clear" w:color="auto" w:fill="FFFFFF"/>
          </w:rPr>
          <m:t xml:space="preserve"> </m:t>
        </m:r>
        <m:sSub>
          <m:sSubPr>
            <m:ctrlPr>
              <w:rPr>
                <w:rFonts w:ascii="Cambria Math" w:hAnsi="Cambria Math" w:cs="Arial"/>
                <w:bCs/>
                <w:sz w:val="24"/>
                <w:szCs w:val="24"/>
                <w:shd w:val="clear" w:color="auto" w:fill="FFFFFF"/>
              </w:rPr>
            </m:ctrlPr>
          </m:sSubPr>
          <m:e>
            <m:r>
              <w:rPr>
                <w:rFonts w:ascii="Cambria Math" w:hAnsi="Cambria Math" w:cs="Arial"/>
                <w:sz w:val="24"/>
                <w:szCs w:val="24"/>
                <w:shd w:val="clear" w:color="auto" w:fill="FFFFFF"/>
              </w:rPr>
              <m:t>r</m:t>
            </m:r>
          </m:e>
          <m:sub>
            <m:r>
              <w:rPr>
                <w:rFonts w:ascii="Cambria Math" w:hAnsi="Cambria Math" w:cs="Arial"/>
                <w:sz w:val="24"/>
                <w:szCs w:val="24"/>
                <w:shd w:val="clear" w:color="auto" w:fill="FFFFFF"/>
              </w:rPr>
              <m:t xml:space="preserve">P4S     </m:t>
            </m:r>
          </m:sub>
        </m:sSub>
      </m:oMath>
      <w:r w:rsidR="00E232E4">
        <w:rPr>
          <w:rFonts w:ascii="Arial" w:eastAsiaTheme="minorEastAsia" w:hAnsi="Arial" w:cs="Arial"/>
          <w:bCs/>
          <w:sz w:val="20"/>
          <w:szCs w:val="20"/>
          <w:shd w:val="clear" w:color="auto" w:fill="FFFFFF"/>
        </w:rPr>
        <w:t xml:space="preserve">                                                   </w:t>
      </w:r>
      <w:r w:rsidR="00E232E4" w:rsidRPr="00B80973">
        <w:rPr>
          <w:rFonts w:ascii="Arial" w:hAnsi="Arial" w:cs="Arial"/>
          <w:bCs/>
          <w:sz w:val="20"/>
          <w:szCs w:val="20"/>
          <w:shd w:val="clear" w:color="auto" w:fill="FFFFFF"/>
        </w:rPr>
        <w:t>(</w:t>
      </w:r>
      <w:r w:rsidR="00E232E4">
        <w:rPr>
          <w:rFonts w:ascii="Arial" w:hAnsi="Arial" w:cs="Arial"/>
          <w:bCs/>
          <w:sz w:val="20"/>
          <w:szCs w:val="20"/>
          <w:shd w:val="clear" w:color="auto" w:fill="FFFFFF"/>
        </w:rPr>
        <w:t>s10</w:t>
      </w:r>
      <w:r w:rsidR="00E232E4" w:rsidRPr="00B80973">
        <w:rPr>
          <w:rFonts w:ascii="Arial" w:hAnsi="Arial" w:cs="Arial"/>
          <w:bCs/>
          <w:sz w:val="20"/>
          <w:szCs w:val="20"/>
          <w:shd w:val="clear" w:color="auto" w:fill="FFFFFF"/>
        </w:rPr>
        <w:t>)</w:t>
      </w:r>
      <w:r w:rsidR="00E232E4">
        <w:rPr>
          <w:rFonts w:ascii="Arial" w:eastAsiaTheme="minorEastAsia" w:hAnsi="Arial" w:cs="Arial"/>
          <w:bCs/>
          <w:sz w:val="20"/>
          <w:szCs w:val="20"/>
          <w:shd w:val="clear" w:color="auto" w:fill="FFFFFF"/>
        </w:rPr>
        <w:br/>
      </w:r>
      <m:oMath>
        <m:sSub>
          <m:sSubPr>
            <m:ctrlPr>
              <w:rPr>
                <w:rFonts w:ascii="Cambria Math" w:hAnsi="Cambria Math" w:cs="Arial"/>
                <w:bCs/>
                <w:i/>
                <w:sz w:val="28"/>
                <w:szCs w:val="28"/>
                <w:shd w:val="clear" w:color="auto" w:fill="FFFFFF"/>
              </w:rPr>
            </m:ctrlPr>
          </m:sSubPr>
          <m:e>
            <m:r>
              <w:rPr>
                <w:rFonts w:ascii="Cambria Math" w:hAnsi="Cambria Math" w:cs="Arial"/>
                <w:sz w:val="28"/>
                <w:szCs w:val="28"/>
                <w:shd w:val="clear" w:color="auto" w:fill="FFFFFF"/>
              </w:rPr>
              <m:t>α</m:t>
            </m:r>
          </m:e>
          <m:sub>
            <m:r>
              <w:rPr>
                <w:rFonts w:ascii="Cambria Math" w:hAnsi="Cambria Math" w:cs="Arial"/>
                <w:sz w:val="28"/>
                <w:szCs w:val="28"/>
                <w:shd w:val="clear" w:color="auto" w:fill="FFFFFF"/>
              </w:rPr>
              <m:t>S</m:t>
            </m:r>
          </m:sub>
        </m:sSub>
        <m:r>
          <w:rPr>
            <w:rFonts w:ascii="Cambria Math" w:hAnsi="Cambria Math" w:cs="Arial"/>
            <w:sz w:val="28"/>
            <w:szCs w:val="28"/>
            <w:shd w:val="clear" w:color="auto" w:fill="FFFFFF"/>
          </w:rPr>
          <m:t xml:space="preserve">= </m:t>
        </m:r>
        <m:f>
          <m:fPr>
            <m:ctrlPr>
              <w:rPr>
                <w:rFonts w:ascii="Cambria Math" w:hAnsi="Cambria Math" w:cs="Arial"/>
                <w:bCs/>
                <w:sz w:val="28"/>
                <w:szCs w:val="28"/>
                <w:shd w:val="clear" w:color="auto" w:fill="FFFFFF"/>
              </w:rPr>
            </m:ctrlPr>
          </m:fPr>
          <m:num>
            <m:r>
              <m:rPr>
                <m:sty m:val="p"/>
              </m:rPr>
              <w:rPr>
                <w:rFonts w:ascii="Cambria Math" w:hAnsi="Cambria Math" w:cs="Arial"/>
                <w:sz w:val="28"/>
                <w:szCs w:val="28"/>
                <w:shd w:val="clear" w:color="auto" w:fill="FFFFFF"/>
              </w:rPr>
              <m:t xml:space="preserve">1  </m:t>
            </m:r>
          </m:num>
          <m:den>
            <m:r>
              <m:rPr>
                <m:sty m:val="p"/>
              </m:rPr>
              <w:rPr>
                <w:rFonts w:ascii="Cambria Math" w:hAnsi="Cambria Math" w:cs="Arial"/>
                <w:sz w:val="28"/>
                <w:szCs w:val="28"/>
                <w:shd w:val="clear" w:color="auto" w:fill="FFFFFF"/>
              </w:rPr>
              <m:t>1+</m:t>
            </m:r>
            <m:sSub>
              <m:sSubPr>
                <m:ctrlPr>
                  <w:rPr>
                    <w:rFonts w:ascii="Cambria Math" w:hAnsi="Cambria Math" w:cs="Arial"/>
                    <w:bCs/>
                    <w:i/>
                    <w:sz w:val="28"/>
                    <w:szCs w:val="28"/>
                    <w:shd w:val="clear" w:color="auto" w:fill="FFFFFF"/>
                  </w:rPr>
                </m:ctrlPr>
              </m:sSubPr>
              <m:e>
                <m:r>
                  <m:rPr>
                    <m:sty m:val="p"/>
                  </m:rPr>
                  <w:rPr>
                    <w:rFonts w:ascii="Cambria Math" w:hAnsi="Cambria Math" w:cs="Arial"/>
                    <w:sz w:val="28"/>
                    <w:szCs w:val="28"/>
                    <w:shd w:val="clear" w:color="auto" w:fill="FFFFFF"/>
                  </w:rPr>
                  <m:t>Q</m:t>
                </m:r>
              </m:e>
              <m:sub>
                <m:r>
                  <w:rPr>
                    <w:rFonts w:ascii="Cambria Math" w:hAnsi="Cambria Math" w:cs="Arial"/>
                    <w:sz w:val="28"/>
                    <w:szCs w:val="28"/>
                    <w:shd w:val="clear" w:color="auto" w:fill="FFFFFF"/>
                  </w:rPr>
                  <m:t>1</m:t>
                </m:r>
              </m:sub>
            </m:sSub>
            <m:r>
              <m:rPr>
                <m:sty m:val="p"/>
              </m:rPr>
              <w:rPr>
                <w:rFonts w:ascii="Cambria Math" w:hAnsi="Cambria Math" w:cs="Arial"/>
                <w:sz w:val="28"/>
                <w:szCs w:val="28"/>
                <w:shd w:val="clear" w:color="auto" w:fill="FFFFFF"/>
              </w:rPr>
              <m:t xml:space="preserve"> K </m:t>
            </m:r>
            <m:d>
              <m:dPr>
                <m:begChr m:val="["/>
                <m:endChr m:val="]"/>
                <m:ctrlPr>
                  <w:rPr>
                    <w:rFonts w:ascii="Cambria Math" w:hAnsi="Cambria Math" w:cs="Arial"/>
                    <w:bCs/>
                    <w:sz w:val="28"/>
                    <w:szCs w:val="28"/>
                    <w:shd w:val="clear" w:color="auto" w:fill="FFFFFF"/>
                  </w:rPr>
                </m:ctrlPr>
              </m:dPr>
              <m:e>
                <m:r>
                  <m:rPr>
                    <m:sty m:val="p"/>
                  </m:rPr>
                  <w:rPr>
                    <w:rFonts w:ascii="Cambria Math" w:hAnsi="Cambria Math" w:cs="Arial"/>
                    <w:sz w:val="28"/>
                    <w:szCs w:val="28"/>
                    <w:shd w:val="clear" w:color="auto" w:fill="FFFFFF"/>
                  </w:rPr>
                  <m:t>P</m:t>
                </m:r>
              </m:e>
            </m:d>
            <m:r>
              <w:rPr>
                <w:rFonts w:ascii="Cambria Math" w:hAnsi="Cambria Math" w:cs="Arial"/>
                <w:sz w:val="28"/>
                <w:szCs w:val="28"/>
                <w:shd w:val="clear" w:color="auto" w:fill="FFFFFF"/>
              </w:rPr>
              <m:t>+</m:t>
            </m:r>
            <m:sSub>
              <m:sSubPr>
                <m:ctrlPr>
                  <w:rPr>
                    <w:rFonts w:ascii="Cambria Math" w:hAnsi="Cambria Math" w:cs="Arial"/>
                    <w:bCs/>
                    <w:i/>
                    <w:sz w:val="28"/>
                    <w:szCs w:val="28"/>
                    <w:shd w:val="clear" w:color="auto" w:fill="FFFFFF"/>
                  </w:rPr>
                </m:ctrlPr>
              </m:sSubPr>
              <m:e>
                <m:r>
                  <m:rPr>
                    <m:sty m:val="p"/>
                  </m:rPr>
                  <w:rPr>
                    <w:rFonts w:ascii="Cambria Math" w:hAnsi="Cambria Math" w:cs="Arial"/>
                    <w:sz w:val="28"/>
                    <w:szCs w:val="28"/>
                    <w:shd w:val="clear" w:color="auto" w:fill="FFFFFF"/>
                  </w:rPr>
                  <m:t>Q</m:t>
                </m:r>
              </m:e>
              <m:sub>
                <m:r>
                  <w:rPr>
                    <w:rFonts w:ascii="Cambria Math" w:hAnsi="Cambria Math" w:cs="Arial"/>
                    <w:sz w:val="28"/>
                    <w:szCs w:val="28"/>
                    <w:shd w:val="clear" w:color="auto" w:fill="FFFFFF"/>
                  </w:rPr>
                  <m:t>2</m:t>
                </m:r>
              </m:sub>
            </m:sSub>
            <m:r>
              <m:rPr>
                <m:sty m:val="p"/>
              </m:rPr>
              <w:rPr>
                <w:rFonts w:ascii="Cambria Math" w:hAnsi="Cambria Math" w:cs="Arial"/>
                <w:sz w:val="28"/>
                <w:szCs w:val="28"/>
                <w:shd w:val="clear" w:color="auto" w:fill="FFFFFF"/>
              </w:rPr>
              <m:t xml:space="preserve"> K L </m:t>
            </m:r>
            <m:sSup>
              <m:sSupPr>
                <m:ctrlPr>
                  <w:rPr>
                    <w:rFonts w:ascii="Cambria Math" w:hAnsi="Cambria Math" w:cs="Arial"/>
                    <w:bCs/>
                    <w:sz w:val="28"/>
                    <w:szCs w:val="28"/>
                    <w:shd w:val="clear" w:color="auto" w:fill="FFFFFF"/>
                  </w:rPr>
                </m:ctrlPr>
              </m:sSupPr>
              <m:e>
                <m:d>
                  <m:dPr>
                    <m:begChr m:val="["/>
                    <m:endChr m:val="]"/>
                    <m:ctrlPr>
                      <w:rPr>
                        <w:rFonts w:ascii="Cambria Math" w:hAnsi="Cambria Math" w:cs="Arial"/>
                        <w:bCs/>
                        <w:sz w:val="28"/>
                        <w:szCs w:val="28"/>
                        <w:shd w:val="clear" w:color="auto" w:fill="FFFFFF"/>
                      </w:rPr>
                    </m:ctrlPr>
                  </m:dPr>
                  <m:e>
                    <m:r>
                      <m:rPr>
                        <m:sty m:val="p"/>
                      </m:rPr>
                      <w:rPr>
                        <w:rFonts w:ascii="Cambria Math" w:hAnsi="Cambria Math" w:cs="Arial"/>
                        <w:sz w:val="28"/>
                        <w:szCs w:val="28"/>
                        <w:shd w:val="clear" w:color="auto" w:fill="FFFFFF"/>
                      </w:rPr>
                      <m:t>P</m:t>
                    </m:r>
                  </m:e>
                </m:d>
              </m:e>
              <m:sup>
                <m:r>
                  <w:rPr>
                    <w:rFonts w:ascii="Cambria Math" w:hAnsi="Cambria Math" w:cs="Arial"/>
                    <w:sz w:val="28"/>
                    <w:szCs w:val="28"/>
                    <w:shd w:val="clear" w:color="auto" w:fill="FFFFFF"/>
                  </w:rPr>
                  <m:t>2</m:t>
                </m:r>
              </m:sup>
            </m:sSup>
          </m:den>
        </m:f>
        <m:r>
          <m:rPr>
            <m:sty m:val="p"/>
          </m:rPr>
          <w:rPr>
            <w:rFonts w:ascii="Cambria Math" w:hAnsi="Cambria Math" w:cs="Arial"/>
            <w:sz w:val="28"/>
            <w:szCs w:val="28"/>
            <w:shd w:val="clear" w:color="auto" w:fill="FFFFFF"/>
          </w:rPr>
          <m:t xml:space="preserve"> </m:t>
        </m:r>
      </m:oMath>
      <w:r w:rsidR="00672DC0" w:rsidRPr="00B80973">
        <w:rPr>
          <w:rFonts w:ascii="Arial" w:eastAsiaTheme="minorEastAsia" w:hAnsi="Arial" w:cs="Arial"/>
          <w:bCs/>
          <w:sz w:val="20"/>
          <w:szCs w:val="20"/>
          <w:shd w:val="clear" w:color="auto" w:fill="FFFFFF"/>
        </w:rPr>
        <w:t xml:space="preserve">          </w:t>
      </w:r>
      <w:r w:rsidR="00E232E4">
        <w:rPr>
          <w:rFonts w:ascii="Arial" w:eastAsiaTheme="minorEastAsia" w:hAnsi="Arial" w:cs="Arial"/>
          <w:bCs/>
          <w:sz w:val="20"/>
          <w:szCs w:val="20"/>
          <w:shd w:val="clear" w:color="auto" w:fill="FFFFFF"/>
        </w:rPr>
        <w:t xml:space="preserve">                        </w:t>
      </w:r>
      <w:r w:rsidR="00672DC0" w:rsidRPr="00B80973">
        <w:rPr>
          <w:rFonts w:ascii="Arial" w:eastAsiaTheme="minorEastAsia" w:hAnsi="Arial" w:cs="Arial"/>
          <w:bCs/>
          <w:sz w:val="20"/>
          <w:szCs w:val="20"/>
          <w:shd w:val="clear" w:color="auto" w:fill="FFFFFF"/>
        </w:rPr>
        <w:t xml:space="preserve">                      </w:t>
      </w:r>
      <w:r w:rsidR="00F74970">
        <w:rPr>
          <w:rFonts w:ascii="Arial" w:eastAsiaTheme="minorEastAsia" w:hAnsi="Arial" w:cs="Arial"/>
          <w:bCs/>
          <w:sz w:val="20"/>
          <w:szCs w:val="20"/>
          <w:shd w:val="clear" w:color="auto" w:fill="FFFFFF"/>
        </w:rPr>
        <w:t xml:space="preserve">       </w:t>
      </w:r>
      <w:r w:rsidR="00672DC0" w:rsidRPr="003F28AC">
        <w:rPr>
          <w:rFonts w:ascii="Arial" w:eastAsiaTheme="minorEastAsia" w:hAnsi="Arial" w:cs="Arial"/>
          <w:bCs/>
          <w:sz w:val="20"/>
          <w:szCs w:val="20"/>
          <w:shd w:val="clear" w:color="auto" w:fill="FFFFFF"/>
        </w:rPr>
        <w:t>(</w:t>
      </w:r>
      <w:r w:rsidR="00672DC0">
        <w:rPr>
          <w:rFonts w:ascii="Arial" w:eastAsiaTheme="minorEastAsia" w:hAnsi="Arial" w:cs="Arial"/>
          <w:bCs/>
          <w:sz w:val="20"/>
          <w:szCs w:val="20"/>
          <w:shd w:val="clear" w:color="auto" w:fill="FFFFFF"/>
        </w:rPr>
        <w:t>s</w:t>
      </w:r>
      <w:r w:rsidR="00E232E4">
        <w:rPr>
          <w:rFonts w:ascii="Arial" w:eastAsiaTheme="minorEastAsia" w:hAnsi="Arial" w:cs="Arial"/>
          <w:bCs/>
          <w:sz w:val="20"/>
          <w:szCs w:val="20"/>
          <w:shd w:val="clear" w:color="auto" w:fill="FFFFFF"/>
        </w:rPr>
        <w:t>11</w:t>
      </w:r>
      <w:r w:rsidR="00672DC0" w:rsidRPr="003F28AC">
        <w:rPr>
          <w:rFonts w:ascii="Arial" w:eastAsiaTheme="minorEastAsia" w:hAnsi="Arial" w:cs="Arial"/>
          <w:bCs/>
          <w:sz w:val="20"/>
          <w:szCs w:val="20"/>
          <w:shd w:val="clear" w:color="auto" w:fill="FFFFFF"/>
        </w:rPr>
        <w:t>)</w:t>
      </w:r>
    </w:p>
    <w:p w14:paraId="09B4F94F" w14:textId="025A590F" w:rsidR="0095368D" w:rsidRDefault="005F7D01" w:rsidP="00672DC0">
      <w:pPr>
        <w:spacing w:after="0" w:line="360" w:lineRule="auto"/>
        <w:ind w:firstLine="288"/>
        <w:jc w:val="right"/>
        <w:rPr>
          <w:rFonts w:ascii="Arial" w:eastAsiaTheme="minorEastAsia" w:hAnsi="Arial" w:cs="Arial"/>
          <w:bCs/>
          <w:sz w:val="20"/>
          <w:szCs w:val="20"/>
          <w:shd w:val="clear" w:color="auto" w:fill="FFFFFF"/>
        </w:rPr>
      </w:pPr>
      <m:oMath>
        <m:sSub>
          <m:sSubPr>
            <m:ctrlPr>
              <w:rPr>
                <w:rFonts w:ascii="Cambria Math" w:hAnsi="Cambria Math" w:cs="Arial"/>
                <w:bCs/>
                <w:i/>
                <w:sz w:val="28"/>
                <w:szCs w:val="28"/>
                <w:shd w:val="clear" w:color="auto" w:fill="FFFFFF"/>
              </w:rPr>
            </m:ctrlPr>
          </m:sSubPr>
          <m:e>
            <m:r>
              <w:rPr>
                <w:rFonts w:ascii="Cambria Math" w:hAnsi="Cambria Math" w:cs="Arial"/>
                <w:sz w:val="28"/>
                <w:szCs w:val="28"/>
                <w:shd w:val="clear" w:color="auto" w:fill="FFFFFF"/>
              </w:rPr>
              <m:t>α</m:t>
            </m:r>
          </m:e>
          <m:sub>
            <m:r>
              <w:rPr>
                <w:rFonts w:ascii="Cambria Math" w:hAnsi="Cambria Math" w:cs="Arial"/>
                <w:sz w:val="28"/>
                <w:szCs w:val="28"/>
                <w:shd w:val="clear" w:color="auto" w:fill="FFFFFF"/>
              </w:rPr>
              <m:t>P2S</m:t>
            </m:r>
          </m:sub>
        </m:sSub>
        <m:r>
          <w:rPr>
            <w:rFonts w:ascii="Cambria Math" w:hAnsi="Cambria Math" w:cs="Arial"/>
            <w:sz w:val="28"/>
            <w:szCs w:val="28"/>
            <w:shd w:val="clear" w:color="auto" w:fill="FFFFFF"/>
          </w:rPr>
          <m:t xml:space="preserve">= </m:t>
        </m:r>
        <m:f>
          <m:fPr>
            <m:ctrlPr>
              <w:rPr>
                <w:rFonts w:ascii="Cambria Math" w:hAnsi="Cambria Math" w:cs="Arial"/>
                <w:bCs/>
                <w:sz w:val="28"/>
                <w:szCs w:val="28"/>
                <w:shd w:val="clear" w:color="auto" w:fill="FFFFFF"/>
              </w:rPr>
            </m:ctrlPr>
          </m:fPr>
          <m:num>
            <m:sSub>
              <m:sSubPr>
                <m:ctrlPr>
                  <w:rPr>
                    <w:rFonts w:ascii="Cambria Math" w:hAnsi="Cambria Math" w:cs="Arial"/>
                    <w:bCs/>
                    <w:i/>
                    <w:sz w:val="28"/>
                    <w:szCs w:val="28"/>
                    <w:shd w:val="clear" w:color="auto" w:fill="FFFFFF"/>
                  </w:rPr>
                </m:ctrlPr>
              </m:sSubPr>
              <m:e>
                <m:r>
                  <m:rPr>
                    <m:sty m:val="p"/>
                  </m:rPr>
                  <w:rPr>
                    <w:rFonts w:ascii="Cambria Math" w:hAnsi="Cambria Math" w:cs="Arial"/>
                    <w:sz w:val="28"/>
                    <w:szCs w:val="28"/>
                    <w:shd w:val="clear" w:color="auto" w:fill="FFFFFF"/>
                  </w:rPr>
                  <m:t>Q</m:t>
                </m:r>
              </m:e>
              <m:sub>
                <m:r>
                  <w:rPr>
                    <w:rFonts w:ascii="Cambria Math" w:hAnsi="Cambria Math" w:cs="Arial"/>
                    <w:sz w:val="28"/>
                    <w:szCs w:val="28"/>
                    <w:shd w:val="clear" w:color="auto" w:fill="FFFFFF"/>
                  </w:rPr>
                  <m:t>1</m:t>
                </m:r>
              </m:sub>
            </m:sSub>
            <m:r>
              <m:rPr>
                <m:sty m:val="p"/>
              </m:rPr>
              <w:rPr>
                <w:rFonts w:ascii="Cambria Math" w:hAnsi="Cambria Math" w:cs="Arial"/>
                <w:sz w:val="28"/>
                <w:szCs w:val="28"/>
                <w:shd w:val="clear" w:color="auto" w:fill="FFFFFF"/>
              </w:rPr>
              <m:t xml:space="preserve"> K </m:t>
            </m:r>
            <m:d>
              <m:dPr>
                <m:begChr m:val="["/>
                <m:endChr m:val="]"/>
                <m:ctrlPr>
                  <w:rPr>
                    <w:rFonts w:ascii="Cambria Math" w:hAnsi="Cambria Math" w:cs="Arial"/>
                    <w:bCs/>
                    <w:sz w:val="28"/>
                    <w:szCs w:val="28"/>
                    <w:shd w:val="clear" w:color="auto" w:fill="FFFFFF"/>
                  </w:rPr>
                </m:ctrlPr>
              </m:dPr>
              <m:e>
                <m:r>
                  <m:rPr>
                    <m:sty m:val="p"/>
                  </m:rPr>
                  <w:rPr>
                    <w:rFonts w:ascii="Cambria Math" w:hAnsi="Cambria Math" w:cs="Arial"/>
                    <w:sz w:val="28"/>
                    <w:szCs w:val="28"/>
                    <w:shd w:val="clear" w:color="auto" w:fill="FFFFFF"/>
                  </w:rPr>
                  <m:t>P</m:t>
                </m:r>
              </m:e>
            </m:d>
            <m:r>
              <m:rPr>
                <m:sty m:val="p"/>
              </m:rPr>
              <w:rPr>
                <w:rFonts w:ascii="Cambria Math" w:hAnsi="Cambria Math" w:cs="Arial"/>
                <w:sz w:val="28"/>
                <w:szCs w:val="28"/>
                <w:shd w:val="clear" w:color="auto" w:fill="FFFFFF"/>
              </w:rPr>
              <m:t xml:space="preserve">  </m:t>
            </m:r>
          </m:num>
          <m:den>
            <m:r>
              <m:rPr>
                <m:sty m:val="p"/>
              </m:rPr>
              <w:rPr>
                <w:rFonts w:ascii="Cambria Math" w:hAnsi="Cambria Math" w:cs="Arial"/>
                <w:sz w:val="28"/>
                <w:szCs w:val="28"/>
                <w:shd w:val="clear" w:color="auto" w:fill="FFFFFF"/>
              </w:rPr>
              <m:t>1+</m:t>
            </m:r>
            <m:sSub>
              <m:sSubPr>
                <m:ctrlPr>
                  <w:rPr>
                    <w:rFonts w:ascii="Cambria Math" w:hAnsi="Cambria Math" w:cs="Arial"/>
                    <w:bCs/>
                    <w:i/>
                    <w:sz w:val="28"/>
                    <w:szCs w:val="28"/>
                    <w:shd w:val="clear" w:color="auto" w:fill="FFFFFF"/>
                  </w:rPr>
                </m:ctrlPr>
              </m:sSubPr>
              <m:e>
                <m:r>
                  <m:rPr>
                    <m:sty m:val="p"/>
                  </m:rPr>
                  <w:rPr>
                    <w:rFonts w:ascii="Cambria Math" w:hAnsi="Cambria Math" w:cs="Arial"/>
                    <w:sz w:val="28"/>
                    <w:szCs w:val="28"/>
                    <w:shd w:val="clear" w:color="auto" w:fill="FFFFFF"/>
                  </w:rPr>
                  <m:t>Q</m:t>
                </m:r>
              </m:e>
              <m:sub>
                <m:r>
                  <w:rPr>
                    <w:rFonts w:ascii="Cambria Math" w:hAnsi="Cambria Math" w:cs="Arial"/>
                    <w:sz w:val="28"/>
                    <w:szCs w:val="28"/>
                    <w:shd w:val="clear" w:color="auto" w:fill="FFFFFF"/>
                  </w:rPr>
                  <m:t>1</m:t>
                </m:r>
              </m:sub>
            </m:sSub>
            <m:r>
              <m:rPr>
                <m:sty m:val="p"/>
              </m:rPr>
              <w:rPr>
                <w:rFonts w:ascii="Cambria Math" w:hAnsi="Cambria Math" w:cs="Arial"/>
                <w:sz w:val="28"/>
                <w:szCs w:val="28"/>
                <w:shd w:val="clear" w:color="auto" w:fill="FFFFFF"/>
              </w:rPr>
              <m:t xml:space="preserve"> K </m:t>
            </m:r>
            <m:d>
              <m:dPr>
                <m:begChr m:val="["/>
                <m:endChr m:val="]"/>
                <m:ctrlPr>
                  <w:rPr>
                    <w:rFonts w:ascii="Cambria Math" w:hAnsi="Cambria Math" w:cs="Arial"/>
                    <w:bCs/>
                    <w:sz w:val="28"/>
                    <w:szCs w:val="28"/>
                    <w:shd w:val="clear" w:color="auto" w:fill="FFFFFF"/>
                  </w:rPr>
                </m:ctrlPr>
              </m:dPr>
              <m:e>
                <m:r>
                  <m:rPr>
                    <m:sty m:val="p"/>
                  </m:rPr>
                  <w:rPr>
                    <w:rFonts w:ascii="Cambria Math" w:hAnsi="Cambria Math" w:cs="Arial"/>
                    <w:sz w:val="28"/>
                    <w:szCs w:val="28"/>
                    <w:shd w:val="clear" w:color="auto" w:fill="FFFFFF"/>
                  </w:rPr>
                  <m:t>P</m:t>
                </m:r>
              </m:e>
            </m:d>
            <m:r>
              <w:rPr>
                <w:rFonts w:ascii="Cambria Math" w:hAnsi="Cambria Math" w:cs="Arial"/>
                <w:sz w:val="28"/>
                <w:szCs w:val="28"/>
                <w:shd w:val="clear" w:color="auto" w:fill="FFFFFF"/>
              </w:rPr>
              <m:t>+</m:t>
            </m:r>
            <m:sSub>
              <m:sSubPr>
                <m:ctrlPr>
                  <w:rPr>
                    <w:rFonts w:ascii="Cambria Math" w:hAnsi="Cambria Math" w:cs="Arial"/>
                    <w:bCs/>
                    <w:i/>
                    <w:sz w:val="28"/>
                    <w:szCs w:val="28"/>
                    <w:shd w:val="clear" w:color="auto" w:fill="FFFFFF"/>
                  </w:rPr>
                </m:ctrlPr>
              </m:sSubPr>
              <m:e>
                <m:r>
                  <m:rPr>
                    <m:sty m:val="p"/>
                  </m:rPr>
                  <w:rPr>
                    <w:rFonts w:ascii="Cambria Math" w:hAnsi="Cambria Math" w:cs="Arial"/>
                    <w:sz w:val="28"/>
                    <w:szCs w:val="28"/>
                    <w:shd w:val="clear" w:color="auto" w:fill="FFFFFF"/>
                  </w:rPr>
                  <m:t>Q</m:t>
                </m:r>
              </m:e>
              <m:sub>
                <m:r>
                  <w:rPr>
                    <w:rFonts w:ascii="Cambria Math" w:hAnsi="Cambria Math" w:cs="Arial"/>
                    <w:sz w:val="28"/>
                    <w:szCs w:val="28"/>
                    <w:shd w:val="clear" w:color="auto" w:fill="FFFFFF"/>
                  </w:rPr>
                  <m:t>2</m:t>
                </m:r>
              </m:sub>
            </m:sSub>
            <m:r>
              <m:rPr>
                <m:sty m:val="p"/>
              </m:rPr>
              <w:rPr>
                <w:rFonts w:ascii="Cambria Math" w:hAnsi="Cambria Math" w:cs="Arial"/>
                <w:sz w:val="28"/>
                <w:szCs w:val="28"/>
                <w:shd w:val="clear" w:color="auto" w:fill="FFFFFF"/>
              </w:rPr>
              <m:t xml:space="preserve"> K L </m:t>
            </m:r>
            <m:sSup>
              <m:sSupPr>
                <m:ctrlPr>
                  <w:rPr>
                    <w:rFonts w:ascii="Cambria Math" w:hAnsi="Cambria Math" w:cs="Arial"/>
                    <w:bCs/>
                    <w:sz w:val="28"/>
                    <w:szCs w:val="28"/>
                    <w:shd w:val="clear" w:color="auto" w:fill="FFFFFF"/>
                  </w:rPr>
                </m:ctrlPr>
              </m:sSupPr>
              <m:e>
                <m:d>
                  <m:dPr>
                    <m:begChr m:val="["/>
                    <m:endChr m:val="]"/>
                    <m:ctrlPr>
                      <w:rPr>
                        <w:rFonts w:ascii="Cambria Math" w:hAnsi="Cambria Math" w:cs="Arial"/>
                        <w:bCs/>
                        <w:sz w:val="28"/>
                        <w:szCs w:val="28"/>
                        <w:shd w:val="clear" w:color="auto" w:fill="FFFFFF"/>
                      </w:rPr>
                    </m:ctrlPr>
                  </m:dPr>
                  <m:e>
                    <m:r>
                      <m:rPr>
                        <m:sty m:val="p"/>
                      </m:rPr>
                      <w:rPr>
                        <w:rFonts w:ascii="Cambria Math" w:hAnsi="Cambria Math" w:cs="Arial"/>
                        <w:sz w:val="28"/>
                        <w:szCs w:val="28"/>
                        <w:shd w:val="clear" w:color="auto" w:fill="FFFFFF"/>
                      </w:rPr>
                      <m:t>P</m:t>
                    </m:r>
                  </m:e>
                </m:d>
              </m:e>
              <m:sup>
                <m:r>
                  <w:rPr>
                    <w:rFonts w:ascii="Cambria Math" w:hAnsi="Cambria Math" w:cs="Arial"/>
                    <w:sz w:val="28"/>
                    <w:szCs w:val="28"/>
                    <w:shd w:val="clear" w:color="auto" w:fill="FFFFFF"/>
                  </w:rPr>
                  <m:t>2</m:t>
                </m:r>
              </m:sup>
            </m:sSup>
          </m:den>
        </m:f>
        <m:r>
          <m:rPr>
            <m:sty m:val="p"/>
          </m:rPr>
          <w:rPr>
            <w:rFonts w:ascii="Cambria Math" w:hAnsi="Cambria Math" w:cs="Arial"/>
            <w:sz w:val="28"/>
            <w:szCs w:val="28"/>
            <w:shd w:val="clear" w:color="auto" w:fill="FFFFFF"/>
          </w:rPr>
          <m:t xml:space="preserve"> </m:t>
        </m:r>
      </m:oMath>
      <w:r w:rsidR="0095368D" w:rsidRPr="00B80973">
        <w:rPr>
          <w:rFonts w:ascii="Arial" w:eastAsiaTheme="minorEastAsia" w:hAnsi="Arial" w:cs="Arial"/>
          <w:bCs/>
          <w:sz w:val="20"/>
          <w:szCs w:val="20"/>
          <w:shd w:val="clear" w:color="auto" w:fill="FFFFFF"/>
        </w:rPr>
        <w:t xml:space="preserve">           </w:t>
      </w:r>
      <w:r w:rsidR="0095368D">
        <w:rPr>
          <w:rFonts w:ascii="Arial" w:eastAsiaTheme="minorEastAsia" w:hAnsi="Arial" w:cs="Arial"/>
          <w:bCs/>
          <w:sz w:val="20"/>
          <w:szCs w:val="20"/>
          <w:shd w:val="clear" w:color="auto" w:fill="FFFFFF"/>
        </w:rPr>
        <w:t xml:space="preserve">                    </w:t>
      </w:r>
      <w:r w:rsidR="0095368D" w:rsidRPr="00B80973">
        <w:rPr>
          <w:rFonts w:ascii="Arial" w:eastAsiaTheme="minorEastAsia" w:hAnsi="Arial" w:cs="Arial"/>
          <w:bCs/>
          <w:sz w:val="20"/>
          <w:szCs w:val="20"/>
          <w:shd w:val="clear" w:color="auto" w:fill="FFFFFF"/>
        </w:rPr>
        <w:t xml:space="preserve">                                </w:t>
      </w:r>
      <w:r w:rsidR="0095368D" w:rsidRPr="003F28AC">
        <w:rPr>
          <w:rFonts w:ascii="Arial" w:eastAsiaTheme="minorEastAsia" w:hAnsi="Arial" w:cs="Arial"/>
          <w:bCs/>
          <w:sz w:val="20"/>
          <w:szCs w:val="20"/>
          <w:shd w:val="clear" w:color="auto" w:fill="FFFFFF"/>
        </w:rPr>
        <w:t>(</w:t>
      </w:r>
      <w:r w:rsidR="0095368D">
        <w:rPr>
          <w:rFonts w:ascii="Arial" w:eastAsiaTheme="minorEastAsia" w:hAnsi="Arial" w:cs="Arial"/>
          <w:bCs/>
          <w:sz w:val="20"/>
          <w:szCs w:val="20"/>
          <w:shd w:val="clear" w:color="auto" w:fill="FFFFFF"/>
        </w:rPr>
        <w:t>s12</w:t>
      </w:r>
      <w:r w:rsidR="0095368D" w:rsidRPr="003F28AC">
        <w:rPr>
          <w:rFonts w:ascii="Arial" w:eastAsiaTheme="minorEastAsia" w:hAnsi="Arial" w:cs="Arial"/>
          <w:bCs/>
          <w:sz w:val="20"/>
          <w:szCs w:val="20"/>
          <w:shd w:val="clear" w:color="auto" w:fill="FFFFFF"/>
        </w:rPr>
        <w:t>)</w:t>
      </w:r>
    </w:p>
    <w:p w14:paraId="6CBC60B3" w14:textId="5D915D68" w:rsidR="0095368D" w:rsidRDefault="005F7D01" w:rsidP="00672DC0">
      <w:pPr>
        <w:spacing w:after="0" w:line="360" w:lineRule="auto"/>
        <w:ind w:firstLine="288"/>
        <w:jc w:val="right"/>
        <w:rPr>
          <w:rFonts w:ascii="Arial" w:eastAsiaTheme="minorEastAsia" w:hAnsi="Arial" w:cs="Arial"/>
          <w:bCs/>
          <w:sz w:val="20"/>
          <w:szCs w:val="20"/>
          <w:shd w:val="clear" w:color="auto" w:fill="FFFFFF"/>
        </w:rPr>
      </w:pPr>
      <m:oMath>
        <m:sSub>
          <m:sSubPr>
            <m:ctrlPr>
              <w:rPr>
                <w:rFonts w:ascii="Cambria Math" w:hAnsi="Cambria Math" w:cs="Arial"/>
                <w:bCs/>
                <w:i/>
                <w:sz w:val="28"/>
                <w:szCs w:val="28"/>
                <w:shd w:val="clear" w:color="auto" w:fill="FFFFFF"/>
              </w:rPr>
            </m:ctrlPr>
          </m:sSubPr>
          <m:e>
            <m:r>
              <w:rPr>
                <w:rFonts w:ascii="Cambria Math" w:hAnsi="Cambria Math" w:cs="Arial"/>
                <w:sz w:val="28"/>
                <w:szCs w:val="28"/>
                <w:shd w:val="clear" w:color="auto" w:fill="FFFFFF"/>
              </w:rPr>
              <m:t>α</m:t>
            </m:r>
          </m:e>
          <m:sub>
            <m:r>
              <w:rPr>
                <w:rFonts w:ascii="Cambria Math" w:hAnsi="Cambria Math" w:cs="Arial"/>
                <w:sz w:val="28"/>
                <w:szCs w:val="28"/>
                <w:shd w:val="clear" w:color="auto" w:fill="FFFFFF"/>
              </w:rPr>
              <m:t>P4S</m:t>
            </m:r>
          </m:sub>
        </m:sSub>
        <m:r>
          <w:rPr>
            <w:rFonts w:ascii="Cambria Math" w:hAnsi="Cambria Math" w:cs="Arial"/>
            <w:sz w:val="28"/>
            <w:szCs w:val="28"/>
            <w:shd w:val="clear" w:color="auto" w:fill="FFFFFF"/>
          </w:rPr>
          <m:t xml:space="preserve">= </m:t>
        </m:r>
        <m:f>
          <m:fPr>
            <m:ctrlPr>
              <w:rPr>
                <w:rFonts w:ascii="Cambria Math" w:hAnsi="Cambria Math" w:cs="Arial"/>
                <w:bCs/>
                <w:sz w:val="28"/>
                <w:szCs w:val="28"/>
                <w:shd w:val="clear" w:color="auto" w:fill="FFFFFF"/>
              </w:rPr>
            </m:ctrlPr>
          </m:fPr>
          <m:num>
            <m:sSub>
              <m:sSubPr>
                <m:ctrlPr>
                  <w:rPr>
                    <w:rFonts w:ascii="Cambria Math" w:hAnsi="Cambria Math" w:cs="Arial"/>
                    <w:bCs/>
                    <w:i/>
                    <w:sz w:val="28"/>
                    <w:szCs w:val="28"/>
                    <w:shd w:val="clear" w:color="auto" w:fill="FFFFFF"/>
                  </w:rPr>
                </m:ctrlPr>
              </m:sSubPr>
              <m:e>
                <m:r>
                  <m:rPr>
                    <m:sty m:val="p"/>
                  </m:rPr>
                  <w:rPr>
                    <w:rFonts w:ascii="Cambria Math" w:hAnsi="Cambria Math" w:cs="Arial"/>
                    <w:sz w:val="28"/>
                    <w:szCs w:val="28"/>
                    <w:shd w:val="clear" w:color="auto" w:fill="FFFFFF"/>
                  </w:rPr>
                  <m:t>Q</m:t>
                </m:r>
              </m:e>
              <m:sub>
                <m:r>
                  <w:rPr>
                    <w:rFonts w:ascii="Cambria Math" w:hAnsi="Cambria Math" w:cs="Arial"/>
                    <w:sz w:val="28"/>
                    <w:szCs w:val="28"/>
                    <w:shd w:val="clear" w:color="auto" w:fill="FFFFFF"/>
                  </w:rPr>
                  <m:t>2</m:t>
                </m:r>
              </m:sub>
            </m:sSub>
            <m:r>
              <m:rPr>
                <m:sty m:val="p"/>
              </m:rPr>
              <w:rPr>
                <w:rFonts w:ascii="Cambria Math" w:hAnsi="Cambria Math" w:cs="Arial"/>
                <w:sz w:val="28"/>
                <w:szCs w:val="28"/>
                <w:shd w:val="clear" w:color="auto" w:fill="FFFFFF"/>
              </w:rPr>
              <m:t xml:space="preserve"> K L </m:t>
            </m:r>
            <m:sSup>
              <m:sSupPr>
                <m:ctrlPr>
                  <w:rPr>
                    <w:rFonts w:ascii="Cambria Math" w:hAnsi="Cambria Math" w:cs="Arial"/>
                    <w:bCs/>
                    <w:sz w:val="28"/>
                    <w:szCs w:val="28"/>
                    <w:shd w:val="clear" w:color="auto" w:fill="FFFFFF"/>
                  </w:rPr>
                </m:ctrlPr>
              </m:sSupPr>
              <m:e>
                <m:d>
                  <m:dPr>
                    <m:begChr m:val="["/>
                    <m:endChr m:val="]"/>
                    <m:ctrlPr>
                      <w:rPr>
                        <w:rFonts w:ascii="Cambria Math" w:hAnsi="Cambria Math" w:cs="Arial"/>
                        <w:bCs/>
                        <w:sz w:val="28"/>
                        <w:szCs w:val="28"/>
                        <w:shd w:val="clear" w:color="auto" w:fill="FFFFFF"/>
                      </w:rPr>
                    </m:ctrlPr>
                  </m:dPr>
                  <m:e>
                    <m:r>
                      <m:rPr>
                        <m:sty m:val="p"/>
                      </m:rPr>
                      <w:rPr>
                        <w:rFonts w:ascii="Cambria Math" w:hAnsi="Cambria Math" w:cs="Arial"/>
                        <w:sz w:val="28"/>
                        <w:szCs w:val="28"/>
                        <w:shd w:val="clear" w:color="auto" w:fill="FFFFFF"/>
                      </w:rPr>
                      <m:t>P</m:t>
                    </m:r>
                  </m:e>
                </m:d>
              </m:e>
              <m:sup>
                <m:r>
                  <w:rPr>
                    <w:rFonts w:ascii="Cambria Math" w:hAnsi="Cambria Math" w:cs="Arial"/>
                    <w:sz w:val="28"/>
                    <w:szCs w:val="28"/>
                    <w:shd w:val="clear" w:color="auto" w:fill="FFFFFF"/>
                  </w:rPr>
                  <m:t>2</m:t>
                </m:r>
              </m:sup>
            </m:sSup>
            <m:r>
              <m:rPr>
                <m:sty m:val="p"/>
              </m:rPr>
              <w:rPr>
                <w:rFonts w:ascii="Cambria Math" w:hAnsi="Cambria Math" w:cs="Arial"/>
                <w:sz w:val="28"/>
                <w:szCs w:val="28"/>
                <w:shd w:val="clear" w:color="auto" w:fill="FFFFFF"/>
              </w:rPr>
              <m:t xml:space="preserve">  </m:t>
            </m:r>
          </m:num>
          <m:den>
            <m:r>
              <m:rPr>
                <m:sty m:val="p"/>
              </m:rPr>
              <w:rPr>
                <w:rFonts w:ascii="Cambria Math" w:hAnsi="Cambria Math" w:cs="Arial"/>
                <w:sz w:val="28"/>
                <w:szCs w:val="28"/>
                <w:shd w:val="clear" w:color="auto" w:fill="FFFFFF"/>
              </w:rPr>
              <m:t>1+</m:t>
            </m:r>
            <m:sSub>
              <m:sSubPr>
                <m:ctrlPr>
                  <w:rPr>
                    <w:rFonts w:ascii="Cambria Math" w:hAnsi="Cambria Math" w:cs="Arial"/>
                    <w:bCs/>
                    <w:i/>
                    <w:sz w:val="28"/>
                    <w:szCs w:val="28"/>
                    <w:shd w:val="clear" w:color="auto" w:fill="FFFFFF"/>
                  </w:rPr>
                </m:ctrlPr>
              </m:sSubPr>
              <m:e>
                <m:r>
                  <m:rPr>
                    <m:sty m:val="p"/>
                  </m:rPr>
                  <w:rPr>
                    <w:rFonts w:ascii="Cambria Math" w:hAnsi="Cambria Math" w:cs="Arial"/>
                    <w:sz w:val="28"/>
                    <w:szCs w:val="28"/>
                    <w:shd w:val="clear" w:color="auto" w:fill="FFFFFF"/>
                  </w:rPr>
                  <m:t>Q</m:t>
                </m:r>
              </m:e>
              <m:sub>
                <m:r>
                  <w:rPr>
                    <w:rFonts w:ascii="Cambria Math" w:hAnsi="Cambria Math" w:cs="Arial"/>
                    <w:sz w:val="28"/>
                    <w:szCs w:val="28"/>
                    <w:shd w:val="clear" w:color="auto" w:fill="FFFFFF"/>
                  </w:rPr>
                  <m:t>1</m:t>
                </m:r>
              </m:sub>
            </m:sSub>
            <m:r>
              <m:rPr>
                <m:sty m:val="p"/>
              </m:rPr>
              <w:rPr>
                <w:rFonts w:ascii="Cambria Math" w:hAnsi="Cambria Math" w:cs="Arial"/>
                <w:sz w:val="28"/>
                <w:szCs w:val="28"/>
                <w:shd w:val="clear" w:color="auto" w:fill="FFFFFF"/>
              </w:rPr>
              <m:t xml:space="preserve"> K </m:t>
            </m:r>
            <m:d>
              <m:dPr>
                <m:begChr m:val="["/>
                <m:endChr m:val="]"/>
                <m:ctrlPr>
                  <w:rPr>
                    <w:rFonts w:ascii="Cambria Math" w:hAnsi="Cambria Math" w:cs="Arial"/>
                    <w:bCs/>
                    <w:sz w:val="28"/>
                    <w:szCs w:val="28"/>
                    <w:shd w:val="clear" w:color="auto" w:fill="FFFFFF"/>
                  </w:rPr>
                </m:ctrlPr>
              </m:dPr>
              <m:e>
                <m:r>
                  <m:rPr>
                    <m:sty m:val="p"/>
                  </m:rPr>
                  <w:rPr>
                    <w:rFonts w:ascii="Cambria Math" w:hAnsi="Cambria Math" w:cs="Arial"/>
                    <w:sz w:val="28"/>
                    <w:szCs w:val="28"/>
                    <w:shd w:val="clear" w:color="auto" w:fill="FFFFFF"/>
                  </w:rPr>
                  <m:t>P</m:t>
                </m:r>
              </m:e>
            </m:d>
            <m:r>
              <w:rPr>
                <w:rFonts w:ascii="Cambria Math" w:hAnsi="Cambria Math" w:cs="Arial"/>
                <w:sz w:val="28"/>
                <w:szCs w:val="28"/>
                <w:shd w:val="clear" w:color="auto" w:fill="FFFFFF"/>
              </w:rPr>
              <m:t>+</m:t>
            </m:r>
            <m:sSub>
              <m:sSubPr>
                <m:ctrlPr>
                  <w:rPr>
                    <w:rFonts w:ascii="Cambria Math" w:hAnsi="Cambria Math" w:cs="Arial"/>
                    <w:bCs/>
                    <w:i/>
                    <w:sz w:val="28"/>
                    <w:szCs w:val="28"/>
                    <w:shd w:val="clear" w:color="auto" w:fill="FFFFFF"/>
                  </w:rPr>
                </m:ctrlPr>
              </m:sSubPr>
              <m:e>
                <m:r>
                  <m:rPr>
                    <m:sty m:val="p"/>
                  </m:rPr>
                  <w:rPr>
                    <w:rFonts w:ascii="Cambria Math" w:hAnsi="Cambria Math" w:cs="Arial"/>
                    <w:sz w:val="28"/>
                    <w:szCs w:val="28"/>
                    <w:shd w:val="clear" w:color="auto" w:fill="FFFFFF"/>
                  </w:rPr>
                  <m:t>Q</m:t>
                </m:r>
              </m:e>
              <m:sub>
                <m:r>
                  <w:rPr>
                    <w:rFonts w:ascii="Cambria Math" w:hAnsi="Cambria Math" w:cs="Arial"/>
                    <w:sz w:val="28"/>
                    <w:szCs w:val="28"/>
                    <w:shd w:val="clear" w:color="auto" w:fill="FFFFFF"/>
                  </w:rPr>
                  <m:t>2</m:t>
                </m:r>
              </m:sub>
            </m:sSub>
            <m:r>
              <m:rPr>
                <m:sty m:val="p"/>
              </m:rPr>
              <w:rPr>
                <w:rFonts w:ascii="Cambria Math" w:hAnsi="Cambria Math" w:cs="Arial"/>
                <w:sz w:val="28"/>
                <w:szCs w:val="28"/>
                <w:shd w:val="clear" w:color="auto" w:fill="FFFFFF"/>
              </w:rPr>
              <m:t xml:space="preserve"> K L </m:t>
            </m:r>
            <m:sSup>
              <m:sSupPr>
                <m:ctrlPr>
                  <w:rPr>
                    <w:rFonts w:ascii="Cambria Math" w:hAnsi="Cambria Math" w:cs="Arial"/>
                    <w:bCs/>
                    <w:sz w:val="28"/>
                    <w:szCs w:val="28"/>
                    <w:shd w:val="clear" w:color="auto" w:fill="FFFFFF"/>
                  </w:rPr>
                </m:ctrlPr>
              </m:sSupPr>
              <m:e>
                <m:d>
                  <m:dPr>
                    <m:begChr m:val="["/>
                    <m:endChr m:val="]"/>
                    <m:ctrlPr>
                      <w:rPr>
                        <w:rFonts w:ascii="Cambria Math" w:hAnsi="Cambria Math" w:cs="Arial"/>
                        <w:bCs/>
                        <w:sz w:val="28"/>
                        <w:szCs w:val="28"/>
                        <w:shd w:val="clear" w:color="auto" w:fill="FFFFFF"/>
                      </w:rPr>
                    </m:ctrlPr>
                  </m:dPr>
                  <m:e>
                    <m:r>
                      <m:rPr>
                        <m:sty m:val="p"/>
                      </m:rPr>
                      <w:rPr>
                        <w:rFonts w:ascii="Cambria Math" w:hAnsi="Cambria Math" w:cs="Arial"/>
                        <w:sz w:val="28"/>
                        <w:szCs w:val="28"/>
                        <w:shd w:val="clear" w:color="auto" w:fill="FFFFFF"/>
                      </w:rPr>
                      <m:t>P</m:t>
                    </m:r>
                  </m:e>
                </m:d>
              </m:e>
              <m:sup>
                <m:r>
                  <w:rPr>
                    <w:rFonts w:ascii="Cambria Math" w:hAnsi="Cambria Math" w:cs="Arial"/>
                    <w:sz w:val="28"/>
                    <w:szCs w:val="28"/>
                    <w:shd w:val="clear" w:color="auto" w:fill="FFFFFF"/>
                  </w:rPr>
                  <m:t>2</m:t>
                </m:r>
              </m:sup>
            </m:sSup>
          </m:den>
        </m:f>
        <m:r>
          <m:rPr>
            <m:sty m:val="p"/>
          </m:rPr>
          <w:rPr>
            <w:rFonts w:ascii="Cambria Math" w:hAnsi="Cambria Math" w:cs="Arial"/>
            <w:sz w:val="28"/>
            <w:szCs w:val="28"/>
            <w:shd w:val="clear" w:color="auto" w:fill="FFFFFF"/>
          </w:rPr>
          <m:t xml:space="preserve"> </m:t>
        </m:r>
      </m:oMath>
      <w:r w:rsidR="0095368D" w:rsidRPr="00B80973">
        <w:rPr>
          <w:rFonts w:ascii="Arial" w:eastAsiaTheme="minorEastAsia" w:hAnsi="Arial" w:cs="Arial"/>
          <w:bCs/>
          <w:sz w:val="20"/>
          <w:szCs w:val="20"/>
          <w:shd w:val="clear" w:color="auto" w:fill="FFFFFF"/>
        </w:rPr>
        <w:t xml:space="preserve">           </w:t>
      </w:r>
      <w:r w:rsidR="0095368D">
        <w:rPr>
          <w:rFonts w:ascii="Arial" w:eastAsiaTheme="minorEastAsia" w:hAnsi="Arial" w:cs="Arial"/>
          <w:bCs/>
          <w:sz w:val="20"/>
          <w:szCs w:val="20"/>
          <w:shd w:val="clear" w:color="auto" w:fill="FFFFFF"/>
        </w:rPr>
        <w:t xml:space="preserve">                    </w:t>
      </w:r>
      <w:r w:rsidR="0095368D" w:rsidRPr="00B80973">
        <w:rPr>
          <w:rFonts w:ascii="Arial" w:eastAsiaTheme="minorEastAsia" w:hAnsi="Arial" w:cs="Arial"/>
          <w:bCs/>
          <w:sz w:val="20"/>
          <w:szCs w:val="20"/>
          <w:shd w:val="clear" w:color="auto" w:fill="FFFFFF"/>
        </w:rPr>
        <w:t xml:space="preserve">                                </w:t>
      </w:r>
      <w:r w:rsidR="0095368D" w:rsidRPr="003F28AC">
        <w:rPr>
          <w:rFonts w:ascii="Arial" w:eastAsiaTheme="minorEastAsia" w:hAnsi="Arial" w:cs="Arial"/>
          <w:bCs/>
          <w:sz w:val="20"/>
          <w:szCs w:val="20"/>
          <w:shd w:val="clear" w:color="auto" w:fill="FFFFFF"/>
        </w:rPr>
        <w:t>(</w:t>
      </w:r>
      <w:r w:rsidR="0095368D">
        <w:rPr>
          <w:rFonts w:ascii="Arial" w:eastAsiaTheme="minorEastAsia" w:hAnsi="Arial" w:cs="Arial"/>
          <w:bCs/>
          <w:sz w:val="20"/>
          <w:szCs w:val="20"/>
          <w:shd w:val="clear" w:color="auto" w:fill="FFFFFF"/>
        </w:rPr>
        <w:t>s13</w:t>
      </w:r>
      <w:r w:rsidR="0095368D" w:rsidRPr="003F28AC">
        <w:rPr>
          <w:rFonts w:ascii="Arial" w:eastAsiaTheme="minorEastAsia" w:hAnsi="Arial" w:cs="Arial"/>
          <w:bCs/>
          <w:sz w:val="20"/>
          <w:szCs w:val="20"/>
          <w:shd w:val="clear" w:color="auto" w:fill="FFFFFF"/>
        </w:rPr>
        <w:t>)</w:t>
      </w:r>
    </w:p>
    <w:p w14:paraId="4CA7B94F" w14:textId="741D5C85" w:rsidR="00F74970" w:rsidRDefault="005F7D01" w:rsidP="00F74970">
      <w:pPr>
        <w:spacing w:after="0" w:line="360" w:lineRule="auto"/>
        <w:ind w:firstLine="288"/>
        <w:jc w:val="right"/>
        <w:rPr>
          <w:rFonts w:ascii="Arial" w:eastAsiaTheme="minorEastAsia" w:hAnsi="Arial" w:cs="Arial"/>
          <w:bCs/>
          <w:sz w:val="20"/>
          <w:szCs w:val="20"/>
          <w:shd w:val="clear" w:color="auto" w:fill="FFFFFF"/>
        </w:rPr>
      </w:pPr>
      <m:oMath>
        <m:sSub>
          <m:sSubPr>
            <m:ctrlPr>
              <w:rPr>
                <w:rFonts w:ascii="Cambria Math" w:hAnsi="Cambria Math" w:cs="Arial"/>
                <w:bCs/>
                <w:i/>
                <w:sz w:val="24"/>
                <w:szCs w:val="24"/>
                <w:shd w:val="clear" w:color="auto" w:fill="FFFFFF"/>
              </w:rPr>
            </m:ctrlPr>
          </m:sSubPr>
          <m:e>
            <m:r>
              <m:rPr>
                <m:sty m:val="p"/>
              </m:rPr>
              <w:rPr>
                <w:rFonts w:ascii="Cambria Math" w:hAnsi="Cambria Math" w:cs="Arial"/>
                <w:sz w:val="24"/>
                <w:szCs w:val="24"/>
                <w:shd w:val="clear" w:color="auto" w:fill="FFFFFF"/>
              </w:rPr>
              <m:t>Q</m:t>
            </m:r>
          </m:e>
          <m:sub>
            <m:r>
              <w:rPr>
                <w:rFonts w:ascii="Cambria Math" w:hAnsi="Cambria Math" w:cs="Arial"/>
                <w:sz w:val="24"/>
                <w:szCs w:val="24"/>
                <w:shd w:val="clear" w:color="auto" w:fill="FFFFFF"/>
              </w:rPr>
              <m:t>1</m:t>
            </m:r>
          </m:sub>
        </m:sSub>
        <m:r>
          <w:rPr>
            <w:rFonts w:ascii="Cambria Math" w:hAnsi="Cambria Math" w:cs="Arial"/>
            <w:sz w:val="24"/>
            <w:szCs w:val="24"/>
            <w:shd w:val="clear" w:color="auto" w:fill="FFFFFF"/>
          </w:rPr>
          <m:t xml:space="preserve">= </m:t>
        </m:r>
        <m:f>
          <m:fPr>
            <m:ctrlPr>
              <w:rPr>
                <w:rFonts w:ascii="Cambria Math" w:hAnsi="Cambria Math" w:cs="Arial"/>
                <w:bCs/>
                <w:sz w:val="24"/>
                <w:szCs w:val="24"/>
                <w:shd w:val="clear" w:color="auto" w:fill="FFFFFF"/>
              </w:rPr>
            </m:ctrlPr>
          </m:fPr>
          <m:num>
            <m:sSub>
              <m:sSubPr>
                <m:ctrlPr>
                  <w:rPr>
                    <w:rFonts w:ascii="Cambria Math" w:hAnsi="Cambria Math" w:cs="Arial"/>
                    <w:bCs/>
                    <w:sz w:val="24"/>
                    <w:szCs w:val="24"/>
                    <w:shd w:val="clear" w:color="auto" w:fill="FFFFFF"/>
                  </w:rPr>
                </m:ctrlPr>
              </m:sSubPr>
              <m:e>
                <m:r>
                  <m:rPr>
                    <m:sty m:val="p"/>
                  </m:rPr>
                  <w:rPr>
                    <w:rFonts w:ascii="Cambria Math" w:hAnsi="Cambria Math" w:cs="Arial"/>
                    <w:sz w:val="24"/>
                    <w:szCs w:val="24"/>
                    <w:shd w:val="clear" w:color="auto" w:fill="FFFFFF"/>
                  </w:rPr>
                  <m:t>F</m:t>
                </m:r>
              </m:e>
              <m:sub>
                <m:r>
                  <w:rPr>
                    <w:rFonts w:ascii="Cambria Math" w:hAnsi="Cambria Math" w:cs="Arial"/>
                    <w:sz w:val="24"/>
                    <w:szCs w:val="24"/>
                    <w:shd w:val="clear" w:color="auto" w:fill="FFFFFF"/>
                  </w:rPr>
                  <m:t>P2S</m:t>
                </m:r>
              </m:sub>
            </m:sSub>
          </m:num>
          <m:den>
            <m:sSub>
              <m:sSubPr>
                <m:ctrlPr>
                  <w:rPr>
                    <w:rFonts w:ascii="Cambria Math" w:hAnsi="Cambria Math" w:cs="Arial"/>
                    <w:bCs/>
                    <w:sz w:val="24"/>
                    <w:szCs w:val="24"/>
                    <w:shd w:val="clear" w:color="auto" w:fill="FFFFFF"/>
                  </w:rPr>
                </m:ctrlPr>
              </m:sSubPr>
              <m:e>
                <m:r>
                  <m:rPr>
                    <m:sty m:val="p"/>
                  </m:rPr>
                  <w:rPr>
                    <w:rFonts w:ascii="Cambria Math" w:hAnsi="Cambria Math" w:cs="Arial"/>
                    <w:sz w:val="24"/>
                    <w:szCs w:val="24"/>
                    <w:shd w:val="clear" w:color="auto" w:fill="FFFFFF"/>
                  </w:rPr>
                  <m:t>F</m:t>
                </m:r>
              </m:e>
              <m:sub>
                <m:r>
                  <w:rPr>
                    <w:rFonts w:ascii="Cambria Math" w:hAnsi="Cambria Math" w:cs="Arial"/>
                    <w:sz w:val="24"/>
                    <w:szCs w:val="24"/>
                    <w:shd w:val="clear" w:color="auto" w:fill="FFFFFF"/>
                  </w:rPr>
                  <m:t>S</m:t>
                </m:r>
              </m:sub>
            </m:sSub>
          </m:den>
        </m:f>
        <m:r>
          <w:rPr>
            <w:rFonts w:ascii="Cambria Math" w:hAnsi="Cambria Math" w:cs="Arial"/>
            <w:sz w:val="24"/>
            <w:szCs w:val="24"/>
            <w:shd w:val="clear" w:color="auto" w:fill="FFFFFF"/>
          </w:rPr>
          <m:t xml:space="preserve"> , </m:t>
        </m:r>
        <m:sSub>
          <m:sSubPr>
            <m:ctrlPr>
              <w:rPr>
                <w:rFonts w:ascii="Cambria Math" w:hAnsi="Cambria Math" w:cs="Arial"/>
                <w:bCs/>
                <w:i/>
                <w:sz w:val="24"/>
                <w:szCs w:val="24"/>
                <w:shd w:val="clear" w:color="auto" w:fill="FFFFFF"/>
              </w:rPr>
            </m:ctrlPr>
          </m:sSubPr>
          <m:e>
            <m:r>
              <m:rPr>
                <m:sty m:val="p"/>
              </m:rPr>
              <w:rPr>
                <w:rFonts w:ascii="Cambria Math" w:hAnsi="Cambria Math" w:cs="Arial"/>
                <w:sz w:val="24"/>
                <w:szCs w:val="24"/>
                <w:shd w:val="clear" w:color="auto" w:fill="FFFFFF"/>
              </w:rPr>
              <m:t>Q</m:t>
            </m:r>
          </m:e>
          <m:sub>
            <m:r>
              <w:rPr>
                <w:rFonts w:ascii="Cambria Math" w:hAnsi="Cambria Math" w:cs="Arial"/>
                <w:sz w:val="24"/>
                <w:szCs w:val="24"/>
                <w:shd w:val="clear" w:color="auto" w:fill="FFFFFF"/>
              </w:rPr>
              <m:t>2</m:t>
            </m:r>
          </m:sub>
        </m:sSub>
        <m:r>
          <w:rPr>
            <w:rFonts w:ascii="Cambria Math" w:hAnsi="Cambria Math" w:cs="Arial"/>
            <w:sz w:val="24"/>
            <w:szCs w:val="24"/>
            <w:shd w:val="clear" w:color="auto" w:fill="FFFFFF"/>
          </w:rPr>
          <m:t xml:space="preserve">= </m:t>
        </m:r>
        <m:f>
          <m:fPr>
            <m:ctrlPr>
              <w:rPr>
                <w:rFonts w:ascii="Cambria Math" w:hAnsi="Cambria Math" w:cs="Arial"/>
                <w:bCs/>
                <w:sz w:val="24"/>
                <w:szCs w:val="24"/>
                <w:shd w:val="clear" w:color="auto" w:fill="FFFFFF"/>
              </w:rPr>
            </m:ctrlPr>
          </m:fPr>
          <m:num>
            <m:sSub>
              <m:sSubPr>
                <m:ctrlPr>
                  <w:rPr>
                    <w:rFonts w:ascii="Cambria Math" w:hAnsi="Cambria Math" w:cs="Arial"/>
                    <w:bCs/>
                    <w:sz w:val="24"/>
                    <w:szCs w:val="24"/>
                    <w:shd w:val="clear" w:color="auto" w:fill="FFFFFF"/>
                  </w:rPr>
                </m:ctrlPr>
              </m:sSubPr>
              <m:e>
                <m:r>
                  <m:rPr>
                    <m:sty m:val="p"/>
                  </m:rPr>
                  <w:rPr>
                    <w:rFonts w:ascii="Cambria Math" w:hAnsi="Cambria Math" w:cs="Arial"/>
                    <w:sz w:val="24"/>
                    <w:szCs w:val="24"/>
                    <w:shd w:val="clear" w:color="auto" w:fill="FFFFFF"/>
                  </w:rPr>
                  <m:t>F</m:t>
                </m:r>
              </m:e>
              <m:sub>
                <m:r>
                  <w:rPr>
                    <w:rFonts w:ascii="Cambria Math" w:hAnsi="Cambria Math" w:cs="Arial"/>
                    <w:sz w:val="24"/>
                    <w:szCs w:val="24"/>
                    <w:shd w:val="clear" w:color="auto" w:fill="FFFFFF"/>
                  </w:rPr>
                  <m:t>P4S</m:t>
                </m:r>
              </m:sub>
            </m:sSub>
          </m:num>
          <m:den>
            <m:sSub>
              <m:sSubPr>
                <m:ctrlPr>
                  <w:rPr>
                    <w:rFonts w:ascii="Cambria Math" w:hAnsi="Cambria Math" w:cs="Arial"/>
                    <w:bCs/>
                    <w:sz w:val="24"/>
                    <w:szCs w:val="24"/>
                    <w:shd w:val="clear" w:color="auto" w:fill="FFFFFF"/>
                  </w:rPr>
                </m:ctrlPr>
              </m:sSubPr>
              <m:e>
                <m:r>
                  <m:rPr>
                    <m:sty m:val="p"/>
                  </m:rPr>
                  <w:rPr>
                    <w:rFonts w:ascii="Cambria Math" w:hAnsi="Cambria Math" w:cs="Arial"/>
                    <w:sz w:val="24"/>
                    <w:szCs w:val="24"/>
                    <w:shd w:val="clear" w:color="auto" w:fill="FFFFFF"/>
                  </w:rPr>
                  <m:t>F</m:t>
                </m:r>
              </m:e>
              <m:sub>
                <m:r>
                  <w:rPr>
                    <w:rFonts w:ascii="Cambria Math" w:hAnsi="Cambria Math" w:cs="Arial"/>
                    <w:sz w:val="24"/>
                    <w:szCs w:val="24"/>
                    <w:shd w:val="clear" w:color="auto" w:fill="FFFFFF"/>
                  </w:rPr>
                  <m:t>S</m:t>
                </m:r>
              </m:sub>
            </m:sSub>
          </m:den>
        </m:f>
        <m:r>
          <m:rPr>
            <m:sty m:val="p"/>
          </m:rPr>
          <w:rPr>
            <w:rFonts w:ascii="Cambria Math" w:hAnsi="Cambria Math" w:cs="Arial"/>
            <w:sz w:val="24"/>
            <w:szCs w:val="24"/>
            <w:shd w:val="clear" w:color="auto" w:fill="FFFFFF"/>
          </w:rPr>
          <m:t xml:space="preserve"> </m:t>
        </m:r>
      </m:oMath>
      <w:r w:rsidR="00F74970" w:rsidRPr="00B80973">
        <w:rPr>
          <w:rFonts w:ascii="Arial" w:eastAsiaTheme="minorEastAsia" w:hAnsi="Arial" w:cs="Arial"/>
          <w:bCs/>
          <w:sz w:val="20"/>
          <w:szCs w:val="20"/>
          <w:shd w:val="clear" w:color="auto" w:fill="FFFFFF"/>
        </w:rPr>
        <w:t xml:space="preserve">           </w:t>
      </w:r>
      <w:r w:rsidR="00F74970">
        <w:rPr>
          <w:rFonts w:ascii="Arial" w:eastAsiaTheme="minorEastAsia" w:hAnsi="Arial" w:cs="Arial"/>
          <w:bCs/>
          <w:sz w:val="20"/>
          <w:szCs w:val="20"/>
          <w:shd w:val="clear" w:color="auto" w:fill="FFFFFF"/>
        </w:rPr>
        <w:t xml:space="preserve">                               </w:t>
      </w:r>
      <w:r w:rsidR="00F74970" w:rsidRPr="00B80973">
        <w:rPr>
          <w:rFonts w:ascii="Arial" w:eastAsiaTheme="minorEastAsia" w:hAnsi="Arial" w:cs="Arial"/>
          <w:bCs/>
          <w:sz w:val="20"/>
          <w:szCs w:val="20"/>
          <w:shd w:val="clear" w:color="auto" w:fill="FFFFFF"/>
        </w:rPr>
        <w:t xml:space="preserve">                                </w:t>
      </w:r>
      <w:r w:rsidR="00F74970" w:rsidRPr="003F28AC">
        <w:rPr>
          <w:rFonts w:ascii="Arial" w:eastAsiaTheme="minorEastAsia" w:hAnsi="Arial" w:cs="Arial"/>
          <w:bCs/>
          <w:sz w:val="20"/>
          <w:szCs w:val="20"/>
          <w:shd w:val="clear" w:color="auto" w:fill="FFFFFF"/>
        </w:rPr>
        <w:t>(</w:t>
      </w:r>
      <w:r w:rsidR="00F74970">
        <w:rPr>
          <w:rFonts w:ascii="Arial" w:eastAsiaTheme="minorEastAsia" w:hAnsi="Arial" w:cs="Arial"/>
          <w:bCs/>
          <w:sz w:val="20"/>
          <w:szCs w:val="20"/>
          <w:shd w:val="clear" w:color="auto" w:fill="FFFFFF"/>
        </w:rPr>
        <w:t>s14</w:t>
      </w:r>
      <w:r w:rsidR="00F74970" w:rsidRPr="003F28AC">
        <w:rPr>
          <w:rFonts w:ascii="Arial" w:eastAsiaTheme="minorEastAsia" w:hAnsi="Arial" w:cs="Arial"/>
          <w:bCs/>
          <w:sz w:val="20"/>
          <w:szCs w:val="20"/>
          <w:shd w:val="clear" w:color="auto" w:fill="FFFFFF"/>
        </w:rPr>
        <w:t>)</w:t>
      </w:r>
    </w:p>
    <w:p w14:paraId="67AFE652" w14:textId="77777777" w:rsidR="00FF43FC" w:rsidRPr="00F74970" w:rsidRDefault="00FF43FC" w:rsidP="00672DC0">
      <w:pPr>
        <w:spacing w:after="0" w:line="360" w:lineRule="auto"/>
        <w:ind w:firstLine="288"/>
        <w:jc w:val="right"/>
        <w:rPr>
          <w:rFonts w:ascii="Arial" w:eastAsiaTheme="minorEastAsia" w:hAnsi="Arial" w:cs="Arial"/>
          <w:bCs/>
          <w:sz w:val="24"/>
          <w:szCs w:val="24"/>
          <w:shd w:val="clear" w:color="auto" w:fill="FFFFFF"/>
        </w:rPr>
      </w:pPr>
    </w:p>
    <w:p w14:paraId="00C68424" w14:textId="71B3A7D5" w:rsidR="0048295B" w:rsidRPr="00FA34FD" w:rsidRDefault="0095368D" w:rsidP="005D0070">
      <w:pPr>
        <w:spacing w:line="360" w:lineRule="auto"/>
        <w:rPr>
          <w:rFonts w:ascii="Arial" w:eastAsiaTheme="minorEastAsia" w:hAnsi="Arial" w:cs="Arial"/>
          <w:bCs/>
          <w:sz w:val="20"/>
          <w:szCs w:val="20"/>
          <w:shd w:val="clear" w:color="auto" w:fill="FFFFFF"/>
        </w:rPr>
      </w:pPr>
      <w:r>
        <w:rPr>
          <w:rFonts w:ascii="Arial" w:eastAsiaTheme="minorEastAsia" w:hAnsi="Arial" w:cs="Arial"/>
          <w:bCs/>
          <w:sz w:val="20"/>
          <w:szCs w:val="20"/>
          <w:shd w:val="clear" w:color="auto" w:fill="FFFFFF"/>
        </w:rPr>
        <w:t>w</w:t>
      </w:r>
      <w:r w:rsidR="00672DC0">
        <w:rPr>
          <w:rFonts w:ascii="Arial" w:eastAsiaTheme="minorEastAsia" w:hAnsi="Arial" w:cs="Arial"/>
          <w:bCs/>
          <w:sz w:val="20"/>
          <w:szCs w:val="20"/>
          <w:shd w:val="clear" w:color="auto" w:fill="FFFFFF"/>
        </w:rPr>
        <w:t xml:space="preserve">here </w:t>
      </w: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S</m:t>
            </m:r>
          </m:sub>
        </m:sSub>
      </m:oMath>
      <w:r>
        <w:rPr>
          <w:rFonts w:ascii="Arial" w:eastAsiaTheme="minorEastAsia" w:hAnsi="Arial" w:cs="Arial"/>
          <w:bCs/>
          <w:sz w:val="20"/>
          <w:szCs w:val="20"/>
          <w:shd w:val="clear" w:color="auto" w:fill="FFFFFF"/>
        </w:rPr>
        <w:t>,</w:t>
      </w:r>
      <w:r w:rsidR="00672DC0">
        <w:rPr>
          <w:rFonts w:ascii="Arial" w:eastAsiaTheme="minorEastAsia" w:hAnsi="Arial" w:cs="Arial"/>
          <w:bCs/>
          <w:sz w:val="20"/>
          <w:szCs w:val="20"/>
          <w:shd w:val="clear" w:color="auto" w:fill="FFFFFF"/>
        </w:rPr>
        <w:t xml:space="preserve"> </w:t>
      </w: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P2S</m:t>
            </m:r>
          </m:sub>
        </m:sSub>
      </m:oMath>
      <w:r>
        <w:rPr>
          <w:rFonts w:ascii="Arial" w:eastAsiaTheme="minorEastAsia" w:hAnsi="Arial" w:cs="Arial"/>
          <w:bCs/>
          <w:sz w:val="20"/>
          <w:szCs w:val="20"/>
          <w:shd w:val="clear" w:color="auto" w:fill="FFFFFF"/>
        </w:rPr>
        <w:t xml:space="preserve"> and </w:t>
      </w: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P4S</m:t>
            </m:r>
          </m:sub>
        </m:sSub>
      </m:oMath>
      <w:r>
        <w:rPr>
          <w:rFonts w:ascii="Arial" w:eastAsiaTheme="minorEastAsia" w:hAnsi="Arial" w:cs="Arial"/>
          <w:bCs/>
          <w:sz w:val="20"/>
          <w:szCs w:val="20"/>
          <w:shd w:val="clear" w:color="auto" w:fill="FFFFFF"/>
        </w:rPr>
        <w:t xml:space="preserve"> </w:t>
      </w:r>
      <w:r w:rsidR="00672DC0">
        <w:rPr>
          <w:rFonts w:ascii="Arial" w:eastAsiaTheme="minorEastAsia" w:hAnsi="Arial" w:cs="Arial"/>
          <w:bCs/>
          <w:sz w:val="20"/>
          <w:szCs w:val="20"/>
          <w:shd w:val="clear" w:color="auto" w:fill="FFFFFF"/>
        </w:rPr>
        <w:t>are the fluorescence anisotrop</w:t>
      </w:r>
      <w:r>
        <w:rPr>
          <w:rFonts w:ascii="Arial" w:eastAsiaTheme="minorEastAsia" w:hAnsi="Arial" w:cs="Arial"/>
          <w:bCs/>
          <w:sz w:val="20"/>
          <w:szCs w:val="20"/>
          <w:shd w:val="clear" w:color="auto" w:fill="FFFFFF"/>
        </w:rPr>
        <w:t>ies</w:t>
      </w:r>
      <w:r w:rsidR="00672DC0">
        <w:rPr>
          <w:rFonts w:ascii="Arial" w:eastAsiaTheme="minorEastAsia" w:hAnsi="Arial" w:cs="Arial"/>
          <w:bCs/>
          <w:sz w:val="20"/>
          <w:szCs w:val="20"/>
          <w:shd w:val="clear" w:color="auto" w:fill="FFFFFF"/>
        </w:rPr>
        <w:t xml:space="preserve"> of the </w:t>
      </w:r>
      <w:r>
        <w:rPr>
          <w:rFonts w:ascii="Arial" w:eastAsiaTheme="minorEastAsia" w:hAnsi="Arial" w:cs="Arial"/>
          <w:bCs/>
          <w:sz w:val="20"/>
          <w:szCs w:val="20"/>
          <w:shd w:val="clear" w:color="auto" w:fill="FFFFFF"/>
        </w:rPr>
        <w:t xml:space="preserve">free </w:t>
      </w:r>
      <w:r w:rsidR="00672DC0">
        <w:rPr>
          <w:rFonts w:ascii="Arial" w:eastAsiaTheme="minorEastAsia" w:hAnsi="Arial" w:cs="Arial"/>
          <w:bCs/>
          <w:sz w:val="20"/>
          <w:szCs w:val="20"/>
          <w:shd w:val="clear" w:color="auto" w:fill="FFFFFF"/>
        </w:rPr>
        <w:t xml:space="preserve">DNA, </w:t>
      </w:r>
      <w:r w:rsidR="00BE489A">
        <w:rPr>
          <w:rFonts w:ascii="Arial" w:eastAsiaTheme="minorEastAsia" w:hAnsi="Arial" w:cs="Arial"/>
          <w:bCs/>
          <w:sz w:val="20"/>
          <w:szCs w:val="20"/>
          <w:shd w:val="clear" w:color="auto" w:fill="FFFFFF"/>
        </w:rPr>
        <w:t xml:space="preserve">and </w:t>
      </w:r>
      <w:r>
        <w:rPr>
          <w:rFonts w:ascii="Arial" w:eastAsiaTheme="minorEastAsia" w:hAnsi="Arial" w:cs="Arial"/>
          <w:bCs/>
          <w:sz w:val="20"/>
          <w:szCs w:val="20"/>
          <w:shd w:val="clear" w:color="auto" w:fill="FFFFFF"/>
        </w:rPr>
        <w:t xml:space="preserve">DNA bound to one </w:t>
      </w:r>
      <w:r w:rsidR="000D5EFB">
        <w:rPr>
          <w:rFonts w:ascii="Arial" w:eastAsiaTheme="minorEastAsia" w:hAnsi="Arial" w:cs="Arial"/>
          <w:bCs/>
          <w:sz w:val="20"/>
          <w:szCs w:val="20"/>
          <w:shd w:val="clear" w:color="auto" w:fill="FFFFFF"/>
        </w:rPr>
        <w:t xml:space="preserve">and two </w:t>
      </w:r>
      <w:r>
        <w:rPr>
          <w:rFonts w:ascii="Arial" w:eastAsiaTheme="minorEastAsia" w:hAnsi="Arial" w:cs="Arial"/>
          <w:bCs/>
          <w:sz w:val="20"/>
          <w:szCs w:val="20"/>
          <w:shd w:val="clear" w:color="auto" w:fill="FFFFFF"/>
        </w:rPr>
        <w:t>dimer</w:t>
      </w:r>
      <w:r w:rsidR="000D5EFB">
        <w:rPr>
          <w:rFonts w:ascii="Arial" w:eastAsiaTheme="minorEastAsia" w:hAnsi="Arial" w:cs="Arial"/>
          <w:bCs/>
          <w:sz w:val="20"/>
          <w:szCs w:val="20"/>
          <w:shd w:val="clear" w:color="auto" w:fill="FFFFFF"/>
        </w:rPr>
        <w:t xml:space="preserve">s. </w:t>
      </w:r>
      <w:r w:rsidR="0048295B">
        <w:rPr>
          <w:rFonts w:ascii="Arial" w:eastAsiaTheme="minorEastAsia" w:hAnsi="Arial" w:cs="Arial"/>
          <w:bCs/>
          <w:sz w:val="20"/>
          <w:szCs w:val="20"/>
          <w:shd w:val="clear" w:color="auto" w:fill="FFFFFF"/>
        </w:rPr>
        <w:t>The data we analyzed</w:t>
      </w:r>
      <w:r w:rsidR="0048295B" w:rsidRPr="00284D81">
        <w:rPr>
          <w:rFonts w:ascii="Arial" w:hAnsi="Arial" w:cs="Arial"/>
          <w:bCs/>
          <w:sz w:val="20"/>
          <w:szCs w:val="20"/>
          <w:shd w:val="clear" w:color="auto" w:fill="FFFFFF"/>
        </w:rPr>
        <w:t xml:space="preserve"> </w:t>
      </w:r>
      <w:r w:rsidR="0048295B">
        <w:rPr>
          <w:rFonts w:ascii="Arial" w:hAnsi="Arial" w:cs="Arial"/>
          <w:bCs/>
          <w:sz w:val="20"/>
          <w:szCs w:val="20"/>
          <w:shd w:val="clear" w:color="auto" w:fill="FFFFFF"/>
        </w:rPr>
        <w:t>using</w:t>
      </w:r>
      <w:r w:rsidR="0048295B" w:rsidRPr="00284D81">
        <w:rPr>
          <w:rFonts w:ascii="Arial" w:hAnsi="Arial" w:cs="Arial"/>
          <w:bCs/>
          <w:sz w:val="20"/>
          <w:szCs w:val="20"/>
          <w:shd w:val="clear" w:color="auto" w:fill="FFFFFF"/>
        </w:rPr>
        <w:t xml:space="preserve"> Eq</w:t>
      </w:r>
      <w:r w:rsidR="0048295B">
        <w:rPr>
          <w:rFonts w:ascii="Arial" w:hAnsi="Arial" w:cs="Arial"/>
          <w:bCs/>
          <w:sz w:val="20"/>
          <w:szCs w:val="20"/>
          <w:shd w:val="clear" w:color="auto" w:fill="FFFFFF"/>
        </w:rPr>
        <w:t>s</w:t>
      </w:r>
      <w:r w:rsidR="0048295B" w:rsidRPr="00284D81">
        <w:rPr>
          <w:rFonts w:ascii="Arial" w:hAnsi="Arial" w:cs="Arial"/>
          <w:bCs/>
          <w:sz w:val="20"/>
          <w:szCs w:val="20"/>
          <w:shd w:val="clear" w:color="auto" w:fill="FFFFFF"/>
        </w:rPr>
        <w:t xml:space="preserve">. </w:t>
      </w:r>
      <w:r w:rsidR="0048295B">
        <w:rPr>
          <w:rFonts w:ascii="Arial" w:hAnsi="Arial" w:cs="Arial"/>
          <w:bCs/>
          <w:sz w:val="20"/>
          <w:szCs w:val="20"/>
          <w:shd w:val="clear" w:color="auto" w:fill="FFFFFF"/>
        </w:rPr>
        <w:t>s</w:t>
      </w:r>
      <w:r w:rsidR="001E28C8">
        <w:rPr>
          <w:rFonts w:ascii="Arial" w:hAnsi="Arial" w:cs="Arial"/>
          <w:bCs/>
          <w:sz w:val="20"/>
          <w:szCs w:val="20"/>
          <w:shd w:val="clear" w:color="auto" w:fill="FFFFFF"/>
        </w:rPr>
        <w:t>9-14</w:t>
      </w:r>
      <w:r w:rsidR="0048295B">
        <w:rPr>
          <w:rFonts w:ascii="Arial" w:hAnsi="Arial" w:cs="Arial"/>
          <w:bCs/>
          <w:sz w:val="20"/>
          <w:szCs w:val="20"/>
          <w:shd w:val="clear" w:color="auto" w:fill="FFFFFF"/>
        </w:rPr>
        <w:t xml:space="preserve"> with </w:t>
      </w:r>
      <w:r w:rsidR="0048295B" w:rsidRPr="00284D81">
        <w:rPr>
          <w:rFonts w:ascii="Arial" w:hAnsi="Arial" w:cs="Arial"/>
          <w:bCs/>
          <w:sz w:val="20"/>
          <w:szCs w:val="20"/>
          <w:shd w:val="clear" w:color="auto" w:fill="FFFFFF"/>
        </w:rPr>
        <w:t>Scientist (</w:t>
      </w:r>
      <w:r w:rsidR="0048295B" w:rsidRPr="00AE3361">
        <w:rPr>
          <w:rFonts w:ascii="Arial" w:hAnsi="Arial" w:cs="Arial"/>
          <w:bCs/>
          <w:sz w:val="20"/>
          <w:szCs w:val="20"/>
          <w:shd w:val="clear" w:color="auto" w:fill="FFFFFF"/>
        </w:rPr>
        <w:t xml:space="preserve">Micromath, </w:t>
      </w:r>
      <w:r w:rsidR="00AE3361" w:rsidRPr="00AE3361">
        <w:rPr>
          <w:rFonts w:ascii="Arial" w:hAnsi="Arial" w:cs="Arial"/>
          <w:bCs/>
          <w:sz w:val="20"/>
          <w:szCs w:val="20"/>
          <w:shd w:val="clear" w:color="auto" w:fill="FFFFFF"/>
        </w:rPr>
        <w:t>Saint Louis</w:t>
      </w:r>
      <w:r w:rsidR="0048295B" w:rsidRPr="00AE3361">
        <w:rPr>
          <w:rFonts w:ascii="Arial" w:hAnsi="Arial" w:cs="Arial"/>
          <w:bCs/>
          <w:sz w:val="20"/>
          <w:szCs w:val="20"/>
          <w:shd w:val="clear" w:color="auto" w:fill="FFFFFF"/>
        </w:rPr>
        <w:t>).</w:t>
      </w:r>
      <w:r w:rsidR="0048295B">
        <w:rPr>
          <w:rFonts w:ascii="Arial" w:hAnsi="Arial" w:cs="Arial"/>
          <w:bCs/>
          <w:sz w:val="20"/>
          <w:szCs w:val="20"/>
          <w:shd w:val="clear" w:color="auto" w:fill="FFFFFF"/>
        </w:rPr>
        <w:t xml:space="preserve"> </w:t>
      </w:r>
      <w:r w:rsidR="00BE489A">
        <w:rPr>
          <w:rFonts w:ascii="Arial" w:eastAsiaTheme="minorEastAsia" w:hAnsi="Arial" w:cs="Arial"/>
          <w:bCs/>
          <w:sz w:val="20"/>
          <w:szCs w:val="20"/>
          <w:shd w:val="clear" w:color="auto" w:fill="FFFFFF"/>
        </w:rPr>
        <w:t xml:space="preserve">While </w:t>
      </w: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S</m:t>
            </m:r>
          </m:sub>
        </m:sSub>
      </m:oMath>
      <w:r w:rsidR="00BE489A">
        <w:rPr>
          <w:rFonts w:ascii="Arial" w:eastAsiaTheme="minorEastAsia" w:hAnsi="Arial" w:cs="Arial"/>
          <w:bCs/>
          <w:sz w:val="20"/>
          <w:szCs w:val="20"/>
          <w:shd w:val="clear" w:color="auto" w:fill="FFFFFF"/>
        </w:rPr>
        <w:t xml:space="preserve"> is determined, there are six variables. </w:t>
      </w: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P2S</m:t>
            </m:r>
          </m:sub>
        </m:sSub>
      </m:oMath>
      <w:r w:rsidR="00BE489A">
        <w:rPr>
          <w:rFonts w:ascii="Arial" w:eastAsiaTheme="minorEastAsia" w:hAnsi="Arial" w:cs="Arial"/>
          <w:bCs/>
          <w:sz w:val="20"/>
          <w:szCs w:val="20"/>
          <w:shd w:val="clear" w:color="auto" w:fill="FFFFFF"/>
        </w:rPr>
        <w:t xml:space="preserve"> , </w:t>
      </w: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P4S</m:t>
            </m:r>
          </m:sub>
        </m:sSub>
      </m:oMath>
      <w:r w:rsidR="00BE489A">
        <w:rPr>
          <w:rFonts w:ascii="Arial" w:eastAsiaTheme="minorEastAsia" w:hAnsi="Arial" w:cs="Arial"/>
          <w:bCs/>
          <w:sz w:val="20"/>
          <w:szCs w:val="20"/>
          <w:shd w:val="clear" w:color="auto" w:fill="FFFFFF"/>
        </w:rPr>
        <w:t xml:space="preserve"> , </w:t>
      </w:r>
      <w:r w:rsidR="00BE489A" w:rsidRPr="0048295B">
        <w:rPr>
          <w:rFonts w:ascii="Cambria Math" w:eastAsiaTheme="minorEastAsia" w:hAnsi="Cambria Math" w:cs="Arial"/>
          <w:bCs/>
          <w:sz w:val="20"/>
          <w:szCs w:val="20"/>
          <w:shd w:val="clear" w:color="auto" w:fill="FFFFFF"/>
        </w:rPr>
        <w:t>Q</w:t>
      </w:r>
      <w:r w:rsidR="00BE489A" w:rsidRPr="0048295B">
        <w:rPr>
          <w:rFonts w:ascii="Cambria Math" w:eastAsiaTheme="minorEastAsia" w:hAnsi="Cambria Math" w:cs="Arial"/>
          <w:bCs/>
          <w:sz w:val="20"/>
          <w:szCs w:val="20"/>
          <w:shd w:val="clear" w:color="auto" w:fill="FFFFFF"/>
          <w:vertAlign w:val="subscript"/>
        </w:rPr>
        <w:t>1</w:t>
      </w:r>
      <w:r w:rsidR="00BE489A">
        <w:rPr>
          <w:rFonts w:ascii="Arial" w:eastAsiaTheme="minorEastAsia" w:hAnsi="Arial" w:cs="Arial"/>
          <w:bCs/>
          <w:sz w:val="20"/>
          <w:szCs w:val="20"/>
          <w:shd w:val="clear" w:color="auto" w:fill="FFFFFF"/>
        </w:rPr>
        <w:t xml:space="preserve">, and </w:t>
      </w:r>
      <w:r w:rsidR="00BE489A" w:rsidRPr="0048295B">
        <w:rPr>
          <w:rFonts w:ascii="Cambria Math" w:eastAsiaTheme="minorEastAsia" w:hAnsi="Cambria Math" w:cs="Arial"/>
          <w:bCs/>
          <w:sz w:val="20"/>
          <w:szCs w:val="20"/>
          <w:shd w:val="clear" w:color="auto" w:fill="FFFFFF"/>
        </w:rPr>
        <w:t>Q</w:t>
      </w:r>
      <w:r w:rsidR="00BE489A" w:rsidRPr="0048295B">
        <w:rPr>
          <w:rFonts w:ascii="Cambria Math" w:eastAsiaTheme="minorEastAsia" w:hAnsi="Cambria Math" w:cs="Arial"/>
          <w:bCs/>
          <w:sz w:val="20"/>
          <w:szCs w:val="20"/>
          <w:shd w:val="clear" w:color="auto" w:fill="FFFFFF"/>
          <w:vertAlign w:val="subscript"/>
        </w:rPr>
        <w:t>2</w:t>
      </w:r>
      <w:r w:rsidR="00BE489A">
        <w:rPr>
          <w:rFonts w:ascii="Arial" w:eastAsiaTheme="minorEastAsia" w:hAnsi="Arial" w:cs="Arial"/>
          <w:bCs/>
          <w:sz w:val="20"/>
          <w:szCs w:val="20"/>
          <w:shd w:val="clear" w:color="auto" w:fill="FFFFFF"/>
        </w:rPr>
        <w:t xml:space="preserve"> were fixed to values estimated by graphical inspection. Also, fitting for K and L is complicated by the fact that: 1) K is very high at the solution conditions tested; 2) K and L differ by at least two orders of magnitude. Therefore, we fitted the data at the lowest DNA concentration to better estimate K and obtain an initial estimate of L. Then, K was maintained constant for the higher DNA concentrations and L adjusted within </w:t>
      </w:r>
      <w:r w:rsidR="0048295B">
        <w:rPr>
          <w:rFonts w:ascii="Arial" w:eastAsiaTheme="minorEastAsia" w:hAnsi="Arial" w:cs="Arial"/>
          <w:bCs/>
          <w:sz w:val="20"/>
          <w:szCs w:val="20"/>
          <w:shd w:val="clear" w:color="auto" w:fill="FFFFFF"/>
        </w:rPr>
        <w:t xml:space="preserve">a factor two </w:t>
      </w:r>
      <w:r w:rsidR="00943905">
        <w:rPr>
          <w:rFonts w:ascii="Arial" w:eastAsiaTheme="minorEastAsia" w:hAnsi="Arial" w:cs="Arial"/>
          <w:bCs/>
          <w:sz w:val="20"/>
          <w:szCs w:val="20"/>
          <w:shd w:val="clear" w:color="auto" w:fill="FFFFFF"/>
        </w:rPr>
        <w:t>if</w:t>
      </w:r>
      <w:r w:rsidR="0048295B">
        <w:rPr>
          <w:rFonts w:ascii="Arial" w:eastAsiaTheme="minorEastAsia" w:hAnsi="Arial" w:cs="Arial"/>
          <w:bCs/>
          <w:sz w:val="20"/>
          <w:szCs w:val="20"/>
          <w:shd w:val="clear" w:color="auto" w:fill="FFFFFF"/>
        </w:rPr>
        <w:t xml:space="preserve"> needed</w:t>
      </w:r>
      <w:r w:rsidR="00BE489A">
        <w:rPr>
          <w:rFonts w:ascii="Arial" w:eastAsiaTheme="minorEastAsia" w:hAnsi="Arial" w:cs="Arial"/>
          <w:bCs/>
          <w:sz w:val="20"/>
          <w:szCs w:val="20"/>
          <w:shd w:val="clear" w:color="auto" w:fill="FFFFFF"/>
        </w:rPr>
        <w:t>.</w:t>
      </w:r>
      <w:r w:rsidR="00891BAF">
        <w:rPr>
          <w:rFonts w:ascii="Arial" w:eastAsiaTheme="minorEastAsia" w:hAnsi="Arial" w:cs="Arial"/>
          <w:bCs/>
          <w:sz w:val="20"/>
          <w:szCs w:val="20"/>
          <w:shd w:val="clear" w:color="auto" w:fill="FFFFFF"/>
        </w:rPr>
        <w:t xml:space="preserve"> </w:t>
      </w:r>
      <w:r w:rsidR="00647F5E">
        <w:rPr>
          <w:rFonts w:ascii="Arial" w:eastAsiaTheme="minorEastAsia" w:hAnsi="Arial" w:cs="Arial"/>
          <w:bCs/>
          <w:sz w:val="20"/>
          <w:szCs w:val="20"/>
          <w:shd w:val="clear" w:color="auto" w:fill="FFFFFF"/>
        </w:rPr>
        <w:t xml:space="preserve">In the main </w:t>
      </w:r>
      <w:r w:rsidR="001E28C8">
        <w:rPr>
          <w:rFonts w:ascii="Arial" w:eastAsiaTheme="minorEastAsia" w:hAnsi="Arial" w:cs="Arial"/>
          <w:bCs/>
          <w:sz w:val="20"/>
          <w:szCs w:val="20"/>
          <w:shd w:val="clear" w:color="auto" w:fill="FFFFFF"/>
        </w:rPr>
        <w:t xml:space="preserve">text </w:t>
      </w:r>
      <w:r w:rsidR="00647F5E">
        <w:rPr>
          <w:rFonts w:ascii="Arial" w:eastAsiaTheme="minorEastAsia" w:hAnsi="Arial" w:cs="Arial"/>
          <w:bCs/>
          <w:sz w:val="20"/>
          <w:szCs w:val="20"/>
          <w:shd w:val="clear" w:color="auto" w:fill="FFFFFF"/>
        </w:rPr>
        <w:t>we report K</w:t>
      </w:r>
      <w:r w:rsidR="00647F5E" w:rsidRPr="00647F5E">
        <w:rPr>
          <w:rFonts w:ascii="Arial" w:eastAsiaTheme="minorEastAsia" w:hAnsi="Arial" w:cs="Arial"/>
          <w:bCs/>
          <w:sz w:val="20"/>
          <w:szCs w:val="20"/>
          <w:shd w:val="clear" w:color="auto" w:fill="FFFFFF"/>
          <w:vertAlign w:val="subscript"/>
        </w:rPr>
        <w:t>x</w:t>
      </w:r>
      <w:r w:rsidR="00647F5E">
        <w:rPr>
          <w:rFonts w:ascii="Arial" w:eastAsiaTheme="minorEastAsia" w:hAnsi="Arial" w:cs="Arial"/>
          <w:bCs/>
          <w:sz w:val="20"/>
          <w:szCs w:val="20"/>
          <w:shd w:val="clear" w:color="auto" w:fill="FFFFFF"/>
        </w:rPr>
        <w:t xml:space="preserve"> and L</w:t>
      </w:r>
      <w:r w:rsidR="00647F5E" w:rsidRPr="00647F5E">
        <w:rPr>
          <w:rFonts w:ascii="Arial" w:eastAsiaTheme="minorEastAsia" w:hAnsi="Arial" w:cs="Arial"/>
          <w:bCs/>
          <w:sz w:val="20"/>
          <w:szCs w:val="20"/>
          <w:shd w:val="clear" w:color="auto" w:fill="FFFFFF"/>
          <w:vertAlign w:val="subscript"/>
        </w:rPr>
        <w:t>x</w:t>
      </w:r>
      <w:r w:rsidR="00647F5E">
        <w:rPr>
          <w:rFonts w:ascii="Arial" w:eastAsiaTheme="minorEastAsia" w:hAnsi="Arial" w:cs="Arial"/>
          <w:bCs/>
          <w:sz w:val="20"/>
          <w:szCs w:val="20"/>
          <w:shd w:val="clear" w:color="auto" w:fill="FFFFFF"/>
        </w:rPr>
        <w:t xml:space="preserve">, where the subscript x indicates the length of the ssDNA in nt. </w:t>
      </w:r>
      <w:r w:rsidR="00BE489A" w:rsidRPr="00FA34FD">
        <w:rPr>
          <w:rFonts w:ascii="Arial" w:eastAsiaTheme="minorEastAsia" w:hAnsi="Arial" w:cs="Arial"/>
          <w:bCs/>
          <w:sz w:val="20"/>
          <w:szCs w:val="20"/>
          <w:shd w:val="clear" w:color="auto" w:fill="FFFFFF"/>
        </w:rPr>
        <w:t>The parameter</w:t>
      </w:r>
      <w:r w:rsidR="00647F5E">
        <w:rPr>
          <w:rFonts w:ascii="Arial" w:eastAsiaTheme="minorEastAsia" w:hAnsi="Arial" w:cs="Arial"/>
          <w:bCs/>
          <w:sz w:val="20"/>
          <w:szCs w:val="20"/>
          <w:shd w:val="clear" w:color="auto" w:fill="FFFFFF"/>
        </w:rPr>
        <w:t>s</w:t>
      </w:r>
      <w:r w:rsidR="00BE489A" w:rsidRPr="00FA34FD">
        <w:rPr>
          <w:rFonts w:ascii="Arial" w:eastAsiaTheme="minorEastAsia" w:hAnsi="Arial" w:cs="Arial"/>
          <w:bCs/>
          <w:sz w:val="20"/>
          <w:szCs w:val="20"/>
          <w:shd w:val="clear" w:color="auto" w:fill="FFFFFF"/>
        </w:rPr>
        <w:t xml:space="preserve"> used in the Figures in the Main Text are as follow:</w:t>
      </w:r>
    </w:p>
    <w:p w14:paraId="72F3F29F" w14:textId="55E1290B" w:rsidR="00672DC0" w:rsidRPr="00647F5E" w:rsidRDefault="0048295B" w:rsidP="00502391">
      <w:pPr>
        <w:spacing w:after="0" w:line="240" w:lineRule="auto"/>
        <w:rPr>
          <w:rFonts w:ascii="Arial" w:eastAsiaTheme="minorEastAsia" w:hAnsi="Arial" w:cs="Arial"/>
          <w:bCs/>
          <w:color w:val="000000" w:themeColor="text1"/>
          <w:sz w:val="20"/>
          <w:szCs w:val="20"/>
          <w:shd w:val="clear" w:color="auto" w:fill="FFFFFF"/>
        </w:rPr>
      </w:pPr>
      <w:r w:rsidRPr="00647F5E">
        <w:rPr>
          <w:rFonts w:ascii="Arial" w:eastAsiaTheme="minorEastAsia" w:hAnsi="Arial" w:cs="Arial"/>
          <w:bCs/>
          <w:color w:val="000000" w:themeColor="text1"/>
          <w:sz w:val="20"/>
          <w:szCs w:val="20"/>
          <w:u w:val="single"/>
          <w:shd w:val="clear" w:color="auto" w:fill="FFFFFF"/>
        </w:rPr>
        <w:t>Figure 4</w:t>
      </w:r>
      <w:r w:rsidR="00FC58FA" w:rsidRPr="00647F5E">
        <w:rPr>
          <w:rFonts w:ascii="Arial" w:eastAsiaTheme="minorEastAsia" w:hAnsi="Arial" w:cs="Arial"/>
          <w:bCs/>
          <w:color w:val="000000" w:themeColor="text1"/>
          <w:sz w:val="20"/>
          <w:szCs w:val="20"/>
          <w:u w:val="single"/>
          <w:shd w:val="clear" w:color="auto" w:fill="FFFFFF"/>
        </w:rPr>
        <w:t>A</w:t>
      </w:r>
      <w:r w:rsidR="00FC58FA" w:rsidRPr="00647F5E">
        <w:rPr>
          <w:rFonts w:ascii="Arial" w:eastAsiaTheme="minorEastAsia" w:hAnsi="Arial" w:cs="Arial"/>
          <w:bCs/>
          <w:color w:val="000000" w:themeColor="text1"/>
          <w:sz w:val="20"/>
          <w:szCs w:val="20"/>
          <w:shd w:val="clear" w:color="auto" w:fill="FFFFFF"/>
        </w:rPr>
        <w:t xml:space="preserve"> (Rim1 binding to FAM-dT</w:t>
      </w:r>
      <w:r w:rsidR="00FC58FA" w:rsidRPr="00647F5E">
        <w:rPr>
          <w:rFonts w:ascii="Arial" w:eastAsiaTheme="minorEastAsia" w:hAnsi="Arial" w:cs="Arial"/>
          <w:bCs/>
          <w:color w:val="000000" w:themeColor="text1"/>
          <w:sz w:val="20"/>
          <w:szCs w:val="20"/>
          <w:shd w:val="clear" w:color="auto" w:fill="FFFFFF"/>
          <w:vertAlign w:val="subscript"/>
        </w:rPr>
        <w:t>20</w:t>
      </w:r>
      <w:r w:rsidR="00FC58FA" w:rsidRPr="00647F5E">
        <w:rPr>
          <w:rFonts w:ascii="Arial" w:eastAsiaTheme="minorEastAsia" w:hAnsi="Arial" w:cs="Arial"/>
          <w:bCs/>
          <w:color w:val="000000" w:themeColor="text1"/>
          <w:sz w:val="20"/>
          <w:szCs w:val="20"/>
          <w:shd w:val="clear" w:color="auto" w:fill="FFFFFF"/>
        </w:rPr>
        <w:t>)</w:t>
      </w:r>
      <w:r w:rsidRPr="00647F5E">
        <w:rPr>
          <w:rFonts w:ascii="Arial" w:eastAsiaTheme="minorEastAsia" w:hAnsi="Arial" w:cs="Arial"/>
          <w:bCs/>
          <w:color w:val="000000" w:themeColor="text1"/>
          <w:sz w:val="20"/>
          <w:szCs w:val="20"/>
          <w:shd w:val="clear" w:color="auto" w:fill="FFFFFF"/>
        </w:rPr>
        <w:t>:</w:t>
      </w:r>
    </w:p>
    <w:p w14:paraId="27BEB0E1" w14:textId="200130ED" w:rsidR="0048295B" w:rsidRPr="00FA34FD" w:rsidRDefault="005F7D01" w:rsidP="00502391">
      <w:pPr>
        <w:spacing w:after="0" w:line="240" w:lineRule="auto"/>
        <w:rPr>
          <w:rFonts w:ascii="Arial" w:eastAsiaTheme="minorEastAsia" w:hAnsi="Arial" w:cs="Arial"/>
          <w:bCs/>
          <w:sz w:val="20"/>
          <w:szCs w:val="20"/>
          <w:shd w:val="clear" w:color="auto" w:fill="FFFFFF"/>
        </w:rPr>
      </w:pPr>
      <m:oMathPara>
        <m:oMathParaPr>
          <m:jc m:val="left"/>
        </m:oMathParaP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S</m:t>
              </m:r>
            </m:sub>
          </m:sSub>
          <m:r>
            <w:rPr>
              <w:rFonts w:ascii="Cambria Math" w:hAnsi="Cambria Math" w:cs="Arial"/>
              <w:sz w:val="20"/>
              <w:szCs w:val="20"/>
              <w:shd w:val="clear" w:color="auto" w:fill="FFFFFF"/>
            </w:rPr>
            <m:t xml:space="preserve">=0.04,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P2S</m:t>
              </m:r>
            </m:sub>
          </m:sSub>
          <m:r>
            <w:rPr>
              <w:rFonts w:ascii="Cambria Math" w:hAnsi="Cambria Math" w:cs="Arial"/>
              <w:sz w:val="20"/>
              <w:szCs w:val="20"/>
              <w:shd w:val="clear" w:color="auto" w:fill="FFFFFF"/>
            </w:rPr>
            <m:t xml:space="preserve">=0.18,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P4S</m:t>
              </m:r>
            </m:sub>
          </m:sSub>
          <m:r>
            <w:rPr>
              <w:rFonts w:ascii="Cambria Math" w:hAnsi="Cambria Math" w:cs="Arial"/>
              <w:sz w:val="20"/>
              <w:szCs w:val="20"/>
              <w:shd w:val="clear" w:color="auto" w:fill="FFFFFF"/>
            </w:rPr>
            <m:t xml:space="preserve">=0.27, </m:t>
          </m:r>
          <m:sSub>
            <m:sSubPr>
              <m:ctrlPr>
                <w:rPr>
                  <w:rFonts w:ascii="Cambria Math" w:hAnsi="Cambria Math" w:cs="Arial"/>
                  <w:bCs/>
                  <w:i/>
                  <w:sz w:val="20"/>
                  <w:szCs w:val="20"/>
                  <w:shd w:val="clear" w:color="auto" w:fill="FFFFFF"/>
                </w:rPr>
              </m:ctrlPr>
            </m:sSubPr>
            <m:e>
              <m:r>
                <m:rPr>
                  <m:sty m:val="p"/>
                </m:rPr>
                <w:rPr>
                  <w:rFonts w:ascii="Cambria Math" w:hAnsi="Cambria Math" w:cs="Arial"/>
                  <w:sz w:val="20"/>
                  <w:szCs w:val="20"/>
                  <w:shd w:val="clear" w:color="auto" w:fill="FFFFFF"/>
                </w:rPr>
                <m:t>Q</m:t>
              </m:r>
            </m:e>
            <m:sub>
              <m:r>
                <w:rPr>
                  <w:rFonts w:ascii="Cambria Math" w:hAnsi="Cambria Math" w:cs="Arial"/>
                  <w:sz w:val="20"/>
                  <w:szCs w:val="20"/>
                  <w:shd w:val="clear" w:color="auto" w:fill="FFFFFF"/>
                </w:rPr>
                <m:t>1</m:t>
              </m:r>
            </m:sub>
          </m:sSub>
          <m:r>
            <w:rPr>
              <w:rFonts w:ascii="Cambria Math" w:hAnsi="Cambria Math" w:cs="Arial"/>
              <w:sz w:val="20"/>
              <w:szCs w:val="20"/>
              <w:shd w:val="clear" w:color="auto" w:fill="FFFFFF"/>
            </w:rPr>
            <m:t>=0.72,</m:t>
          </m:r>
          <m:sSub>
            <m:sSubPr>
              <m:ctrlPr>
                <w:rPr>
                  <w:rFonts w:ascii="Cambria Math" w:hAnsi="Cambria Math" w:cs="Arial"/>
                  <w:bCs/>
                  <w:i/>
                  <w:sz w:val="20"/>
                  <w:szCs w:val="20"/>
                  <w:shd w:val="clear" w:color="auto" w:fill="FFFFFF"/>
                </w:rPr>
              </m:ctrlPr>
            </m:sSubPr>
            <m:e>
              <m:r>
                <m:rPr>
                  <m:sty m:val="p"/>
                </m:rPr>
                <w:rPr>
                  <w:rFonts w:ascii="Cambria Math" w:hAnsi="Cambria Math" w:cs="Arial"/>
                  <w:sz w:val="20"/>
                  <w:szCs w:val="20"/>
                  <w:shd w:val="clear" w:color="auto" w:fill="FFFFFF"/>
                </w:rPr>
                <m:t>Q</m:t>
              </m:r>
            </m:e>
            <m:sub>
              <m:r>
                <w:rPr>
                  <w:rFonts w:ascii="Cambria Math" w:hAnsi="Cambria Math" w:cs="Arial"/>
                  <w:sz w:val="20"/>
                  <w:szCs w:val="20"/>
                  <w:shd w:val="clear" w:color="auto" w:fill="FFFFFF"/>
                </w:rPr>
                <m:t>2</m:t>
              </m:r>
            </m:sub>
          </m:sSub>
          <m:r>
            <w:rPr>
              <w:rFonts w:ascii="Cambria Math" w:hAnsi="Cambria Math" w:cs="Arial"/>
              <w:sz w:val="20"/>
              <w:szCs w:val="20"/>
              <w:shd w:val="clear" w:color="auto" w:fill="FFFFFF"/>
            </w:rPr>
            <m:t xml:space="preserve">=0.84    </m:t>
          </m:r>
        </m:oMath>
      </m:oMathPara>
    </w:p>
    <w:p w14:paraId="1AEE5827" w14:textId="4C921AB1" w:rsidR="00625EB3" w:rsidRPr="00FA34FD" w:rsidRDefault="0048295B" w:rsidP="00502391">
      <w:pPr>
        <w:spacing w:after="0" w:line="240" w:lineRule="auto"/>
        <w:rPr>
          <w:rFonts w:ascii="Arial" w:hAnsi="Arial" w:cs="Arial"/>
          <w:sz w:val="20"/>
          <w:szCs w:val="20"/>
        </w:rPr>
      </w:pPr>
      <w:r w:rsidRPr="00FA34FD">
        <w:rPr>
          <w:rFonts w:ascii="Arial" w:hAnsi="Arial" w:cs="Arial"/>
          <w:sz w:val="20"/>
          <w:szCs w:val="20"/>
        </w:rPr>
        <w:t xml:space="preserve">[DNA] = </w:t>
      </w:r>
      <w:r w:rsidR="00502391" w:rsidRPr="00FA34FD">
        <w:rPr>
          <w:rFonts w:ascii="Arial" w:hAnsi="Arial" w:cs="Arial"/>
          <w:sz w:val="20"/>
          <w:szCs w:val="20"/>
        </w:rPr>
        <w:t>1</w:t>
      </w:r>
      <w:r w:rsidRPr="00FA34FD">
        <w:rPr>
          <w:rFonts w:ascii="Arial" w:hAnsi="Arial" w:cs="Arial"/>
          <w:sz w:val="20"/>
          <w:szCs w:val="20"/>
        </w:rPr>
        <w:t>00nM</w:t>
      </w:r>
      <w:r w:rsidR="005D0070" w:rsidRPr="00FA34FD">
        <w:rPr>
          <w:rFonts w:ascii="Arial" w:hAnsi="Arial" w:cs="Arial"/>
          <w:sz w:val="20"/>
          <w:szCs w:val="20"/>
        </w:rPr>
        <w:t>:</w:t>
      </w:r>
      <w:r w:rsidRPr="00FA34FD">
        <w:rPr>
          <w:rFonts w:ascii="Arial" w:hAnsi="Arial" w:cs="Arial"/>
          <w:sz w:val="20"/>
          <w:szCs w:val="20"/>
        </w:rPr>
        <w:t xml:space="preserve"> K</w:t>
      </w:r>
      <w:r w:rsidR="005D0070" w:rsidRPr="00FA34FD">
        <w:rPr>
          <w:rFonts w:ascii="Arial" w:hAnsi="Arial" w:cs="Arial"/>
          <w:sz w:val="20"/>
          <w:szCs w:val="20"/>
        </w:rPr>
        <w:t xml:space="preserve"> = (1.6 ± 0.7) x 10</w:t>
      </w:r>
      <w:r w:rsidR="005D0070" w:rsidRPr="00FA34FD">
        <w:rPr>
          <w:rFonts w:ascii="Arial" w:hAnsi="Arial" w:cs="Arial"/>
          <w:sz w:val="20"/>
          <w:szCs w:val="20"/>
          <w:vertAlign w:val="superscript"/>
        </w:rPr>
        <w:t>9</w:t>
      </w:r>
      <w:r w:rsidR="005D0070" w:rsidRPr="00FA34FD">
        <w:rPr>
          <w:rFonts w:ascii="Arial" w:hAnsi="Arial" w:cs="Arial"/>
          <w:sz w:val="20"/>
          <w:szCs w:val="20"/>
        </w:rPr>
        <w:t xml:space="preserve"> M</w:t>
      </w:r>
      <w:r w:rsidR="005D0070" w:rsidRPr="00FA34FD">
        <w:rPr>
          <w:rFonts w:ascii="Arial" w:hAnsi="Arial" w:cs="Arial"/>
          <w:sz w:val="20"/>
          <w:szCs w:val="20"/>
          <w:vertAlign w:val="superscript"/>
        </w:rPr>
        <w:t>-1</w:t>
      </w:r>
      <w:r w:rsidR="005D0070" w:rsidRPr="00FA34FD">
        <w:rPr>
          <w:rFonts w:ascii="Arial" w:hAnsi="Arial" w:cs="Arial"/>
          <w:sz w:val="20"/>
          <w:szCs w:val="20"/>
        </w:rPr>
        <w:t>, L = (3.2 ± 0.3) x 10</w:t>
      </w:r>
      <w:r w:rsidR="005D0070" w:rsidRPr="00FA34FD">
        <w:rPr>
          <w:rFonts w:ascii="Arial" w:hAnsi="Arial" w:cs="Arial"/>
          <w:sz w:val="20"/>
          <w:szCs w:val="20"/>
          <w:vertAlign w:val="superscript"/>
        </w:rPr>
        <w:t>5</w:t>
      </w:r>
      <w:r w:rsidR="005D0070" w:rsidRPr="00FA34FD">
        <w:rPr>
          <w:rFonts w:ascii="Arial" w:hAnsi="Arial" w:cs="Arial"/>
          <w:sz w:val="20"/>
          <w:szCs w:val="20"/>
        </w:rPr>
        <w:t xml:space="preserve"> M</w:t>
      </w:r>
      <w:r w:rsidR="005D0070" w:rsidRPr="00FA34FD">
        <w:rPr>
          <w:rFonts w:ascii="Arial" w:hAnsi="Arial" w:cs="Arial"/>
          <w:sz w:val="20"/>
          <w:szCs w:val="20"/>
          <w:vertAlign w:val="superscript"/>
        </w:rPr>
        <w:t>-1</w:t>
      </w:r>
    </w:p>
    <w:p w14:paraId="0A4B98AD" w14:textId="57B5624B" w:rsidR="00502391" w:rsidRPr="00FA34FD" w:rsidRDefault="00502391" w:rsidP="00502391">
      <w:pPr>
        <w:spacing w:after="0" w:line="240" w:lineRule="auto"/>
        <w:rPr>
          <w:rFonts w:ascii="Arial" w:hAnsi="Arial" w:cs="Arial"/>
          <w:sz w:val="20"/>
          <w:szCs w:val="20"/>
        </w:rPr>
      </w:pPr>
      <w:r w:rsidRPr="00FA34FD">
        <w:rPr>
          <w:rFonts w:ascii="Arial" w:hAnsi="Arial" w:cs="Arial"/>
          <w:sz w:val="20"/>
          <w:szCs w:val="20"/>
        </w:rPr>
        <w:t>[DNA] = 200nM: K = 1.6 x 10</w:t>
      </w:r>
      <w:r w:rsidRPr="00FA34FD">
        <w:rPr>
          <w:rFonts w:ascii="Arial" w:hAnsi="Arial" w:cs="Arial"/>
          <w:sz w:val="20"/>
          <w:szCs w:val="20"/>
          <w:vertAlign w:val="superscript"/>
        </w:rPr>
        <w:t>9</w:t>
      </w:r>
      <w:r w:rsidRPr="00FA34FD">
        <w:rPr>
          <w:rFonts w:ascii="Arial" w:hAnsi="Arial" w:cs="Arial"/>
          <w:sz w:val="20"/>
          <w:szCs w:val="20"/>
        </w:rPr>
        <w:t xml:space="preserve"> M</w:t>
      </w:r>
      <w:r w:rsidRPr="00FA34FD">
        <w:rPr>
          <w:rFonts w:ascii="Arial" w:hAnsi="Arial" w:cs="Arial"/>
          <w:sz w:val="20"/>
          <w:szCs w:val="20"/>
          <w:vertAlign w:val="superscript"/>
        </w:rPr>
        <w:t>-1</w:t>
      </w:r>
      <w:r w:rsidRPr="00FA34FD">
        <w:rPr>
          <w:rFonts w:ascii="Arial" w:hAnsi="Arial" w:cs="Arial"/>
          <w:sz w:val="20"/>
          <w:szCs w:val="20"/>
        </w:rPr>
        <w:t>, L = 2.8 x 10</w:t>
      </w:r>
      <w:r w:rsidRPr="00FA34FD">
        <w:rPr>
          <w:rFonts w:ascii="Arial" w:hAnsi="Arial" w:cs="Arial"/>
          <w:sz w:val="20"/>
          <w:szCs w:val="20"/>
          <w:vertAlign w:val="superscript"/>
        </w:rPr>
        <w:t>5</w:t>
      </w:r>
      <w:r w:rsidRPr="00FA34FD">
        <w:rPr>
          <w:rFonts w:ascii="Arial" w:hAnsi="Arial" w:cs="Arial"/>
          <w:sz w:val="20"/>
          <w:szCs w:val="20"/>
        </w:rPr>
        <w:t xml:space="preserve"> M</w:t>
      </w:r>
      <w:r w:rsidRPr="00FA34FD">
        <w:rPr>
          <w:rFonts w:ascii="Arial" w:hAnsi="Arial" w:cs="Arial"/>
          <w:sz w:val="20"/>
          <w:szCs w:val="20"/>
          <w:vertAlign w:val="superscript"/>
        </w:rPr>
        <w:t>-1</w:t>
      </w:r>
    </w:p>
    <w:p w14:paraId="304C4B82" w14:textId="6E12073A" w:rsidR="00502391" w:rsidRPr="00FA34FD" w:rsidRDefault="00502391" w:rsidP="00502391">
      <w:pPr>
        <w:spacing w:after="0" w:line="240" w:lineRule="auto"/>
        <w:rPr>
          <w:rFonts w:ascii="Arial" w:hAnsi="Arial" w:cs="Arial"/>
          <w:sz w:val="20"/>
          <w:szCs w:val="20"/>
        </w:rPr>
      </w:pPr>
      <w:r w:rsidRPr="00FA34FD">
        <w:rPr>
          <w:rFonts w:ascii="Arial" w:hAnsi="Arial" w:cs="Arial"/>
          <w:sz w:val="20"/>
          <w:szCs w:val="20"/>
        </w:rPr>
        <w:t>[DNA] = 400nM: K = 1.6 x 10</w:t>
      </w:r>
      <w:r w:rsidRPr="00FA34FD">
        <w:rPr>
          <w:rFonts w:ascii="Arial" w:hAnsi="Arial" w:cs="Arial"/>
          <w:sz w:val="20"/>
          <w:szCs w:val="20"/>
          <w:vertAlign w:val="superscript"/>
        </w:rPr>
        <w:t>9</w:t>
      </w:r>
      <w:r w:rsidRPr="00FA34FD">
        <w:rPr>
          <w:rFonts w:ascii="Arial" w:hAnsi="Arial" w:cs="Arial"/>
          <w:sz w:val="20"/>
          <w:szCs w:val="20"/>
        </w:rPr>
        <w:t xml:space="preserve"> M</w:t>
      </w:r>
      <w:r w:rsidRPr="00FA34FD">
        <w:rPr>
          <w:rFonts w:ascii="Arial" w:hAnsi="Arial" w:cs="Arial"/>
          <w:sz w:val="20"/>
          <w:szCs w:val="20"/>
          <w:vertAlign w:val="superscript"/>
        </w:rPr>
        <w:t>-1</w:t>
      </w:r>
      <w:r w:rsidRPr="00FA34FD">
        <w:rPr>
          <w:rFonts w:ascii="Arial" w:hAnsi="Arial" w:cs="Arial"/>
          <w:sz w:val="20"/>
          <w:szCs w:val="20"/>
        </w:rPr>
        <w:t>, L = 2 x 10</w:t>
      </w:r>
      <w:r w:rsidRPr="00FA34FD">
        <w:rPr>
          <w:rFonts w:ascii="Arial" w:hAnsi="Arial" w:cs="Arial"/>
          <w:sz w:val="20"/>
          <w:szCs w:val="20"/>
          <w:vertAlign w:val="superscript"/>
        </w:rPr>
        <w:t>5</w:t>
      </w:r>
      <w:r w:rsidRPr="00FA34FD">
        <w:rPr>
          <w:rFonts w:ascii="Arial" w:hAnsi="Arial" w:cs="Arial"/>
          <w:sz w:val="20"/>
          <w:szCs w:val="20"/>
        </w:rPr>
        <w:t xml:space="preserve"> M</w:t>
      </w:r>
      <w:r w:rsidRPr="00FA34FD">
        <w:rPr>
          <w:rFonts w:ascii="Arial" w:hAnsi="Arial" w:cs="Arial"/>
          <w:sz w:val="20"/>
          <w:szCs w:val="20"/>
          <w:vertAlign w:val="superscript"/>
        </w:rPr>
        <w:t>-1</w:t>
      </w:r>
    </w:p>
    <w:p w14:paraId="2FE2AB7C" w14:textId="30A214A1" w:rsidR="005D0070" w:rsidRPr="00FA34FD" w:rsidRDefault="00502391" w:rsidP="00502391">
      <w:pPr>
        <w:spacing w:after="0" w:line="240" w:lineRule="auto"/>
        <w:rPr>
          <w:rFonts w:ascii="Arial" w:hAnsi="Arial" w:cs="Arial"/>
          <w:sz w:val="20"/>
          <w:szCs w:val="20"/>
        </w:rPr>
      </w:pPr>
      <w:r w:rsidRPr="00FA34FD">
        <w:rPr>
          <w:rFonts w:ascii="Arial" w:hAnsi="Arial" w:cs="Arial"/>
          <w:sz w:val="20"/>
          <w:szCs w:val="20"/>
        </w:rPr>
        <w:t>[DNA] = 800nM: K = 1.6 x 10</w:t>
      </w:r>
      <w:r w:rsidRPr="00FA34FD">
        <w:rPr>
          <w:rFonts w:ascii="Arial" w:hAnsi="Arial" w:cs="Arial"/>
          <w:sz w:val="20"/>
          <w:szCs w:val="20"/>
          <w:vertAlign w:val="superscript"/>
        </w:rPr>
        <w:t>9</w:t>
      </w:r>
      <w:r w:rsidRPr="00FA34FD">
        <w:rPr>
          <w:rFonts w:ascii="Arial" w:hAnsi="Arial" w:cs="Arial"/>
          <w:sz w:val="20"/>
          <w:szCs w:val="20"/>
        </w:rPr>
        <w:t xml:space="preserve"> M</w:t>
      </w:r>
      <w:r w:rsidRPr="00FA34FD">
        <w:rPr>
          <w:rFonts w:ascii="Arial" w:hAnsi="Arial" w:cs="Arial"/>
          <w:sz w:val="20"/>
          <w:szCs w:val="20"/>
          <w:vertAlign w:val="superscript"/>
        </w:rPr>
        <w:t>-1</w:t>
      </w:r>
      <w:r w:rsidRPr="00FA34FD">
        <w:rPr>
          <w:rFonts w:ascii="Arial" w:hAnsi="Arial" w:cs="Arial"/>
          <w:sz w:val="20"/>
          <w:szCs w:val="20"/>
        </w:rPr>
        <w:t>, L = 1.5 x 10</w:t>
      </w:r>
      <w:r w:rsidRPr="00FA34FD">
        <w:rPr>
          <w:rFonts w:ascii="Arial" w:hAnsi="Arial" w:cs="Arial"/>
          <w:sz w:val="20"/>
          <w:szCs w:val="20"/>
          <w:vertAlign w:val="superscript"/>
        </w:rPr>
        <w:t>5</w:t>
      </w:r>
      <w:r w:rsidRPr="00FA34FD">
        <w:rPr>
          <w:rFonts w:ascii="Arial" w:hAnsi="Arial" w:cs="Arial"/>
          <w:sz w:val="20"/>
          <w:szCs w:val="20"/>
        </w:rPr>
        <w:t xml:space="preserve"> M</w:t>
      </w:r>
      <w:r w:rsidRPr="00FA34FD">
        <w:rPr>
          <w:rFonts w:ascii="Arial" w:hAnsi="Arial" w:cs="Arial"/>
          <w:sz w:val="20"/>
          <w:szCs w:val="20"/>
          <w:vertAlign w:val="superscript"/>
        </w:rPr>
        <w:t>-1</w:t>
      </w:r>
    </w:p>
    <w:p w14:paraId="2511ED0E" w14:textId="77777777" w:rsidR="00E61CC9" w:rsidRPr="00FA34FD" w:rsidRDefault="00E61CC9" w:rsidP="00E61CC9">
      <w:pPr>
        <w:spacing w:after="0" w:line="240" w:lineRule="auto"/>
        <w:rPr>
          <w:rFonts w:ascii="Arial" w:eastAsiaTheme="minorEastAsia" w:hAnsi="Arial" w:cs="Arial"/>
          <w:bCs/>
          <w:sz w:val="20"/>
          <w:szCs w:val="20"/>
          <w:shd w:val="clear" w:color="auto" w:fill="FFFFFF"/>
        </w:rPr>
      </w:pPr>
    </w:p>
    <w:p w14:paraId="6837C3EA" w14:textId="25C8650D" w:rsidR="00E61CC9" w:rsidRPr="00647F5E" w:rsidRDefault="00E61CC9" w:rsidP="00E61CC9">
      <w:pPr>
        <w:spacing w:after="0" w:line="240" w:lineRule="auto"/>
        <w:rPr>
          <w:rFonts w:ascii="Arial" w:eastAsiaTheme="minorEastAsia" w:hAnsi="Arial" w:cs="Arial"/>
          <w:bCs/>
          <w:color w:val="000000" w:themeColor="text1"/>
          <w:sz w:val="20"/>
          <w:szCs w:val="20"/>
          <w:shd w:val="clear" w:color="auto" w:fill="FFFFFF"/>
        </w:rPr>
      </w:pPr>
      <w:r w:rsidRPr="00647F5E">
        <w:rPr>
          <w:rFonts w:ascii="Arial" w:eastAsiaTheme="minorEastAsia" w:hAnsi="Arial" w:cs="Arial"/>
          <w:bCs/>
          <w:color w:val="000000" w:themeColor="text1"/>
          <w:sz w:val="20"/>
          <w:szCs w:val="20"/>
          <w:u w:val="single"/>
          <w:shd w:val="clear" w:color="auto" w:fill="FFFFFF"/>
        </w:rPr>
        <w:t xml:space="preserve">Figure </w:t>
      </w:r>
      <w:r w:rsidR="00C55233" w:rsidRPr="00647F5E">
        <w:rPr>
          <w:rFonts w:ascii="Arial" w:eastAsiaTheme="minorEastAsia" w:hAnsi="Arial" w:cs="Arial"/>
          <w:bCs/>
          <w:color w:val="000000" w:themeColor="text1"/>
          <w:sz w:val="20"/>
          <w:szCs w:val="20"/>
          <w:u w:val="single"/>
          <w:shd w:val="clear" w:color="auto" w:fill="FFFFFF"/>
        </w:rPr>
        <w:t>5</w:t>
      </w:r>
      <w:r w:rsidR="00CF3EC2" w:rsidRPr="00647F5E">
        <w:rPr>
          <w:rFonts w:ascii="Arial" w:eastAsiaTheme="minorEastAsia" w:hAnsi="Arial" w:cs="Arial"/>
          <w:bCs/>
          <w:color w:val="000000" w:themeColor="text1"/>
          <w:sz w:val="20"/>
          <w:szCs w:val="20"/>
          <w:u w:val="single"/>
          <w:shd w:val="clear" w:color="auto" w:fill="FFFFFF"/>
        </w:rPr>
        <w:t>D</w:t>
      </w:r>
      <w:r w:rsidR="00D64D05" w:rsidRPr="00647F5E">
        <w:rPr>
          <w:rFonts w:ascii="Arial" w:eastAsiaTheme="minorEastAsia" w:hAnsi="Arial" w:cs="Arial"/>
          <w:bCs/>
          <w:color w:val="000000" w:themeColor="text1"/>
          <w:sz w:val="20"/>
          <w:szCs w:val="20"/>
          <w:u w:val="single"/>
          <w:shd w:val="clear" w:color="auto" w:fill="FFFFFF"/>
        </w:rPr>
        <w:t xml:space="preserve"> </w:t>
      </w:r>
      <w:r w:rsidR="00D64D05" w:rsidRPr="00647F5E">
        <w:rPr>
          <w:rFonts w:ascii="Arial" w:eastAsiaTheme="minorEastAsia" w:hAnsi="Arial" w:cs="Arial"/>
          <w:bCs/>
          <w:color w:val="000000" w:themeColor="text1"/>
          <w:sz w:val="20"/>
          <w:szCs w:val="20"/>
          <w:shd w:val="clear" w:color="auto" w:fill="FFFFFF"/>
        </w:rPr>
        <w:t>(Rim1 binding to dT</w:t>
      </w:r>
      <w:r w:rsidR="00D64D05" w:rsidRPr="00647F5E">
        <w:rPr>
          <w:rFonts w:ascii="Arial" w:eastAsiaTheme="minorEastAsia" w:hAnsi="Arial" w:cs="Arial"/>
          <w:bCs/>
          <w:color w:val="000000" w:themeColor="text1"/>
          <w:sz w:val="20"/>
          <w:szCs w:val="20"/>
          <w:shd w:val="clear" w:color="auto" w:fill="FFFFFF"/>
          <w:vertAlign w:val="subscript"/>
        </w:rPr>
        <w:t>38</w:t>
      </w:r>
      <w:r w:rsidR="00D64D05" w:rsidRPr="00647F5E">
        <w:rPr>
          <w:rFonts w:ascii="Arial" w:eastAsiaTheme="minorEastAsia" w:hAnsi="Arial" w:cs="Arial"/>
          <w:bCs/>
          <w:color w:val="000000" w:themeColor="text1"/>
          <w:sz w:val="20"/>
          <w:szCs w:val="20"/>
          <w:shd w:val="clear" w:color="auto" w:fill="FFFFFF"/>
        </w:rPr>
        <w:t>-FL in Buffer HK</w:t>
      </w:r>
      <w:r w:rsidR="00D64D05" w:rsidRPr="00647F5E">
        <w:rPr>
          <w:rFonts w:ascii="Arial" w:eastAsiaTheme="minorEastAsia" w:hAnsi="Arial" w:cs="Arial"/>
          <w:bCs/>
          <w:color w:val="000000" w:themeColor="text1"/>
          <w:sz w:val="20"/>
          <w:szCs w:val="20"/>
          <w:shd w:val="clear" w:color="auto" w:fill="FFFFFF"/>
          <w:vertAlign w:val="subscript"/>
        </w:rPr>
        <w:t>150</w:t>
      </w:r>
      <w:r w:rsidR="00D64D05" w:rsidRPr="00647F5E">
        <w:rPr>
          <w:rFonts w:ascii="Arial" w:eastAsiaTheme="minorEastAsia" w:hAnsi="Arial" w:cs="Arial"/>
          <w:bCs/>
          <w:color w:val="000000" w:themeColor="text1"/>
          <w:sz w:val="20"/>
          <w:szCs w:val="20"/>
          <w:shd w:val="clear" w:color="auto" w:fill="FFFFFF"/>
        </w:rPr>
        <w:t>M</w:t>
      </w:r>
      <w:r w:rsidR="00D64D05" w:rsidRPr="00647F5E">
        <w:rPr>
          <w:rFonts w:ascii="Arial" w:eastAsiaTheme="minorEastAsia" w:hAnsi="Arial" w:cs="Arial"/>
          <w:bCs/>
          <w:color w:val="000000" w:themeColor="text1"/>
          <w:sz w:val="20"/>
          <w:szCs w:val="20"/>
          <w:shd w:val="clear" w:color="auto" w:fill="FFFFFF"/>
          <w:vertAlign w:val="subscript"/>
        </w:rPr>
        <w:t>5</w:t>
      </w:r>
      <w:r w:rsidR="00D64D05" w:rsidRPr="00647F5E">
        <w:rPr>
          <w:rFonts w:ascii="Arial" w:eastAsiaTheme="minorEastAsia" w:hAnsi="Arial" w:cs="Arial"/>
          <w:bCs/>
          <w:color w:val="000000" w:themeColor="text1"/>
          <w:sz w:val="20"/>
          <w:szCs w:val="20"/>
          <w:shd w:val="clear" w:color="auto" w:fill="FFFFFF"/>
        </w:rPr>
        <w:t>)</w:t>
      </w:r>
      <w:r w:rsidRPr="00647F5E">
        <w:rPr>
          <w:rFonts w:ascii="Arial" w:eastAsiaTheme="minorEastAsia" w:hAnsi="Arial" w:cs="Arial"/>
          <w:bCs/>
          <w:color w:val="000000" w:themeColor="text1"/>
          <w:sz w:val="20"/>
          <w:szCs w:val="20"/>
          <w:shd w:val="clear" w:color="auto" w:fill="FFFFFF"/>
        </w:rPr>
        <w:t>:</w:t>
      </w:r>
    </w:p>
    <w:p w14:paraId="3E63D494" w14:textId="400953B8" w:rsidR="00E61CC9" w:rsidRPr="00FA34FD" w:rsidRDefault="005F7D01" w:rsidP="00E61CC9">
      <w:pPr>
        <w:spacing w:after="0" w:line="240" w:lineRule="auto"/>
        <w:rPr>
          <w:rFonts w:ascii="Arial" w:eastAsiaTheme="minorEastAsia" w:hAnsi="Arial" w:cs="Arial"/>
          <w:bCs/>
          <w:sz w:val="20"/>
          <w:szCs w:val="20"/>
          <w:shd w:val="clear" w:color="auto" w:fill="FFFFFF"/>
        </w:rPr>
      </w:pPr>
      <m:oMathPara>
        <m:oMathParaPr>
          <m:jc m:val="left"/>
        </m:oMathParaP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S</m:t>
              </m:r>
            </m:sub>
          </m:sSub>
          <m:r>
            <w:rPr>
              <w:rFonts w:ascii="Cambria Math" w:hAnsi="Cambria Math" w:cs="Arial"/>
              <w:sz w:val="20"/>
              <w:szCs w:val="20"/>
              <w:shd w:val="clear" w:color="auto" w:fill="FFFFFF"/>
            </w:rPr>
            <m:t xml:space="preserve">=0.05,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P2S</m:t>
              </m:r>
            </m:sub>
          </m:sSub>
          <m:r>
            <w:rPr>
              <w:rFonts w:ascii="Cambria Math" w:hAnsi="Cambria Math" w:cs="Arial"/>
              <w:sz w:val="20"/>
              <w:szCs w:val="20"/>
              <w:shd w:val="clear" w:color="auto" w:fill="FFFFFF"/>
            </w:rPr>
            <m:t xml:space="preserve">=0.2,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P4S</m:t>
              </m:r>
            </m:sub>
          </m:sSub>
          <m:r>
            <w:rPr>
              <w:rFonts w:ascii="Cambria Math" w:hAnsi="Cambria Math" w:cs="Arial"/>
              <w:sz w:val="20"/>
              <w:szCs w:val="20"/>
              <w:shd w:val="clear" w:color="auto" w:fill="FFFFFF"/>
            </w:rPr>
            <m:t xml:space="preserve">=0.27, </m:t>
          </m:r>
          <m:sSub>
            <m:sSubPr>
              <m:ctrlPr>
                <w:rPr>
                  <w:rFonts w:ascii="Cambria Math" w:hAnsi="Cambria Math" w:cs="Arial"/>
                  <w:bCs/>
                  <w:i/>
                  <w:sz w:val="20"/>
                  <w:szCs w:val="20"/>
                  <w:shd w:val="clear" w:color="auto" w:fill="FFFFFF"/>
                </w:rPr>
              </m:ctrlPr>
            </m:sSubPr>
            <m:e>
              <m:r>
                <m:rPr>
                  <m:sty m:val="p"/>
                </m:rPr>
                <w:rPr>
                  <w:rFonts w:ascii="Cambria Math" w:hAnsi="Cambria Math" w:cs="Arial"/>
                  <w:sz w:val="20"/>
                  <w:szCs w:val="20"/>
                  <w:shd w:val="clear" w:color="auto" w:fill="FFFFFF"/>
                </w:rPr>
                <m:t>Q</m:t>
              </m:r>
            </m:e>
            <m:sub>
              <m:r>
                <w:rPr>
                  <w:rFonts w:ascii="Cambria Math" w:hAnsi="Cambria Math" w:cs="Arial"/>
                  <w:sz w:val="20"/>
                  <w:szCs w:val="20"/>
                  <w:shd w:val="clear" w:color="auto" w:fill="FFFFFF"/>
                </w:rPr>
                <m:t>1</m:t>
              </m:r>
            </m:sub>
          </m:sSub>
          <m:r>
            <w:rPr>
              <w:rFonts w:ascii="Cambria Math" w:hAnsi="Cambria Math" w:cs="Arial"/>
              <w:sz w:val="20"/>
              <w:szCs w:val="20"/>
              <w:shd w:val="clear" w:color="auto" w:fill="FFFFFF"/>
            </w:rPr>
            <m:t>=0.75,</m:t>
          </m:r>
          <m:sSub>
            <m:sSubPr>
              <m:ctrlPr>
                <w:rPr>
                  <w:rFonts w:ascii="Cambria Math" w:hAnsi="Cambria Math" w:cs="Arial"/>
                  <w:bCs/>
                  <w:i/>
                  <w:sz w:val="20"/>
                  <w:szCs w:val="20"/>
                  <w:shd w:val="clear" w:color="auto" w:fill="FFFFFF"/>
                </w:rPr>
              </m:ctrlPr>
            </m:sSubPr>
            <m:e>
              <m:r>
                <m:rPr>
                  <m:sty m:val="p"/>
                </m:rPr>
                <w:rPr>
                  <w:rFonts w:ascii="Cambria Math" w:hAnsi="Cambria Math" w:cs="Arial"/>
                  <w:sz w:val="20"/>
                  <w:szCs w:val="20"/>
                  <w:shd w:val="clear" w:color="auto" w:fill="FFFFFF"/>
                </w:rPr>
                <m:t>Q</m:t>
              </m:r>
            </m:e>
            <m:sub>
              <m:r>
                <w:rPr>
                  <w:rFonts w:ascii="Cambria Math" w:hAnsi="Cambria Math" w:cs="Arial"/>
                  <w:sz w:val="20"/>
                  <w:szCs w:val="20"/>
                  <w:shd w:val="clear" w:color="auto" w:fill="FFFFFF"/>
                </w:rPr>
                <m:t>2</m:t>
              </m:r>
            </m:sub>
          </m:sSub>
          <m:r>
            <w:rPr>
              <w:rFonts w:ascii="Cambria Math" w:hAnsi="Cambria Math" w:cs="Arial"/>
              <w:sz w:val="20"/>
              <w:szCs w:val="20"/>
              <w:shd w:val="clear" w:color="auto" w:fill="FFFFFF"/>
            </w:rPr>
            <m:t xml:space="preserve">=0.75    </m:t>
          </m:r>
        </m:oMath>
      </m:oMathPara>
    </w:p>
    <w:p w14:paraId="16DF132D" w14:textId="76645953" w:rsidR="00E61CC9" w:rsidRPr="00FA34FD" w:rsidRDefault="00E61CC9" w:rsidP="00E61CC9">
      <w:pPr>
        <w:spacing w:after="0" w:line="240" w:lineRule="auto"/>
        <w:rPr>
          <w:rFonts w:ascii="Arial" w:hAnsi="Arial" w:cs="Arial"/>
          <w:sz w:val="20"/>
          <w:szCs w:val="20"/>
        </w:rPr>
      </w:pPr>
      <w:r w:rsidRPr="00FA34FD">
        <w:rPr>
          <w:rFonts w:ascii="Arial" w:hAnsi="Arial" w:cs="Arial"/>
          <w:sz w:val="20"/>
          <w:szCs w:val="20"/>
        </w:rPr>
        <w:t xml:space="preserve">[DNA] = </w:t>
      </w:r>
      <w:r w:rsidR="00C55233" w:rsidRPr="00FA34FD">
        <w:rPr>
          <w:rFonts w:ascii="Arial" w:hAnsi="Arial" w:cs="Arial"/>
          <w:sz w:val="20"/>
          <w:szCs w:val="20"/>
        </w:rPr>
        <w:t>5</w:t>
      </w:r>
      <w:r w:rsidRPr="00FA34FD">
        <w:rPr>
          <w:rFonts w:ascii="Arial" w:hAnsi="Arial" w:cs="Arial"/>
          <w:sz w:val="20"/>
          <w:szCs w:val="20"/>
        </w:rPr>
        <w:t>0nM: K = (</w:t>
      </w:r>
      <w:r w:rsidR="00C55233" w:rsidRPr="00FA34FD">
        <w:rPr>
          <w:rFonts w:ascii="Arial" w:hAnsi="Arial" w:cs="Arial"/>
          <w:sz w:val="20"/>
          <w:szCs w:val="20"/>
        </w:rPr>
        <w:t>2</w:t>
      </w:r>
      <w:r w:rsidRPr="00FA34FD">
        <w:rPr>
          <w:rFonts w:ascii="Arial" w:hAnsi="Arial" w:cs="Arial"/>
          <w:sz w:val="20"/>
          <w:szCs w:val="20"/>
        </w:rPr>
        <w:t>.</w:t>
      </w:r>
      <w:r w:rsidR="00C55233" w:rsidRPr="00FA34FD">
        <w:rPr>
          <w:rFonts w:ascii="Arial" w:hAnsi="Arial" w:cs="Arial"/>
          <w:sz w:val="20"/>
          <w:szCs w:val="20"/>
        </w:rPr>
        <w:t>7</w:t>
      </w:r>
      <w:r w:rsidRPr="00FA34FD">
        <w:rPr>
          <w:rFonts w:ascii="Arial" w:hAnsi="Arial" w:cs="Arial"/>
          <w:sz w:val="20"/>
          <w:szCs w:val="20"/>
        </w:rPr>
        <w:t xml:space="preserve"> ± </w:t>
      </w:r>
      <w:r w:rsidR="00C55233" w:rsidRPr="00FA34FD">
        <w:rPr>
          <w:rFonts w:ascii="Arial" w:hAnsi="Arial" w:cs="Arial"/>
          <w:sz w:val="20"/>
          <w:szCs w:val="20"/>
        </w:rPr>
        <w:t>1</w:t>
      </w:r>
      <w:r w:rsidRPr="00FA34FD">
        <w:rPr>
          <w:rFonts w:ascii="Arial" w:hAnsi="Arial" w:cs="Arial"/>
          <w:sz w:val="20"/>
          <w:szCs w:val="20"/>
        </w:rPr>
        <w:t>) x 10</w:t>
      </w:r>
      <w:r w:rsidRPr="00FA34FD">
        <w:rPr>
          <w:rFonts w:ascii="Arial" w:hAnsi="Arial" w:cs="Arial"/>
          <w:sz w:val="20"/>
          <w:szCs w:val="20"/>
          <w:vertAlign w:val="superscript"/>
        </w:rPr>
        <w:t>9</w:t>
      </w:r>
      <w:r w:rsidRPr="00FA34FD">
        <w:rPr>
          <w:rFonts w:ascii="Arial" w:hAnsi="Arial" w:cs="Arial"/>
          <w:sz w:val="20"/>
          <w:szCs w:val="20"/>
        </w:rPr>
        <w:t xml:space="preserve"> M</w:t>
      </w:r>
      <w:r w:rsidRPr="00FA34FD">
        <w:rPr>
          <w:rFonts w:ascii="Arial" w:hAnsi="Arial" w:cs="Arial"/>
          <w:sz w:val="20"/>
          <w:szCs w:val="20"/>
          <w:vertAlign w:val="superscript"/>
        </w:rPr>
        <w:t>-1</w:t>
      </w:r>
      <w:r w:rsidRPr="00FA34FD">
        <w:rPr>
          <w:rFonts w:ascii="Arial" w:hAnsi="Arial" w:cs="Arial"/>
          <w:sz w:val="20"/>
          <w:szCs w:val="20"/>
        </w:rPr>
        <w:t>, L = (</w:t>
      </w:r>
      <w:r w:rsidR="00C55233" w:rsidRPr="00FA34FD">
        <w:rPr>
          <w:rFonts w:ascii="Arial" w:hAnsi="Arial" w:cs="Arial"/>
          <w:sz w:val="20"/>
          <w:szCs w:val="20"/>
        </w:rPr>
        <w:t>7.3</w:t>
      </w:r>
      <w:r w:rsidRPr="00FA34FD">
        <w:rPr>
          <w:rFonts w:ascii="Arial" w:hAnsi="Arial" w:cs="Arial"/>
          <w:sz w:val="20"/>
          <w:szCs w:val="20"/>
        </w:rPr>
        <w:t xml:space="preserve"> ± </w:t>
      </w:r>
      <w:r w:rsidR="00C55233" w:rsidRPr="00FA34FD">
        <w:rPr>
          <w:rFonts w:ascii="Arial" w:hAnsi="Arial" w:cs="Arial"/>
          <w:sz w:val="20"/>
          <w:szCs w:val="20"/>
        </w:rPr>
        <w:t>1</w:t>
      </w:r>
      <w:r w:rsidRPr="00FA34FD">
        <w:rPr>
          <w:rFonts w:ascii="Arial" w:hAnsi="Arial" w:cs="Arial"/>
          <w:sz w:val="20"/>
          <w:szCs w:val="20"/>
        </w:rPr>
        <w:t>.3) x 10</w:t>
      </w:r>
      <w:r w:rsidR="00C55233" w:rsidRPr="00FA34FD">
        <w:rPr>
          <w:rFonts w:ascii="Arial" w:hAnsi="Arial" w:cs="Arial"/>
          <w:sz w:val="20"/>
          <w:szCs w:val="20"/>
          <w:vertAlign w:val="superscript"/>
        </w:rPr>
        <w:t>7</w:t>
      </w:r>
      <w:r w:rsidRPr="00FA34FD">
        <w:rPr>
          <w:rFonts w:ascii="Arial" w:hAnsi="Arial" w:cs="Arial"/>
          <w:sz w:val="20"/>
          <w:szCs w:val="20"/>
        </w:rPr>
        <w:t xml:space="preserve"> M</w:t>
      </w:r>
      <w:r w:rsidRPr="00FA34FD">
        <w:rPr>
          <w:rFonts w:ascii="Arial" w:hAnsi="Arial" w:cs="Arial"/>
          <w:sz w:val="20"/>
          <w:szCs w:val="20"/>
          <w:vertAlign w:val="superscript"/>
        </w:rPr>
        <w:t>-1</w:t>
      </w:r>
    </w:p>
    <w:p w14:paraId="2B0D215C" w14:textId="5EE923DE" w:rsidR="00C55233" w:rsidRPr="00FA34FD" w:rsidRDefault="00E61CC9" w:rsidP="00E61CC9">
      <w:pPr>
        <w:spacing w:after="0" w:line="240" w:lineRule="auto"/>
        <w:rPr>
          <w:rFonts w:ascii="Arial" w:hAnsi="Arial" w:cs="Arial"/>
          <w:sz w:val="20"/>
          <w:szCs w:val="20"/>
        </w:rPr>
      </w:pPr>
      <w:r w:rsidRPr="00FA34FD">
        <w:rPr>
          <w:rFonts w:ascii="Arial" w:hAnsi="Arial" w:cs="Arial"/>
          <w:sz w:val="20"/>
          <w:szCs w:val="20"/>
        </w:rPr>
        <w:t xml:space="preserve">[DNA] = </w:t>
      </w:r>
      <w:r w:rsidR="00C55233" w:rsidRPr="00FA34FD">
        <w:rPr>
          <w:rFonts w:ascii="Arial" w:hAnsi="Arial" w:cs="Arial"/>
          <w:sz w:val="20"/>
          <w:szCs w:val="20"/>
        </w:rPr>
        <w:t>1</w:t>
      </w:r>
      <w:r w:rsidRPr="00FA34FD">
        <w:rPr>
          <w:rFonts w:ascii="Arial" w:hAnsi="Arial" w:cs="Arial"/>
          <w:sz w:val="20"/>
          <w:szCs w:val="20"/>
        </w:rPr>
        <w:t xml:space="preserve">00nM: </w:t>
      </w:r>
      <w:r w:rsidR="00C55233" w:rsidRPr="00FA34FD">
        <w:rPr>
          <w:rFonts w:ascii="Arial" w:hAnsi="Arial" w:cs="Arial"/>
          <w:sz w:val="20"/>
          <w:szCs w:val="20"/>
        </w:rPr>
        <w:t>K = 2.7 x 10</w:t>
      </w:r>
      <w:r w:rsidR="00C55233" w:rsidRPr="00FA34FD">
        <w:rPr>
          <w:rFonts w:ascii="Arial" w:hAnsi="Arial" w:cs="Arial"/>
          <w:sz w:val="20"/>
          <w:szCs w:val="20"/>
          <w:vertAlign w:val="superscript"/>
        </w:rPr>
        <w:t>9</w:t>
      </w:r>
      <w:r w:rsidR="00C55233" w:rsidRPr="00FA34FD">
        <w:rPr>
          <w:rFonts w:ascii="Arial" w:hAnsi="Arial" w:cs="Arial"/>
          <w:sz w:val="20"/>
          <w:szCs w:val="20"/>
        </w:rPr>
        <w:t xml:space="preserve"> M</w:t>
      </w:r>
      <w:r w:rsidR="00C55233" w:rsidRPr="00FA34FD">
        <w:rPr>
          <w:rFonts w:ascii="Arial" w:hAnsi="Arial" w:cs="Arial"/>
          <w:sz w:val="20"/>
          <w:szCs w:val="20"/>
          <w:vertAlign w:val="superscript"/>
        </w:rPr>
        <w:t>-1</w:t>
      </w:r>
      <w:r w:rsidR="00C55233" w:rsidRPr="00FA34FD">
        <w:rPr>
          <w:rFonts w:ascii="Arial" w:hAnsi="Arial" w:cs="Arial"/>
          <w:sz w:val="20"/>
          <w:szCs w:val="20"/>
        </w:rPr>
        <w:t>, L = 7.3 x 10</w:t>
      </w:r>
      <w:r w:rsidR="00C55233" w:rsidRPr="00FA34FD">
        <w:rPr>
          <w:rFonts w:ascii="Arial" w:hAnsi="Arial" w:cs="Arial"/>
          <w:sz w:val="20"/>
          <w:szCs w:val="20"/>
          <w:vertAlign w:val="superscript"/>
        </w:rPr>
        <w:t>7</w:t>
      </w:r>
      <w:r w:rsidR="00C55233" w:rsidRPr="00FA34FD">
        <w:rPr>
          <w:rFonts w:ascii="Arial" w:hAnsi="Arial" w:cs="Arial"/>
          <w:sz w:val="20"/>
          <w:szCs w:val="20"/>
        </w:rPr>
        <w:t xml:space="preserve"> M</w:t>
      </w:r>
      <w:r w:rsidR="00C55233" w:rsidRPr="00FA34FD">
        <w:rPr>
          <w:rFonts w:ascii="Arial" w:hAnsi="Arial" w:cs="Arial"/>
          <w:sz w:val="20"/>
          <w:szCs w:val="20"/>
          <w:vertAlign w:val="superscript"/>
        </w:rPr>
        <w:t>-1</w:t>
      </w:r>
      <w:r w:rsidR="00C55233" w:rsidRPr="00FA34FD">
        <w:rPr>
          <w:rFonts w:ascii="Arial" w:hAnsi="Arial" w:cs="Arial"/>
          <w:sz w:val="20"/>
          <w:szCs w:val="20"/>
        </w:rPr>
        <w:t xml:space="preserve"> </w:t>
      </w:r>
    </w:p>
    <w:p w14:paraId="27F2DF88" w14:textId="16708D42" w:rsidR="00E61CC9" w:rsidRPr="00FA34FD" w:rsidRDefault="00E61CC9" w:rsidP="00E61CC9">
      <w:pPr>
        <w:spacing w:after="0" w:line="240" w:lineRule="auto"/>
        <w:rPr>
          <w:rFonts w:ascii="Arial" w:hAnsi="Arial" w:cs="Arial"/>
          <w:sz w:val="20"/>
          <w:szCs w:val="20"/>
        </w:rPr>
      </w:pPr>
      <w:r w:rsidRPr="00FA34FD">
        <w:rPr>
          <w:rFonts w:ascii="Arial" w:hAnsi="Arial" w:cs="Arial"/>
          <w:sz w:val="20"/>
          <w:szCs w:val="20"/>
        </w:rPr>
        <w:t xml:space="preserve">[DNA] = </w:t>
      </w:r>
      <w:r w:rsidR="00C55233" w:rsidRPr="00FA34FD">
        <w:rPr>
          <w:rFonts w:ascii="Arial" w:hAnsi="Arial" w:cs="Arial"/>
          <w:sz w:val="20"/>
          <w:szCs w:val="20"/>
        </w:rPr>
        <w:t>2</w:t>
      </w:r>
      <w:r w:rsidRPr="00FA34FD">
        <w:rPr>
          <w:rFonts w:ascii="Arial" w:hAnsi="Arial" w:cs="Arial"/>
          <w:sz w:val="20"/>
          <w:szCs w:val="20"/>
        </w:rPr>
        <w:t xml:space="preserve">00nM: </w:t>
      </w:r>
      <w:r w:rsidR="00C55233" w:rsidRPr="00FA34FD">
        <w:rPr>
          <w:rFonts w:ascii="Arial" w:hAnsi="Arial" w:cs="Arial"/>
          <w:sz w:val="20"/>
          <w:szCs w:val="20"/>
        </w:rPr>
        <w:t>K = 2.7 x 10</w:t>
      </w:r>
      <w:r w:rsidR="00C55233" w:rsidRPr="00FA34FD">
        <w:rPr>
          <w:rFonts w:ascii="Arial" w:hAnsi="Arial" w:cs="Arial"/>
          <w:sz w:val="20"/>
          <w:szCs w:val="20"/>
          <w:vertAlign w:val="superscript"/>
        </w:rPr>
        <w:t>9</w:t>
      </w:r>
      <w:r w:rsidR="00C55233" w:rsidRPr="00FA34FD">
        <w:rPr>
          <w:rFonts w:ascii="Arial" w:hAnsi="Arial" w:cs="Arial"/>
          <w:sz w:val="20"/>
          <w:szCs w:val="20"/>
        </w:rPr>
        <w:t xml:space="preserve"> M</w:t>
      </w:r>
      <w:r w:rsidR="00C55233" w:rsidRPr="00FA34FD">
        <w:rPr>
          <w:rFonts w:ascii="Arial" w:hAnsi="Arial" w:cs="Arial"/>
          <w:sz w:val="20"/>
          <w:szCs w:val="20"/>
          <w:vertAlign w:val="superscript"/>
        </w:rPr>
        <w:t>-1</w:t>
      </w:r>
      <w:r w:rsidR="00C55233" w:rsidRPr="00FA34FD">
        <w:rPr>
          <w:rFonts w:ascii="Arial" w:hAnsi="Arial" w:cs="Arial"/>
          <w:sz w:val="20"/>
          <w:szCs w:val="20"/>
        </w:rPr>
        <w:t>, L = 7.3 x 10</w:t>
      </w:r>
      <w:r w:rsidR="00C55233" w:rsidRPr="00FA34FD">
        <w:rPr>
          <w:rFonts w:ascii="Arial" w:hAnsi="Arial" w:cs="Arial"/>
          <w:sz w:val="20"/>
          <w:szCs w:val="20"/>
          <w:vertAlign w:val="superscript"/>
        </w:rPr>
        <w:t>7</w:t>
      </w:r>
      <w:r w:rsidR="00C55233" w:rsidRPr="00FA34FD">
        <w:rPr>
          <w:rFonts w:ascii="Arial" w:hAnsi="Arial" w:cs="Arial"/>
          <w:sz w:val="20"/>
          <w:szCs w:val="20"/>
        </w:rPr>
        <w:t xml:space="preserve"> M</w:t>
      </w:r>
      <w:r w:rsidR="00C55233" w:rsidRPr="00FA34FD">
        <w:rPr>
          <w:rFonts w:ascii="Arial" w:hAnsi="Arial" w:cs="Arial"/>
          <w:sz w:val="20"/>
          <w:szCs w:val="20"/>
          <w:vertAlign w:val="superscript"/>
        </w:rPr>
        <w:t>-1</w:t>
      </w:r>
    </w:p>
    <w:p w14:paraId="06C847FD" w14:textId="5EAC5B33" w:rsidR="005D0070" w:rsidRPr="00FA34FD" w:rsidRDefault="00E61CC9" w:rsidP="00E61CC9">
      <w:pPr>
        <w:rPr>
          <w:rFonts w:ascii="Arial" w:hAnsi="Arial" w:cs="Arial"/>
          <w:sz w:val="20"/>
          <w:szCs w:val="20"/>
        </w:rPr>
      </w:pPr>
      <w:r w:rsidRPr="00FA34FD">
        <w:rPr>
          <w:rFonts w:ascii="Arial" w:hAnsi="Arial" w:cs="Arial"/>
          <w:sz w:val="20"/>
          <w:szCs w:val="20"/>
        </w:rPr>
        <w:t xml:space="preserve">[DNA] = </w:t>
      </w:r>
      <w:r w:rsidR="00C55233" w:rsidRPr="00FA34FD">
        <w:rPr>
          <w:rFonts w:ascii="Arial" w:hAnsi="Arial" w:cs="Arial"/>
          <w:sz w:val="20"/>
          <w:szCs w:val="20"/>
        </w:rPr>
        <w:t>4</w:t>
      </w:r>
      <w:r w:rsidRPr="00FA34FD">
        <w:rPr>
          <w:rFonts w:ascii="Arial" w:hAnsi="Arial" w:cs="Arial"/>
          <w:sz w:val="20"/>
          <w:szCs w:val="20"/>
        </w:rPr>
        <w:t xml:space="preserve">00nM: </w:t>
      </w:r>
      <w:r w:rsidR="00C55233" w:rsidRPr="00FA34FD">
        <w:rPr>
          <w:rFonts w:ascii="Arial" w:hAnsi="Arial" w:cs="Arial"/>
          <w:sz w:val="20"/>
          <w:szCs w:val="20"/>
        </w:rPr>
        <w:t>K = 2.7 x 10</w:t>
      </w:r>
      <w:r w:rsidR="00C55233" w:rsidRPr="00FA34FD">
        <w:rPr>
          <w:rFonts w:ascii="Arial" w:hAnsi="Arial" w:cs="Arial"/>
          <w:sz w:val="20"/>
          <w:szCs w:val="20"/>
          <w:vertAlign w:val="superscript"/>
        </w:rPr>
        <w:t>9</w:t>
      </w:r>
      <w:r w:rsidR="00C55233" w:rsidRPr="00FA34FD">
        <w:rPr>
          <w:rFonts w:ascii="Arial" w:hAnsi="Arial" w:cs="Arial"/>
          <w:sz w:val="20"/>
          <w:szCs w:val="20"/>
        </w:rPr>
        <w:t xml:space="preserve"> M</w:t>
      </w:r>
      <w:r w:rsidR="00C55233" w:rsidRPr="00FA34FD">
        <w:rPr>
          <w:rFonts w:ascii="Arial" w:hAnsi="Arial" w:cs="Arial"/>
          <w:sz w:val="20"/>
          <w:szCs w:val="20"/>
          <w:vertAlign w:val="superscript"/>
        </w:rPr>
        <w:t>-1</w:t>
      </w:r>
      <w:r w:rsidR="00C55233" w:rsidRPr="00FA34FD">
        <w:rPr>
          <w:rFonts w:ascii="Arial" w:hAnsi="Arial" w:cs="Arial"/>
          <w:sz w:val="20"/>
          <w:szCs w:val="20"/>
        </w:rPr>
        <w:t>, L = 7.3 x 10</w:t>
      </w:r>
      <w:r w:rsidR="00C55233" w:rsidRPr="00FA34FD">
        <w:rPr>
          <w:rFonts w:ascii="Arial" w:hAnsi="Arial" w:cs="Arial"/>
          <w:sz w:val="20"/>
          <w:szCs w:val="20"/>
          <w:vertAlign w:val="superscript"/>
        </w:rPr>
        <w:t>7</w:t>
      </w:r>
      <w:r w:rsidR="00C55233" w:rsidRPr="00FA34FD">
        <w:rPr>
          <w:rFonts w:ascii="Arial" w:hAnsi="Arial" w:cs="Arial"/>
          <w:sz w:val="20"/>
          <w:szCs w:val="20"/>
        </w:rPr>
        <w:t xml:space="preserve"> M</w:t>
      </w:r>
      <w:r w:rsidR="00C55233" w:rsidRPr="00FA34FD">
        <w:rPr>
          <w:rFonts w:ascii="Arial" w:hAnsi="Arial" w:cs="Arial"/>
          <w:sz w:val="20"/>
          <w:szCs w:val="20"/>
          <w:vertAlign w:val="superscript"/>
        </w:rPr>
        <w:t>-1</w:t>
      </w:r>
    </w:p>
    <w:p w14:paraId="467CB8EB" w14:textId="5A66830C" w:rsidR="0060163E" w:rsidRPr="00647F5E" w:rsidRDefault="0060163E" w:rsidP="0060163E">
      <w:pPr>
        <w:spacing w:after="0" w:line="240" w:lineRule="auto"/>
        <w:rPr>
          <w:rFonts w:ascii="Arial" w:eastAsiaTheme="minorEastAsia" w:hAnsi="Arial" w:cs="Arial"/>
          <w:bCs/>
          <w:color w:val="000000" w:themeColor="text1"/>
          <w:sz w:val="20"/>
          <w:szCs w:val="20"/>
          <w:shd w:val="clear" w:color="auto" w:fill="FFFFFF"/>
        </w:rPr>
      </w:pPr>
      <w:r w:rsidRPr="00647F5E">
        <w:rPr>
          <w:rFonts w:ascii="Arial" w:eastAsiaTheme="minorEastAsia" w:hAnsi="Arial" w:cs="Arial"/>
          <w:bCs/>
          <w:color w:val="000000" w:themeColor="text1"/>
          <w:sz w:val="20"/>
          <w:szCs w:val="20"/>
          <w:u w:val="single"/>
          <w:shd w:val="clear" w:color="auto" w:fill="FFFFFF"/>
        </w:rPr>
        <w:t>Figure 5</w:t>
      </w:r>
      <w:r w:rsidR="00ED120D" w:rsidRPr="00647F5E">
        <w:rPr>
          <w:rFonts w:ascii="Arial" w:eastAsiaTheme="minorEastAsia" w:hAnsi="Arial" w:cs="Arial"/>
          <w:bCs/>
          <w:color w:val="000000" w:themeColor="text1"/>
          <w:sz w:val="20"/>
          <w:szCs w:val="20"/>
          <w:u w:val="single"/>
          <w:shd w:val="clear" w:color="auto" w:fill="FFFFFF"/>
        </w:rPr>
        <w:t>E</w:t>
      </w:r>
      <w:r w:rsidR="00D64D05" w:rsidRPr="00647F5E">
        <w:rPr>
          <w:rFonts w:ascii="Arial" w:eastAsiaTheme="minorEastAsia" w:hAnsi="Arial" w:cs="Arial"/>
          <w:bCs/>
          <w:color w:val="000000" w:themeColor="text1"/>
          <w:sz w:val="20"/>
          <w:szCs w:val="20"/>
          <w:u w:val="single"/>
          <w:shd w:val="clear" w:color="auto" w:fill="FFFFFF"/>
        </w:rPr>
        <w:t xml:space="preserve"> </w:t>
      </w:r>
      <w:r w:rsidR="00D64D05" w:rsidRPr="00647F5E">
        <w:rPr>
          <w:rFonts w:ascii="Arial" w:eastAsiaTheme="minorEastAsia" w:hAnsi="Arial" w:cs="Arial"/>
          <w:bCs/>
          <w:color w:val="000000" w:themeColor="text1"/>
          <w:sz w:val="20"/>
          <w:szCs w:val="20"/>
          <w:shd w:val="clear" w:color="auto" w:fill="FFFFFF"/>
        </w:rPr>
        <w:t>(Rim1 binding to dT</w:t>
      </w:r>
      <w:r w:rsidR="00D64D05" w:rsidRPr="00647F5E">
        <w:rPr>
          <w:rFonts w:ascii="Arial" w:eastAsiaTheme="minorEastAsia" w:hAnsi="Arial" w:cs="Arial"/>
          <w:bCs/>
          <w:color w:val="000000" w:themeColor="text1"/>
          <w:sz w:val="20"/>
          <w:szCs w:val="20"/>
          <w:shd w:val="clear" w:color="auto" w:fill="FFFFFF"/>
          <w:vertAlign w:val="subscript"/>
        </w:rPr>
        <w:t>38</w:t>
      </w:r>
      <w:r w:rsidR="00D64D05" w:rsidRPr="00647F5E">
        <w:rPr>
          <w:rFonts w:ascii="Arial" w:eastAsiaTheme="minorEastAsia" w:hAnsi="Arial" w:cs="Arial"/>
          <w:bCs/>
          <w:color w:val="000000" w:themeColor="text1"/>
          <w:sz w:val="20"/>
          <w:szCs w:val="20"/>
          <w:shd w:val="clear" w:color="auto" w:fill="FFFFFF"/>
        </w:rPr>
        <w:t>-FL in Buffer HK</w:t>
      </w:r>
      <w:r w:rsidR="00D64D05" w:rsidRPr="00647F5E">
        <w:rPr>
          <w:rFonts w:ascii="Arial" w:eastAsiaTheme="minorEastAsia" w:hAnsi="Arial" w:cs="Arial"/>
          <w:bCs/>
          <w:color w:val="000000" w:themeColor="text1"/>
          <w:sz w:val="20"/>
          <w:szCs w:val="20"/>
          <w:shd w:val="clear" w:color="auto" w:fill="FFFFFF"/>
          <w:vertAlign w:val="subscript"/>
        </w:rPr>
        <w:t>1000</w:t>
      </w:r>
      <w:r w:rsidR="00D64D05" w:rsidRPr="00647F5E">
        <w:rPr>
          <w:rFonts w:ascii="Arial" w:eastAsiaTheme="minorEastAsia" w:hAnsi="Arial" w:cs="Arial"/>
          <w:bCs/>
          <w:color w:val="000000" w:themeColor="text1"/>
          <w:sz w:val="20"/>
          <w:szCs w:val="20"/>
          <w:shd w:val="clear" w:color="auto" w:fill="FFFFFF"/>
        </w:rPr>
        <w:t>M</w:t>
      </w:r>
      <w:r w:rsidR="00D64D05" w:rsidRPr="00647F5E">
        <w:rPr>
          <w:rFonts w:ascii="Arial" w:eastAsiaTheme="minorEastAsia" w:hAnsi="Arial" w:cs="Arial"/>
          <w:bCs/>
          <w:color w:val="000000" w:themeColor="text1"/>
          <w:sz w:val="20"/>
          <w:szCs w:val="20"/>
          <w:shd w:val="clear" w:color="auto" w:fill="FFFFFF"/>
          <w:vertAlign w:val="subscript"/>
        </w:rPr>
        <w:t>5</w:t>
      </w:r>
      <w:r w:rsidR="00D64D05" w:rsidRPr="00647F5E">
        <w:rPr>
          <w:rFonts w:ascii="Arial" w:eastAsiaTheme="minorEastAsia" w:hAnsi="Arial" w:cs="Arial"/>
          <w:bCs/>
          <w:color w:val="000000" w:themeColor="text1"/>
          <w:sz w:val="20"/>
          <w:szCs w:val="20"/>
          <w:shd w:val="clear" w:color="auto" w:fill="FFFFFF"/>
        </w:rPr>
        <w:t>)</w:t>
      </w:r>
      <w:r w:rsidRPr="00647F5E">
        <w:rPr>
          <w:rFonts w:ascii="Arial" w:eastAsiaTheme="minorEastAsia" w:hAnsi="Arial" w:cs="Arial"/>
          <w:bCs/>
          <w:color w:val="000000" w:themeColor="text1"/>
          <w:sz w:val="20"/>
          <w:szCs w:val="20"/>
          <w:shd w:val="clear" w:color="auto" w:fill="FFFFFF"/>
        </w:rPr>
        <w:t>:</w:t>
      </w:r>
    </w:p>
    <w:p w14:paraId="39CEDAAD" w14:textId="048DB885" w:rsidR="0060163E" w:rsidRPr="00FA34FD" w:rsidRDefault="005F7D01" w:rsidP="0060163E">
      <w:pPr>
        <w:spacing w:after="0" w:line="240" w:lineRule="auto"/>
        <w:rPr>
          <w:rFonts w:ascii="Arial" w:eastAsiaTheme="minorEastAsia" w:hAnsi="Arial" w:cs="Arial"/>
          <w:bCs/>
          <w:sz w:val="20"/>
          <w:szCs w:val="20"/>
          <w:shd w:val="clear" w:color="auto" w:fill="FFFFFF"/>
        </w:rPr>
      </w:pPr>
      <m:oMathPara>
        <m:oMathParaPr>
          <m:jc m:val="left"/>
        </m:oMathParaP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S</m:t>
              </m:r>
            </m:sub>
          </m:sSub>
          <m:r>
            <w:rPr>
              <w:rFonts w:ascii="Cambria Math" w:hAnsi="Cambria Math" w:cs="Arial"/>
              <w:sz w:val="20"/>
              <w:szCs w:val="20"/>
              <w:shd w:val="clear" w:color="auto" w:fill="FFFFFF"/>
            </w:rPr>
            <m:t xml:space="preserve">=0.065,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P2S</m:t>
              </m:r>
            </m:sub>
          </m:sSub>
          <m:r>
            <w:rPr>
              <w:rFonts w:ascii="Cambria Math" w:hAnsi="Cambria Math" w:cs="Arial"/>
              <w:sz w:val="20"/>
              <w:szCs w:val="20"/>
              <w:shd w:val="clear" w:color="auto" w:fill="FFFFFF"/>
            </w:rPr>
            <m:t xml:space="preserve">=0.19,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P4S</m:t>
              </m:r>
            </m:sub>
          </m:sSub>
          <m:r>
            <w:rPr>
              <w:rFonts w:ascii="Cambria Math" w:hAnsi="Cambria Math" w:cs="Arial"/>
              <w:sz w:val="20"/>
              <w:szCs w:val="20"/>
              <w:shd w:val="clear" w:color="auto" w:fill="FFFFFF"/>
            </w:rPr>
            <m:t xml:space="preserve">=0.27, </m:t>
          </m:r>
          <m:sSub>
            <m:sSubPr>
              <m:ctrlPr>
                <w:rPr>
                  <w:rFonts w:ascii="Cambria Math" w:hAnsi="Cambria Math" w:cs="Arial"/>
                  <w:bCs/>
                  <w:i/>
                  <w:sz w:val="20"/>
                  <w:szCs w:val="20"/>
                  <w:shd w:val="clear" w:color="auto" w:fill="FFFFFF"/>
                </w:rPr>
              </m:ctrlPr>
            </m:sSubPr>
            <m:e>
              <m:r>
                <m:rPr>
                  <m:sty m:val="p"/>
                </m:rPr>
                <w:rPr>
                  <w:rFonts w:ascii="Cambria Math" w:hAnsi="Cambria Math" w:cs="Arial"/>
                  <w:sz w:val="20"/>
                  <w:szCs w:val="20"/>
                  <w:shd w:val="clear" w:color="auto" w:fill="FFFFFF"/>
                </w:rPr>
                <m:t>Q</m:t>
              </m:r>
            </m:e>
            <m:sub>
              <m:r>
                <w:rPr>
                  <w:rFonts w:ascii="Cambria Math" w:hAnsi="Cambria Math" w:cs="Arial"/>
                  <w:sz w:val="20"/>
                  <w:szCs w:val="20"/>
                  <w:shd w:val="clear" w:color="auto" w:fill="FFFFFF"/>
                </w:rPr>
                <m:t>1</m:t>
              </m:r>
            </m:sub>
          </m:sSub>
          <m:r>
            <w:rPr>
              <w:rFonts w:ascii="Cambria Math" w:hAnsi="Cambria Math" w:cs="Arial"/>
              <w:sz w:val="20"/>
              <w:szCs w:val="20"/>
              <w:shd w:val="clear" w:color="auto" w:fill="FFFFFF"/>
            </w:rPr>
            <m:t>=0.83,</m:t>
          </m:r>
          <m:sSub>
            <m:sSubPr>
              <m:ctrlPr>
                <w:rPr>
                  <w:rFonts w:ascii="Cambria Math" w:hAnsi="Cambria Math" w:cs="Arial"/>
                  <w:bCs/>
                  <w:i/>
                  <w:sz w:val="20"/>
                  <w:szCs w:val="20"/>
                  <w:shd w:val="clear" w:color="auto" w:fill="FFFFFF"/>
                </w:rPr>
              </m:ctrlPr>
            </m:sSubPr>
            <m:e>
              <m:r>
                <m:rPr>
                  <m:sty m:val="p"/>
                </m:rPr>
                <w:rPr>
                  <w:rFonts w:ascii="Cambria Math" w:hAnsi="Cambria Math" w:cs="Arial"/>
                  <w:sz w:val="20"/>
                  <w:szCs w:val="20"/>
                  <w:shd w:val="clear" w:color="auto" w:fill="FFFFFF"/>
                </w:rPr>
                <m:t>Q</m:t>
              </m:r>
            </m:e>
            <m:sub>
              <m:r>
                <w:rPr>
                  <w:rFonts w:ascii="Cambria Math" w:hAnsi="Cambria Math" w:cs="Arial"/>
                  <w:sz w:val="20"/>
                  <w:szCs w:val="20"/>
                  <w:shd w:val="clear" w:color="auto" w:fill="FFFFFF"/>
                </w:rPr>
                <m:t>2</m:t>
              </m:r>
            </m:sub>
          </m:sSub>
          <m:r>
            <w:rPr>
              <w:rFonts w:ascii="Cambria Math" w:hAnsi="Cambria Math" w:cs="Arial"/>
              <w:sz w:val="20"/>
              <w:szCs w:val="20"/>
              <w:shd w:val="clear" w:color="auto" w:fill="FFFFFF"/>
            </w:rPr>
            <m:t xml:space="preserve">=0.79    </m:t>
          </m:r>
        </m:oMath>
      </m:oMathPara>
    </w:p>
    <w:p w14:paraId="7764477B" w14:textId="63789479" w:rsidR="0060163E" w:rsidRPr="00FA34FD" w:rsidRDefault="0060163E" w:rsidP="0060163E">
      <w:pPr>
        <w:spacing w:after="0" w:line="240" w:lineRule="auto"/>
        <w:rPr>
          <w:rFonts w:ascii="Arial" w:hAnsi="Arial" w:cs="Arial"/>
          <w:sz w:val="20"/>
          <w:szCs w:val="20"/>
        </w:rPr>
      </w:pPr>
      <w:r w:rsidRPr="00FA34FD">
        <w:rPr>
          <w:rFonts w:ascii="Arial" w:hAnsi="Arial" w:cs="Arial"/>
          <w:sz w:val="20"/>
          <w:szCs w:val="20"/>
        </w:rPr>
        <w:t>[DNA] = 100nM: K = (6.3 ± 2.3) x 10</w:t>
      </w:r>
      <w:r w:rsidRPr="00FA34FD">
        <w:rPr>
          <w:rFonts w:ascii="Arial" w:hAnsi="Arial" w:cs="Arial"/>
          <w:sz w:val="20"/>
          <w:szCs w:val="20"/>
          <w:vertAlign w:val="superscript"/>
        </w:rPr>
        <w:t>8</w:t>
      </w:r>
      <w:r w:rsidRPr="00FA34FD">
        <w:rPr>
          <w:rFonts w:ascii="Arial" w:hAnsi="Arial" w:cs="Arial"/>
          <w:sz w:val="20"/>
          <w:szCs w:val="20"/>
        </w:rPr>
        <w:t xml:space="preserve"> M</w:t>
      </w:r>
      <w:r w:rsidRPr="00FA34FD">
        <w:rPr>
          <w:rFonts w:ascii="Arial" w:hAnsi="Arial" w:cs="Arial"/>
          <w:sz w:val="20"/>
          <w:szCs w:val="20"/>
          <w:vertAlign w:val="superscript"/>
        </w:rPr>
        <w:t>-1</w:t>
      </w:r>
      <w:r w:rsidRPr="00FA34FD">
        <w:rPr>
          <w:rFonts w:ascii="Arial" w:hAnsi="Arial" w:cs="Arial"/>
          <w:sz w:val="20"/>
          <w:szCs w:val="20"/>
        </w:rPr>
        <w:t>, L = (3.2 ± 0.3) x 10</w:t>
      </w:r>
      <w:r w:rsidRPr="00FA34FD">
        <w:rPr>
          <w:rFonts w:ascii="Arial" w:hAnsi="Arial" w:cs="Arial"/>
          <w:sz w:val="20"/>
          <w:szCs w:val="20"/>
          <w:vertAlign w:val="superscript"/>
        </w:rPr>
        <w:t>6</w:t>
      </w:r>
      <w:r w:rsidRPr="00FA34FD">
        <w:rPr>
          <w:rFonts w:ascii="Arial" w:hAnsi="Arial" w:cs="Arial"/>
          <w:sz w:val="20"/>
          <w:szCs w:val="20"/>
        </w:rPr>
        <w:t xml:space="preserve"> M</w:t>
      </w:r>
      <w:r w:rsidRPr="00FA34FD">
        <w:rPr>
          <w:rFonts w:ascii="Arial" w:hAnsi="Arial" w:cs="Arial"/>
          <w:sz w:val="20"/>
          <w:szCs w:val="20"/>
          <w:vertAlign w:val="superscript"/>
        </w:rPr>
        <w:t>-1</w:t>
      </w:r>
      <w:r w:rsidRPr="00FA34FD">
        <w:rPr>
          <w:rFonts w:ascii="Arial" w:hAnsi="Arial" w:cs="Arial"/>
          <w:sz w:val="20"/>
          <w:szCs w:val="20"/>
        </w:rPr>
        <w:t xml:space="preserve"> </w:t>
      </w:r>
    </w:p>
    <w:p w14:paraId="26246A69" w14:textId="18333A14" w:rsidR="005D0070" w:rsidRPr="00FA34FD" w:rsidRDefault="0060163E" w:rsidP="0060163E">
      <w:pPr>
        <w:rPr>
          <w:rFonts w:ascii="Arial" w:hAnsi="Arial" w:cs="Arial"/>
          <w:sz w:val="20"/>
          <w:szCs w:val="20"/>
        </w:rPr>
      </w:pPr>
      <w:r w:rsidRPr="00FA34FD">
        <w:rPr>
          <w:rFonts w:ascii="Arial" w:hAnsi="Arial" w:cs="Arial"/>
          <w:sz w:val="20"/>
          <w:szCs w:val="20"/>
        </w:rPr>
        <w:t>[DNA] = 400nM: K = 6.3 x 10</w:t>
      </w:r>
      <w:r w:rsidRPr="00FA34FD">
        <w:rPr>
          <w:rFonts w:ascii="Arial" w:hAnsi="Arial" w:cs="Arial"/>
          <w:sz w:val="20"/>
          <w:szCs w:val="20"/>
          <w:vertAlign w:val="superscript"/>
        </w:rPr>
        <w:t>9</w:t>
      </w:r>
      <w:r w:rsidRPr="00FA34FD">
        <w:rPr>
          <w:rFonts w:ascii="Arial" w:hAnsi="Arial" w:cs="Arial"/>
          <w:sz w:val="20"/>
          <w:szCs w:val="20"/>
        </w:rPr>
        <w:t xml:space="preserve"> M</w:t>
      </w:r>
      <w:r w:rsidRPr="00FA34FD">
        <w:rPr>
          <w:rFonts w:ascii="Arial" w:hAnsi="Arial" w:cs="Arial"/>
          <w:sz w:val="20"/>
          <w:szCs w:val="20"/>
          <w:vertAlign w:val="superscript"/>
        </w:rPr>
        <w:t>-1</w:t>
      </w:r>
      <w:r w:rsidRPr="00FA34FD">
        <w:rPr>
          <w:rFonts w:ascii="Arial" w:hAnsi="Arial" w:cs="Arial"/>
          <w:sz w:val="20"/>
          <w:szCs w:val="20"/>
        </w:rPr>
        <w:t>, L = 3 x 10</w:t>
      </w:r>
      <w:r w:rsidRPr="00FA34FD">
        <w:rPr>
          <w:rFonts w:ascii="Arial" w:hAnsi="Arial" w:cs="Arial"/>
          <w:sz w:val="20"/>
          <w:szCs w:val="20"/>
          <w:vertAlign w:val="superscript"/>
        </w:rPr>
        <w:t>6</w:t>
      </w:r>
      <w:r w:rsidRPr="00FA34FD">
        <w:rPr>
          <w:rFonts w:ascii="Arial" w:hAnsi="Arial" w:cs="Arial"/>
          <w:sz w:val="20"/>
          <w:szCs w:val="20"/>
        </w:rPr>
        <w:t xml:space="preserve"> M</w:t>
      </w:r>
      <w:r w:rsidRPr="00FA34FD">
        <w:rPr>
          <w:rFonts w:ascii="Arial" w:hAnsi="Arial" w:cs="Arial"/>
          <w:sz w:val="20"/>
          <w:szCs w:val="20"/>
          <w:vertAlign w:val="superscript"/>
        </w:rPr>
        <w:t>-1</w:t>
      </w:r>
    </w:p>
    <w:p w14:paraId="76C601E1" w14:textId="306B3453" w:rsidR="00BC520C" w:rsidRPr="00647F5E" w:rsidRDefault="00ED120D" w:rsidP="00ED120D">
      <w:pPr>
        <w:spacing w:after="0" w:line="240" w:lineRule="auto"/>
        <w:rPr>
          <w:rFonts w:ascii="Arial" w:eastAsiaTheme="minorEastAsia" w:hAnsi="Arial" w:cs="Arial"/>
          <w:bCs/>
          <w:color w:val="000000" w:themeColor="text1"/>
          <w:sz w:val="20"/>
          <w:szCs w:val="20"/>
          <w:shd w:val="clear" w:color="auto" w:fill="FFFFFF"/>
        </w:rPr>
      </w:pPr>
      <w:r w:rsidRPr="00647F5E">
        <w:rPr>
          <w:rFonts w:ascii="Arial" w:eastAsiaTheme="minorEastAsia" w:hAnsi="Arial" w:cs="Arial"/>
          <w:bCs/>
          <w:color w:val="000000" w:themeColor="text1"/>
          <w:sz w:val="20"/>
          <w:szCs w:val="20"/>
          <w:u w:val="single"/>
          <w:shd w:val="clear" w:color="auto" w:fill="FFFFFF"/>
        </w:rPr>
        <w:t>Figure 5F</w:t>
      </w:r>
      <w:r w:rsidR="00D64D05" w:rsidRPr="00647F5E">
        <w:rPr>
          <w:rFonts w:ascii="Arial" w:eastAsiaTheme="minorEastAsia" w:hAnsi="Arial" w:cs="Arial"/>
          <w:bCs/>
          <w:color w:val="000000" w:themeColor="text1"/>
          <w:sz w:val="20"/>
          <w:szCs w:val="20"/>
          <w:u w:val="single"/>
          <w:shd w:val="clear" w:color="auto" w:fill="FFFFFF"/>
        </w:rPr>
        <w:t xml:space="preserve"> </w:t>
      </w:r>
      <w:r w:rsidR="00D64D05" w:rsidRPr="00647F5E">
        <w:rPr>
          <w:rFonts w:ascii="Arial" w:eastAsiaTheme="minorEastAsia" w:hAnsi="Arial" w:cs="Arial"/>
          <w:bCs/>
          <w:color w:val="000000" w:themeColor="text1"/>
          <w:sz w:val="20"/>
          <w:szCs w:val="20"/>
          <w:shd w:val="clear" w:color="auto" w:fill="FFFFFF"/>
        </w:rPr>
        <w:t>(Rim1</w:t>
      </w:r>
      <w:r w:rsidR="00D64D05" w:rsidRPr="00647F5E">
        <w:rPr>
          <w:rFonts w:ascii="Arial" w:eastAsiaTheme="minorEastAsia" w:hAnsi="Arial" w:cs="Arial"/>
          <w:bCs/>
          <w:color w:val="000000" w:themeColor="text1"/>
          <w:sz w:val="20"/>
          <w:szCs w:val="20"/>
          <w:shd w:val="clear" w:color="auto" w:fill="FFFFFF"/>
          <w:vertAlign w:val="superscript"/>
        </w:rPr>
        <w:t>Y85H</w:t>
      </w:r>
      <w:r w:rsidR="00D64D05" w:rsidRPr="00647F5E">
        <w:rPr>
          <w:rFonts w:ascii="Arial" w:eastAsiaTheme="minorEastAsia" w:hAnsi="Arial" w:cs="Arial"/>
          <w:bCs/>
          <w:color w:val="000000" w:themeColor="text1"/>
          <w:sz w:val="20"/>
          <w:szCs w:val="20"/>
          <w:shd w:val="clear" w:color="auto" w:fill="FFFFFF"/>
        </w:rPr>
        <w:t xml:space="preserve"> binding to dT</w:t>
      </w:r>
      <w:r w:rsidR="00D64D05" w:rsidRPr="00647F5E">
        <w:rPr>
          <w:rFonts w:ascii="Arial" w:eastAsiaTheme="minorEastAsia" w:hAnsi="Arial" w:cs="Arial"/>
          <w:bCs/>
          <w:color w:val="000000" w:themeColor="text1"/>
          <w:sz w:val="20"/>
          <w:szCs w:val="20"/>
          <w:shd w:val="clear" w:color="auto" w:fill="FFFFFF"/>
          <w:vertAlign w:val="subscript"/>
        </w:rPr>
        <w:t>38</w:t>
      </w:r>
      <w:r w:rsidR="00D64D05" w:rsidRPr="00647F5E">
        <w:rPr>
          <w:rFonts w:ascii="Arial" w:eastAsiaTheme="minorEastAsia" w:hAnsi="Arial" w:cs="Arial"/>
          <w:bCs/>
          <w:color w:val="000000" w:themeColor="text1"/>
          <w:sz w:val="20"/>
          <w:szCs w:val="20"/>
          <w:shd w:val="clear" w:color="auto" w:fill="FFFFFF"/>
        </w:rPr>
        <w:t>-FL in Buffer HK</w:t>
      </w:r>
      <w:r w:rsidR="00D64D05" w:rsidRPr="00647F5E">
        <w:rPr>
          <w:rFonts w:ascii="Arial" w:eastAsiaTheme="minorEastAsia" w:hAnsi="Arial" w:cs="Arial"/>
          <w:bCs/>
          <w:color w:val="000000" w:themeColor="text1"/>
          <w:sz w:val="20"/>
          <w:szCs w:val="20"/>
          <w:shd w:val="clear" w:color="auto" w:fill="FFFFFF"/>
          <w:vertAlign w:val="subscript"/>
        </w:rPr>
        <w:t>150</w:t>
      </w:r>
      <w:r w:rsidR="00D64D05" w:rsidRPr="00647F5E">
        <w:rPr>
          <w:rFonts w:ascii="Arial" w:eastAsiaTheme="minorEastAsia" w:hAnsi="Arial" w:cs="Arial"/>
          <w:bCs/>
          <w:color w:val="000000" w:themeColor="text1"/>
          <w:sz w:val="20"/>
          <w:szCs w:val="20"/>
          <w:shd w:val="clear" w:color="auto" w:fill="FFFFFF"/>
        </w:rPr>
        <w:t>M</w:t>
      </w:r>
      <w:r w:rsidR="00D64D05" w:rsidRPr="00647F5E">
        <w:rPr>
          <w:rFonts w:ascii="Arial" w:eastAsiaTheme="minorEastAsia" w:hAnsi="Arial" w:cs="Arial"/>
          <w:bCs/>
          <w:color w:val="000000" w:themeColor="text1"/>
          <w:sz w:val="20"/>
          <w:szCs w:val="20"/>
          <w:shd w:val="clear" w:color="auto" w:fill="FFFFFF"/>
          <w:vertAlign w:val="subscript"/>
        </w:rPr>
        <w:t>5</w:t>
      </w:r>
      <w:r w:rsidR="00D64D05" w:rsidRPr="00647F5E">
        <w:rPr>
          <w:rFonts w:ascii="Arial" w:eastAsiaTheme="minorEastAsia" w:hAnsi="Arial" w:cs="Arial"/>
          <w:bCs/>
          <w:color w:val="000000" w:themeColor="text1"/>
          <w:sz w:val="20"/>
          <w:szCs w:val="20"/>
          <w:shd w:val="clear" w:color="auto" w:fill="FFFFFF"/>
        </w:rPr>
        <w:t>)</w:t>
      </w:r>
      <w:r w:rsidRPr="00647F5E">
        <w:rPr>
          <w:rFonts w:ascii="Arial" w:eastAsiaTheme="minorEastAsia" w:hAnsi="Arial" w:cs="Arial"/>
          <w:bCs/>
          <w:color w:val="000000" w:themeColor="text1"/>
          <w:sz w:val="20"/>
          <w:szCs w:val="20"/>
          <w:shd w:val="clear" w:color="auto" w:fill="FFFFFF"/>
        </w:rPr>
        <w:t>:</w:t>
      </w:r>
    </w:p>
    <w:p w14:paraId="22C02BBF" w14:textId="6F78E511" w:rsidR="00ED120D" w:rsidRPr="00FA34FD" w:rsidRDefault="007C59F6" w:rsidP="00ED120D">
      <w:pPr>
        <w:spacing w:after="0" w:line="240" w:lineRule="auto"/>
        <w:rPr>
          <w:rFonts w:ascii="Arial" w:eastAsiaTheme="minorEastAsia" w:hAnsi="Arial" w:cs="Arial"/>
          <w:bCs/>
          <w:sz w:val="20"/>
          <w:szCs w:val="20"/>
          <w:shd w:val="clear" w:color="auto" w:fill="FFFFFF"/>
        </w:rPr>
      </w:pPr>
      <w:r w:rsidRPr="00FA34FD">
        <w:rPr>
          <w:rFonts w:ascii="Arial" w:eastAsiaTheme="minorEastAsia" w:hAnsi="Arial" w:cs="Arial"/>
          <w:bCs/>
          <w:sz w:val="20"/>
          <w:szCs w:val="20"/>
          <w:shd w:val="clear" w:color="auto" w:fill="FFFFFF"/>
        </w:rPr>
        <w:t xml:space="preserve">because of the higher [DNA], K was fixed at </w:t>
      </w:r>
      <w:r w:rsidR="008D28E9" w:rsidRPr="00FA34FD">
        <w:rPr>
          <w:rFonts w:ascii="Arial" w:hAnsi="Arial" w:cs="Arial"/>
          <w:sz w:val="20"/>
          <w:szCs w:val="20"/>
        </w:rPr>
        <w:t>3 x 10</w:t>
      </w:r>
      <w:r w:rsidR="008D28E9" w:rsidRPr="00FA34FD">
        <w:rPr>
          <w:rFonts w:ascii="Arial" w:hAnsi="Arial" w:cs="Arial"/>
          <w:sz w:val="20"/>
          <w:szCs w:val="20"/>
          <w:vertAlign w:val="superscript"/>
        </w:rPr>
        <w:t>9</w:t>
      </w:r>
      <w:r w:rsidR="008D28E9" w:rsidRPr="00FA34FD">
        <w:rPr>
          <w:rFonts w:ascii="Arial" w:hAnsi="Arial" w:cs="Arial"/>
          <w:sz w:val="20"/>
          <w:szCs w:val="20"/>
        </w:rPr>
        <w:t xml:space="preserve"> M</w:t>
      </w:r>
      <w:r w:rsidR="008D28E9" w:rsidRPr="00FA34FD">
        <w:rPr>
          <w:rFonts w:ascii="Arial" w:hAnsi="Arial" w:cs="Arial"/>
          <w:sz w:val="20"/>
          <w:szCs w:val="20"/>
          <w:vertAlign w:val="superscript"/>
        </w:rPr>
        <w:t>-1</w:t>
      </w:r>
      <w:r w:rsidR="008D28E9" w:rsidRPr="00FA34FD">
        <w:rPr>
          <w:rFonts w:ascii="Arial" w:hAnsi="Arial" w:cs="Arial"/>
          <w:sz w:val="20"/>
          <w:szCs w:val="20"/>
        </w:rPr>
        <w:t xml:space="preserve"> and L was fitted</w:t>
      </w:r>
      <w:r w:rsidR="0061734D" w:rsidRPr="00FA34FD">
        <w:rPr>
          <w:rFonts w:ascii="Arial" w:hAnsi="Arial" w:cs="Arial"/>
          <w:sz w:val="20"/>
          <w:szCs w:val="20"/>
        </w:rPr>
        <w:t xml:space="preserve"> for the lower [DNA].</w:t>
      </w:r>
    </w:p>
    <w:p w14:paraId="415B08CA" w14:textId="33112C28" w:rsidR="00ED120D" w:rsidRPr="00FA34FD" w:rsidRDefault="005F7D01" w:rsidP="00ED120D">
      <w:pPr>
        <w:spacing w:after="0" w:line="240" w:lineRule="auto"/>
        <w:rPr>
          <w:rFonts w:ascii="Arial" w:eastAsiaTheme="minorEastAsia" w:hAnsi="Arial" w:cs="Arial"/>
          <w:bCs/>
          <w:sz w:val="20"/>
          <w:szCs w:val="20"/>
          <w:shd w:val="clear" w:color="auto" w:fill="FFFFFF"/>
        </w:rPr>
      </w:pPr>
      <m:oMathPara>
        <m:oMathParaPr>
          <m:jc m:val="left"/>
        </m:oMathParaPr>
        <m:oMath>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S</m:t>
              </m:r>
            </m:sub>
          </m:sSub>
          <m:r>
            <w:rPr>
              <w:rFonts w:ascii="Cambria Math" w:hAnsi="Cambria Math" w:cs="Arial"/>
              <w:sz w:val="20"/>
              <w:szCs w:val="20"/>
              <w:shd w:val="clear" w:color="auto" w:fill="FFFFFF"/>
            </w:rPr>
            <m:t xml:space="preserve">=0.05,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P2S</m:t>
              </m:r>
            </m:sub>
          </m:sSub>
          <m:r>
            <w:rPr>
              <w:rFonts w:ascii="Cambria Math" w:hAnsi="Cambria Math" w:cs="Arial"/>
              <w:sz w:val="20"/>
              <w:szCs w:val="20"/>
              <w:shd w:val="clear" w:color="auto" w:fill="FFFFFF"/>
            </w:rPr>
            <m:t xml:space="preserve">=0.172, </m:t>
          </m:r>
          <m:sSub>
            <m:sSubPr>
              <m:ctrlPr>
                <w:rPr>
                  <w:rFonts w:ascii="Cambria Math" w:hAnsi="Cambria Math" w:cs="Arial"/>
                  <w:bCs/>
                  <w:sz w:val="20"/>
                  <w:szCs w:val="20"/>
                  <w:shd w:val="clear" w:color="auto" w:fill="FFFFFF"/>
                </w:rPr>
              </m:ctrlPr>
            </m:sSubPr>
            <m:e>
              <m:r>
                <w:rPr>
                  <w:rFonts w:ascii="Cambria Math" w:hAnsi="Cambria Math" w:cs="Arial"/>
                  <w:sz w:val="20"/>
                  <w:szCs w:val="20"/>
                  <w:shd w:val="clear" w:color="auto" w:fill="FFFFFF"/>
                </w:rPr>
                <m:t>r</m:t>
              </m:r>
            </m:e>
            <m:sub>
              <m:r>
                <w:rPr>
                  <w:rFonts w:ascii="Cambria Math" w:hAnsi="Cambria Math" w:cs="Arial"/>
                  <w:sz w:val="20"/>
                  <w:szCs w:val="20"/>
                  <w:shd w:val="clear" w:color="auto" w:fill="FFFFFF"/>
                </w:rPr>
                <m:t>P4S</m:t>
              </m:r>
            </m:sub>
          </m:sSub>
          <m:r>
            <w:rPr>
              <w:rFonts w:ascii="Cambria Math" w:hAnsi="Cambria Math" w:cs="Arial"/>
              <w:sz w:val="20"/>
              <w:szCs w:val="20"/>
              <w:shd w:val="clear" w:color="auto" w:fill="FFFFFF"/>
            </w:rPr>
            <m:t xml:space="preserve">=0.28, </m:t>
          </m:r>
          <m:sSub>
            <m:sSubPr>
              <m:ctrlPr>
                <w:rPr>
                  <w:rFonts w:ascii="Cambria Math" w:hAnsi="Cambria Math" w:cs="Arial"/>
                  <w:bCs/>
                  <w:i/>
                  <w:sz w:val="20"/>
                  <w:szCs w:val="20"/>
                  <w:shd w:val="clear" w:color="auto" w:fill="FFFFFF"/>
                </w:rPr>
              </m:ctrlPr>
            </m:sSubPr>
            <m:e>
              <m:r>
                <m:rPr>
                  <m:sty m:val="p"/>
                </m:rPr>
                <w:rPr>
                  <w:rFonts w:ascii="Cambria Math" w:hAnsi="Cambria Math" w:cs="Arial"/>
                  <w:sz w:val="20"/>
                  <w:szCs w:val="20"/>
                  <w:shd w:val="clear" w:color="auto" w:fill="FFFFFF"/>
                </w:rPr>
                <m:t>Q</m:t>
              </m:r>
            </m:e>
            <m:sub>
              <m:r>
                <w:rPr>
                  <w:rFonts w:ascii="Cambria Math" w:hAnsi="Cambria Math" w:cs="Arial"/>
                  <w:sz w:val="20"/>
                  <w:szCs w:val="20"/>
                  <w:shd w:val="clear" w:color="auto" w:fill="FFFFFF"/>
                </w:rPr>
                <m:t>1</m:t>
              </m:r>
            </m:sub>
          </m:sSub>
          <m:r>
            <w:rPr>
              <w:rFonts w:ascii="Cambria Math" w:hAnsi="Cambria Math" w:cs="Arial"/>
              <w:sz w:val="20"/>
              <w:szCs w:val="20"/>
              <w:shd w:val="clear" w:color="auto" w:fill="FFFFFF"/>
            </w:rPr>
            <m:t>=0.87,</m:t>
          </m:r>
          <m:sSub>
            <m:sSubPr>
              <m:ctrlPr>
                <w:rPr>
                  <w:rFonts w:ascii="Cambria Math" w:hAnsi="Cambria Math" w:cs="Arial"/>
                  <w:bCs/>
                  <w:i/>
                  <w:sz w:val="20"/>
                  <w:szCs w:val="20"/>
                  <w:shd w:val="clear" w:color="auto" w:fill="FFFFFF"/>
                </w:rPr>
              </m:ctrlPr>
            </m:sSubPr>
            <m:e>
              <m:r>
                <m:rPr>
                  <m:sty m:val="p"/>
                </m:rPr>
                <w:rPr>
                  <w:rFonts w:ascii="Cambria Math" w:hAnsi="Cambria Math" w:cs="Arial"/>
                  <w:sz w:val="20"/>
                  <w:szCs w:val="20"/>
                  <w:shd w:val="clear" w:color="auto" w:fill="FFFFFF"/>
                </w:rPr>
                <m:t>Q</m:t>
              </m:r>
            </m:e>
            <m:sub>
              <m:r>
                <w:rPr>
                  <w:rFonts w:ascii="Cambria Math" w:hAnsi="Cambria Math" w:cs="Arial"/>
                  <w:sz w:val="20"/>
                  <w:szCs w:val="20"/>
                  <w:shd w:val="clear" w:color="auto" w:fill="FFFFFF"/>
                </w:rPr>
                <m:t>2</m:t>
              </m:r>
            </m:sub>
          </m:sSub>
          <m:r>
            <w:rPr>
              <w:rFonts w:ascii="Cambria Math" w:hAnsi="Cambria Math" w:cs="Arial"/>
              <w:sz w:val="20"/>
              <w:szCs w:val="20"/>
              <w:shd w:val="clear" w:color="auto" w:fill="FFFFFF"/>
            </w:rPr>
            <m:t xml:space="preserve">=0.78    </m:t>
          </m:r>
        </m:oMath>
      </m:oMathPara>
    </w:p>
    <w:p w14:paraId="5C6D1562" w14:textId="1E4E43A0" w:rsidR="00ED120D" w:rsidRPr="00FA34FD" w:rsidRDefault="00ED120D" w:rsidP="00ED120D">
      <w:pPr>
        <w:spacing w:after="0" w:line="240" w:lineRule="auto"/>
        <w:rPr>
          <w:rFonts w:ascii="Arial" w:hAnsi="Arial" w:cs="Arial"/>
          <w:sz w:val="20"/>
          <w:szCs w:val="20"/>
        </w:rPr>
      </w:pPr>
      <w:r w:rsidRPr="00FA34FD">
        <w:rPr>
          <w:rFonts w:ascii="Arial" w:hAnsi="Arial" w:cs="Arial"/>
          <w:sz w:val="20"/>
          <w:szCs w:val="20"/>
        </w:rPr>
        <w:t xml:space="preserve">[DNA] = 100nM: K = </w:t>
      </w:r>
      <w:r w:rsidR="008D28E9" w:rsidRPr="00FA34FD">
        <w:rPr>
          <w:rFonts w:ascii="Arial" w:hAnsi="Arial" w:cs="Arial"/>
          <w:sz w:val="20"/>
          <w:szCs w:val="20"/>
        </w:rPr>
        <w:t>3 x 10</w:t>
      </w:r>
      <w:r w:rsidR="008D28E9" w:rsidRPr="00FA34FD">
        <w:rPr>
          <w:rFonts w:ascii="Arial" w:hAnsi="Arial" w:cs="Arial"/>
          <w:sz w:val="20"/>
          <w:szCs w:val="20"/>
          <w:vertAlign w:val="superscript"/>
        </w:rPr>
        <w:t>9</w:t>
      </w:r>
      <w:r w:rsidRPr="00FA34FD">
        <w:rPr>
          <w:rFonts w:ascii="Arial" w:hAnsi="Arial" w:cs="Arial"/>
          <w:sz w:val="20"/>
          <w:szCs w:val="20"/>
        </w:rPr>
        <w:t xml:space="preserve"> M</w:t>
      </w:r>
      <w:r w:rsidRPr="00FA34FD">
        <w:rPr>
          <w:rFonts w:ascii="Arial" w:hAnsi="Arial" w:cs="Arial"/>
          <w:sz w:val="20"/>
          <w:szCs w:val="20"/>
          <w:vertAlign w:val="superscript"/>
        </w:rPr>
        <w:t>-1</w:t>
      </w:r>
      <w:r w:rsidRPr="00FA34FD">
        <w:rPr>
          <w:rFonts w:ascii="Arial" w:hAnsi="Arial" w:cs="Arial"/>
          <w:sz w:val="20"/>
          <w:szCs w:val="20"/>
        </w:rPr>
        <w:t>, L = (3.</w:t>
      </w:r>
      <w:r w:rsidR="008D28E9" w:rsidRPr="00FA34FD">
        <w:rPr>
          <w:rFonts w:ascii="Arial" w:hAnsi="Arial" w:cs="Arial"/>
          <w:sz w:val="20"/>
          <w:szCs w:val="20"/>
        </w:rPr>
        <w:t>5</w:t>
      </w:r>
      <w:r w:rsidRPr="00FA34FD">
        <w:rPr>
          <w:rFonts w:ascii="Arial" w:hAnsi="Arial" w:cs="Arial"/>
          <w:sz w:val="20"/>
          <w:szCs w:val="20"/>
        </w:rPr>
        <w:t xml:space="preserve"> ± 0.</w:t>
      </w:r>
      <w:r w:rsidR="008D28E9" w:rsidRPr="00FA34FD">
        <w:rPr>
          <w:rFonts w:ascii="Arial" w:hAnsi="Arial" w:cs="Arial"/>
          <w:sz w:val="20"/>
          <w:szCs w:val="20"/>
        </w:rPr>
        <w:t>4</w:t>
      </w:r>
      <w:r w:rsidRPr="00FA34FD">
        <w:rPr>
          <w:rFonts w:ascii="Arial" w:hAnsi="Arial" w:cs="Arial"/>
          <w:sz w:val="20"/>
          <w:szCs w:val="20"/>
        </w:rPr>
        <w:t>) x 10</w:t>
      </w:r>
      <w:r w:rsidRPr="00FA34FD">
        <w:rPr>
          <w:rFonts w:ascii="Arial" w:hAnsi="Arial" w:cs="Arial"/>
          <w:sz w:val="20"/>
          <w:szCs w:val="20"/>
          <w:vertAlign w:val="superscript"/>
        </w:rPr>
        <w:t>6</w:t>
      </w:r>
      <w:r w:rsidRPr="00FA34FD">
        <w:rPr>
          <w:rFonts w:ascii="Arial" w:hAnsi="Arial" w:cs="Arial"/>
          <w:sz w:val="20"/>
          <w:szCs w:val="20"/>
        </w:rPr>
        <w:t xml:space="preserve"> M</w:t>
      </w:r>
      <w:r w:rsidRPr="00FA34FD">
        <w:rPr>
          <w:rFonts w:ascii="Arial" w:hAnsi="Arial" w:cs="Arial"/>
          <w:sz w:val="20"/>
          <w:szCs w:val="20"/>
          <w:vertAlign w:val="superscript"/>
        </w:rPr>
        <w:t>-1</w:t>
      </w:r>
      <w:r w:rsidRPr="00FA34FD">
        <w:rPr>
          <w:rFonts w:ascii="Arial" w:hAnsi="Arial" w:cs="Arial"/>
          <w:sz w:val="20"/>
          <w:szCs w:val="20"/>
        </w:rPr>
        <w:t xml:space="preserve"> </w:t>
      </w:r>
    </w:p>
    <w:p w14:paraId="1916C390" w14:textId="630674D2" w:rsidR="005D0070" w:rsidRDefault="00ED120D" w:rsidP="00ED120D">
      <w:pPr>
        <w:rPr>
          <w:rFonts w:ascii="Arial" w:hAnsi="Arial" w:cs="Arial"/>
          <w:sz w:val="20"/>
          <w:szCs w:val="20"/>
          <w:vertAlign w:val="superscript"/>
        </w:rPr>
      </w:pPr>
      <w:r w:rsidRPr="00FA34FD">
        <w:rPr>
          <w:rFonts w:ascii="Arial" w:hAnsi="Arial" w:cs="Arial"/>
          <w:sz w:val="20"/>
          <w:szCs w:val="20"/>
        </w:rPr>
        <w:lastRenderedPageBreak/>
        <w:t xml:space="preserve">[DNA] = 400nM: K = </w:t>
      </w:r>
      <w:r w:rsidR="008D28E9" w:rsidRPr="00FA34FD">
        <w:rPr>
          <w:rFonts w:ascii="Arial" w:hAnsi="Arial" w:cs="Arial"/>
          <w:sz w:val="20"/>
          <w:szCs w:val="20"/>
        </w:rPr>
        <w:t>3 x 10</w:t>
      </w:r>
      <w:r w:rsidR="008D28E9" w:rsidRPr="00FA34FD">
        <w:rPr>
          <w:rFonts w:ascii="Arial" w:hAnsi="Arial" w:cs="Arial"/>
          <w:sz w:val="20"/>
          <w:szCs w:val="20"/>
          <w:vertAlign w:val="superscript"/>
        </w:rPr>
        <w:t xml:space="preserve">9 </w:t>
      </w:r>
      <w:r w:rsidRPr="00FA34FD">
        <w:rPr>
          <w:rFonts w:ascii="Arial" w:hAnsi="Arial" w:cs="Arial"/>
          <w:sz w:val="20"/>
          <w:szCs w:val="20"/>
        </w:rPr>
        <w:t>M</w:t>
      </w:r>
      <w:r w:rsidRPr="00FA34FD">
        <w:rPr>
          <w:rFonts w:ascii="Arial" w:hAnsi="Arial" w:cs="Arial"/>
          <w:sz w:val="20"/>
          <w:szCs w:val="20"/>
          <w:vertAlign w:val="superscript"/>
        </w:rPr>
        <w:t>-1</w:t>
      </w:r>
      <w:r w:rsidRPr="00FA34FD">
        <w:rPr>
          <w:rFonts w:ascii="Arial" w:hAnsi="Arial" w:cs="Arial"/>
          <w:sz w:val="20"/>
          <w:szCs w:val="20"/>
        </w:rPr>
        <w:t>, L = 3 x 10</w:t>
      </w:r>
      <w:r w:rsidRPr="00FA34FD">
        <w:rPr>
          <w:rFonts w:ascii="Arial" w:hAnsi="Arial" w:cs="Arial"/>
          <w:sz w:val="20"/>
          <w:szCs w:val="20"/>
          <w:vertAlign w:val="superscript"/>
        </w:rPr>
        <w:t>6</w:t>
      </w:r>
      <w:r w:rsidRPr="00FA34FD">
        <w:rPr>
          <w:rFonts w:ascii="Arial" w:hAnsi="Arial" w:cs="Arial"/>
          <w:sz w:val="20"/>
          <w:szCs w:val="20"/>
        </w:rPr>
        <w:t xml:space="preserve"> M</w:t>
      </w:r>
      <w:r w:rsidRPr="00FA34FD">
        <w:rPr>
          <w:rFonts w:ascii="Arial" w:hAnsi="Arial" w:cs="Arial"/>
          <w:sz w:val="20"/>
          <w:szCs w:val="20"/>
          <w:vertAlign w:val="superscript"/>
        </w:rPr>
        <w:t>-1</w:t>
      </w:r>
    </w:p>
    <w:p w14:paraId="09BC9261" w14:textId="12CEA76A" w:rsidR="00FA34FD" w:rsidRPr="00FA34FD" w:rsidRDefault="00FA34FD" w:rsidP="00ED120D">
      <w:pPr>
        <w:rPr>
          <w:rFonts w:ascii="Arial" w:hAnsi="Arial" w:cs="Arial"/>
          <w:b/>
          <w:sz w:val="20"/>
          <w:szCs w:val="20"/>
        </w:rPr>
      </w:pPr>
      <w:r w:rsidRPr="00FA34FD">
        <w:rPr>
          <w:rFonts w:ascii="Arial" w:hAnsi="Arial" w:cs="Arial"/>
          <w:b/>
          <w:sz w:val="20"/>
          <w:szCs w:val="20"/>
        </w:rPr>
        <w:t xml:space="preserve">Supplementary </w:t>
      </w:r>
      <w:r w:rsidR="00242040">
        <w:rPr>
          <w:rFonts w:ascii="Arial" w:hAnsi="Arial" w:cs="Arial"/>
          <w:b/>
          <w:sz w:val="20"/>
          <w:szCs w:val="20"/>
        </w:rPr>
        <w:t>material</w:t>
      </w:r>
      <w:r w:rsidRPr="00FA34FD">
        <w:rPr>
          <w:rFonts w:ascii="Arial" w:hAnsi="Arial" w:cs="Arial"/>
          <w:b/>
          <w:sz w:val="20"/>
          <w:szCs w:val="20"/>
        </w:rPr>
        <w:t xml:space="preserve"> </w:t>
      </w:r>
      <w:r w:rsidR="00242040">
        <w:rPr>
          <w:rFonts w:ascii="Arial" w:hAnsi="Arial" w:cs="Arial"/>
          <w:b/>
          <w:sz w:val="20"/>
          <w:szCs w:val="20"/>
        </w:rPr>
        <w:t>r</w:t>
      </w:r>
      <w:r w:rsidRPr="00FA34FD">
        <w:rPr>
          <w:rFonts w:ascii="Arial" w:hAnsi="Arial" w:cs="Arial"/>
          <w:b/>
          <w:sz w:val="20"/>
          <w:szCs w:val="20"/>
        </w:rPr>
        <w:t>eferences</w:t>
      </w:r>
    </w:p>
    <w:p w14:paraId="0D5B4B51" w14:textId="77777777" w:rsidR="00FA34FD" w:rsidRPr="00FA34FD" w:rsidRDefault="00FA34FD" w:rsidP="0087501F">
      <w:pPr>
        <w:pStyle w:val="ListParagraph"/>
        <w:numPr>
          <w:ilvl w:val="0"/>
          <w:numId w:val="3"/>
        </w:numPr>
        <w:spacing w:after="0" w:line="240" w:lineRule="auto"/>
        <w:rPr>
          <w:rFonts w:ascii="Arial" w:hAnsi="Arial" w:cs="Arial"/>
          <w:color w:val="403838"/>
          <w:sz w:val="20"/>
          <w:szCs w:val="20"/>
          <w:shd w:val="clear" w:color="auto" w:fill="FFFFFF"/>
        </w:rPr>
      </w:pPr>
      <w:r w:rsidRPr="00FA34FD">
        <w:rPr>
          <w:rFonts w:ascii="Arial" w:hAnsi="Arial" w:cs="Arial"/>
          <w:color w:val="403838"/>
          <w:sz w:val="20"/>
          <w:szCs w:val="20"/>
          <w:shd w:val="clear" w:color="auto" w:fill="FFFFFF"/>
        </w:rPr>
        <w:t>Kabsch, W. Xds. Acta Crystallogr. Sect. D Biol. Crystallogr. (2010); 66: 125–132.</w:t>
      </w:r>
    </w:p>
    <w:p w14:paraId="02650C64" w14:textId="77777777" w:rsidR="00FA34FD" w:rsidRPr="00FA34FD" w:rsidRDefault="00FA34FD" w:rsidP="005C52BF">
      <w:pPr>
        <w:pStyle w:val="ListParagraph"/>
        <w:numPr>
          <w:ilvl w:val="0"/>
          <w:numId w:val="3"/>
        </w:numPr>
        <w:spacing w:after="0" w:line="240" w:lineRule="auto"/>
        <w:rPr>
          <w:rFonts w:ascii="Arial" w:hAnsi="Arial" w:cs="Arial"/>
          <w:color w:val="403838"/>
          <w:sz w:val="20"/>
          <w:szCs w:val="20"/>
          <w:shd w:val="clear" w:color="auto" w:fill="FFFFFF"/>
        </w:rPr>
      </w:pPr>
      <w:r w:rsidRPr="00FA34FD">
        <w:rPr>
          <w:rFonts w:ascii="Arial" w:hAnsi="Arial" w:cs="Arial"/>
          <w:color w:val="403838"/>
          <w:sz w:val="20"/>
          <w:szCs w:val="20"/>
          <w:shd w:val="clear" w:color="auto" w:fill="FFFFFF"/>
        </w:rPr>
        <w:t>Evans, P. Scaling and assessment of data quality. Acta Crystallogr D Biol Crystallogr. (2006) Jan; 62(Pt 1):72-82.</w:t>
      </w:r>
    </w:p>
    <w:p w14:paraId="79990103" w14:textId="77777777" w:rsidR="00FA34FD" w:rsidRPr="00FA34FD" w:rsidRDefault="00FA34FD" w:rsidP="005C52BF">
      <w:pPr>
        <w:pStyle w:val="ListParagraph"/>
        <w:numPr>
          <w:ilvl w:val="0"/>
          <w:numId w:val="3"/>
        </w:numPr>
        <w:spacing w:after="0" w:line="240" w:lineRule="auto"/>
        <w:rPr>
          <w:rFonts w:ascii="Arial" w:hAnsi="Arial" w:cs="Arial"/>
          <w:color w:val="403838"/>
          <w:sz w:val="20"/>
          <w:szCs w:val="20"/>
          <w:shd w:val="clear" w:color="auto" w:fill="FFFFFF"/>
        </w:rPr>
      </w:pPr>
      <w:r w:rsidRPr="00FA34FD">
        <w:rPr>
          <w:rFonts w:ascii="Arial" w:eastAsia="Arial Unicode MS" w:hAnsi="Arial" w:cs="Arial"/>
          <w:sz w:val="20"/>
          <w:szCs w:val="20"/>
        </w:rPr>
        <w:t>CCP4: Acta Crystallogr., Sect. D: Biol. Crystallogr., 67 (2011), pp. 235–242</w:t>
      </w:r>
    </w:p>
    <w:p w14:paraId="7DC8C221" w14:textId="77777777" w:rsidR="00FA34FD" w:rsidRPr="00FA34FD" w:rsidRDefault="00FA34FD" w:rsidP="005C52BF">
      <w:pPr>
        <w:pStyle w:val="ListParagraph"/>
        <w:numPr>
          <w:ilvl w:val="0"/>
          <w:numId w:val="3"/>
        </w:numPr>
        <w:spacing w:after="0" w:line="240" w:lineRule="auto"/>
        <w:rPr>
          <w:rFonts w:ascii="Arial" w:hAnsi="Arial" w:cs="Arial"/>
          <w:color w:val="403838"/>
          <w:sz w:val="20"/>
          <w:szCs w:val="20"/>
          <w:shd w:val="clear" w:color="auto" w:fill="FFFFFF"/>
        </w:rPr>
      </w:pPr>
      <w:r w:rsidRPr="00FA34FD">
        <w:rPr>
          <w:rFonts w:ascii="Arial" w:hAnsi="Arial" w:cs="Arial"/>
          <w:color w:val="403838"/>
          <w:sz w:val="20"/>
          <w:szCs w:val="20"/>
          <w:shd w:val="clear" w:color="auto" w:fill="FFFFFF"/>
        </w:rPr>
        <w:t>P. Emsley, B. Lohkamp, W.G. Scott, K. Cowtan,Features and development of Coot Acta crystallographica. Section D, Biol. Crystallogr., 66 (2010), pp. 486–501</w:t>
      </w:r>
    </w:p>
    <w:p w14:paraId="19CC6E71" w14:textId="77777777" w:rsidR="00FA34FD" w:rsidRPr="00FA34FD" w:rsidRDefault="00FA34FD" w:rsidP="005C52BF">
      <w:pPr>
        <w:pStyle w:val="ListParagraph"/>
        <w:numPr>
          <w:ilvl w:val="0"/>
          <w:numId w:val="3"/>
        </w:numPr>
        <w:spacing w:after="0" w:line="240" w:lineRule="auto"/>
        <w:rPr>
          <w:rFonts w:ascii="Arial" w:hAnsi="Arial" w:cs="Arial"/>
          <w:color w:val="403838"/>
          <w:sz w:val="20"/>
          <w:szCs w:val="20"/>
          <w:shd w:val="clear" w:color="auto" w:fill="FFFFFF"/>
        </w:rPr>
      </w:pPr>
      <w:r w:rsidRPr="00FA34FD">
        <w:rPr>
          <w:rFonts w:ascii="Arial" w:hAnsi="Arial" w:cs="Arial"/>
          <w:color w:val="403838"/>
          <w:sz w:val="20"/>
          <w:szCs w:val="20"/>
          <w:shd w:val="clear" w:color="auto" w:fill="FFFFFF"/>
        </w:rPr>
        <w:t>Afonine P.V., Grosse-Kunstleve R.W., Echols N., Headd J.J., Moriarty N.W., Mustyakimov M., Terwilliger T.C., Urzhumtsev A., Zwart P.H., Adams P.D. Towards automated crystallographic structure refinement with phenix.refine. Acta Crystallogr. Sect D: Biol. Crystallogr. (2012);68:352–367</w:t>
      </w:r>
    </w:p>
    <w:p w14:paraId="52B5A1AB" w14:textId="77777777" w:rsidR="00FA34FD" w:rsidRPr="00FA34FD" w:rsidRDefault="00FA34FD" w:rsidP="005C52BF">
      <w:pPr>
        <w:pStyle w:val="ListParagraph"/>
        <w:numPr>
          <w:ilvl w:val="0"/>
          <w:numId w:val="3"/>
        </w:numPr>
        <w:spacing w:after="0" w:line="240" w:lineRule="auto"/>
        <w:rPr>
          <w:rFonts w:ascii="Arial" w:hAnsi="Arial" w:cs="Arial"/>
          <w:color w:val="403838"/>
          <w:sz w:val="20"/>
          <w:szCs w:val="20"/>
          <w:shd w:val="clear" w:color="auto" w:fill="FFFFFF"/>
        </w:rPr>
      </w:pPr>
      <w:r w:rsidRPr="00FA34FD">
        <w:rPr>
          <w:rFonts w:ascii="Arial" w:hAnsi="Arial" w:cs="Arial"/>
          <w:color w:val="403838"/>
          <w:sz w:val="20"/>
          <w:szCs w:val="20"/>
          <w:shd w:val="clear" w:color="auto" w:fill="FFFFFF"/>
        </w:rPr>
        <w:t xml:space="preserve">McCoy, A.J., Grosse-Kunstleve, R.W., Adams, P.D., Winn, M.D., Storoni, L.C., &amp; Read, R.J. Phaser crystallographic software.  J. Appl. Cryst. (2007) 40, 658-674. </w:t>
      </w:r>
    </w:p>
    <w:p w14:paraId="1D07F4F1" w14:textId="77777777" w:rsidR="00FA34FD" w:rsidRPr="00FA34FD" w:rsidRDefault="00FA34FD" w:rsidP="005C52BF">
      <w:pPr>
        <w:pStyle w:val="ListParagraph"/>
        <w:numPr>
          <w:ilvl w:val="0"/>
          <w:numId w:val="3"/>
        </w:numPr>
        <w:spacing w:after="0" w:line="240" w:lineRule="auto"/>
        <w:rPr>
          <w:rFonts w:ascii="Arial" w:hAnsi="Arial" w:cs="Arial"/>
          <w:color w:val="403838"/>
          <w:sz w:val="20"/>
          <w:szCs w:val="20"/>
          <w:shd w:val="clear" w:color="auto" w:fill="FFFFFF"/>
        </w:rPr>
      </w:pPr>
      <w:r w:rsidRPr="00FA34FD">
        <w:rPr>
          <w:rFonts w:ascii="Arial" w:hAnsi="Arial" w:cs="Arial"/>
          <w:color w:val="403838"/>
          <w:sz w:val="20"/>
          <w:szCs w:val="20"/>
          <w:shd w:val="clear" w:color="auto" w:fill="FFFFFF"/>
        </w:rPr>
        <w:t>Davis IW, et al. MolProbity: all-atom contacts and structure validation for proteins and nucleic acids. Nucleic Acids Res (2007)  35:W375–83</w:t>
      </w:r>
    </w:p>
    <w:p w14:paraId="554C7088" w14:textId="77777777" w:rsidR="00FA34FD" w:rsidRPr="00FA34FD" w:rsidRDefault="00FA34FD" w:rsidP="005C52BF">
      <w:pPr>
        <w:pStyle w:val="ListParagraph"/>
        <w:numPr>
          <w:ilvl w:val="0"/>
          <w:numId w:val="3"/>
        </w:numPr>
        <w:spacing w:after="0" w:line="240" w:lineRule="auto"/>
        <w:rPr>
          <w:rFonts w:ascii="Arial" w:hAnsi="Arial" w:cs="Arial"/>
          <w:color w:val="403838"/>
          <w:sz w:val="20"/>
          <w:szCs w:val="20"/>
          <w:shd w:val="clear" w:color="auto" w:fill="FFFFFF"/>
        </w:rPr>
      </w:pPr>
      <w:r w:rsidRPr="00FA34FD">
        <w:rPr>
          <w:rFonts w:ascii="Arial" w:hAnsi="Arial" w:cs="Arial"/>
          <w:color w:val="403838"/>
          <w:sz w:val="20"/>
          <w:szCs w:val="20"/>
          <w:shd w:val="clear" w:color="auto" w:fill="FFFFFF"/>
        </w:rPr>
        <w:t>Laskowski RA, MacArthur MW, Moss DS, Thornton JM. PROCHECK: a program to check the stereochemical quality of protein structures. J Appl Crystallogr (1993)  26:283–291.</w:t>
      </w:r>
    </w:p>
    <w:p w14:paraId="7085E6F9" w14:textId="7DCE792E" w:rsidR="00FA34FD" w:rsidRPr="00FA34FD" w:rsidRDefault="00FA34FD" w:rsidP="005C52BF">
      <w:pPr>
        <w:pStyle w:val="ListParagraph"/>
        <w:numPr>
          <w:ilvl w:val="0"/>
          <w:numId w:val="3"/>
        </w:numPr>
        <w:spacing w:after="0" w:line="240" w:lineRule="auto"/>
        <w:rPr>
          <w:rFonts w:ascii="Arial" w:hAnsi="Arial" w:cs="Arial"/>
          <w:color w:val="403838"/>
          <w:sz w:val="20"/>
          <w:szCs w:val="20"/>
          <w:shd w:val="clear" w:color="auto" w:fill="FFFFFF"/>
        </w:rPr>
      </w:pPr>
      <w:r w:rsidRPr="00FA34FD">
        <w:rPr>
          <w:rFonts w:ascii="Arial" w:hAnsi="Arial" w:cs="Arial"/>
          <w:color w:val="403838"/>
          <w:sz w:val="20"/>
          <w:szCs w:val="20"/>
          <w:shd w:val="clear" w:color="auto" w:fill="FFFFFF"/>
        </w:rPr>
        <w:t>Vaguine AA, Richelle J, Wodak SJ. SFCHECK: a unified set of procedures for evaluating the quality of macromolecular structure-factor data and their agreement with the atomic model. Acta Crystallogr D Biol Crystallogr. 1999, 55(Pt 1):191-205.</w:t>
      </w:r>
    </w:p>
    <w:p w14:paraId="5BFAC8EE" w14:textId="77777777" w:rsidR="00FA34FD" w:rsidRPr="00FA34FD" w:rsidRDefault="00FA34FD" w:rsidP="005C52BF">
      <w:pPr>
        <w:pStyle w:val="ListParagraph"/>
        <w:numPr>
          <w:ilvl w:val="0"/>
          <w:numId w:val="3"/>
        </w:numPr>
        <w:spacing w:after="0" w:line="240" w:lineRule="auto"/>
        <w:rPr>
          <w:rFonts w:ascii="Arial" w:hAnsi="Arial" w:cs="Arial"/>
          <w:color w:val="403838"/>
          <w:sz w:val="20"/>
          <w:szCs w:val="20"/>
          <w:shd w:val="clear" w:color="auto" w:fill="FFFFFF"/>
        </w:rPr>
      </w:pPr>
      <w:r w:rsidRPr="00FA34FD">
        <w:rPr>
          <w:rFonts w:ascii="Arial" w:hAnsi="Arial" w:cs="Arial"/>
          <w:color w:val="403838"/>
          <w:sz w:val="20"/>
          <w:szCs w:val="20"/>
          <w:shd w:val="clear" w:color="auto" w:fill="FFFFFF"/>
        </w:rPr>
        <w:t xml:space="preserve">The Pymol Molecular Graphics System (2002) </w:t>
      </w:r>
      <w:hyperlink r:id="rId11" w:history="1">
        <w:r w:rsidRPr="00FA34FD">
          <w:rPr>
            <w:rStyle w:val="Hyperlink"/>
            <w:rFonts w:ascii="Arial" w:hAnsi="Arial" w:cs="Arial"/>
            <w:sz w:val="20"/>
            <w:szCs w:val="20"/>
            <w:shd w:val="clear" w:color="auto" w:fill="FFFFFF"/>
          </w:rPr>
          <w:t>www.pymol.org</w:t>
        </w:r>
      </w:hyperlink>
    </w:p>
    <w:p w14:paraId="0EA53307" w14:textId="50837EB8" w:rsidR="00E479F0" w:rsidRDefault="00E479F0">
      <w:pPr>
        <w:spacing w:after="160" w:line="259" w:lineRule="auto"/>
      </w:pPr>
      <w:r>
        <w:br w:type="page"/>
      </w:r>
    </w:p>
    <w:p w14:paraId="4145627F" w14:textId="77777777" w:rsidR="00DD2D00" w:rsidRPr="00C8646F" w:rsidRDefault="00DD2D00" w:rsidP="00BD2F85">
      <w:pPr>
        <w:spacing w:line="360" w:lineRule="auto"/>
        <w:rPr>
          <w:rFonts w:ascii="Arial" w:hAnsi="Arial" w:cs="Arial"/>
          <w:b/>
          <w:bCs/>
          <w:color w:val="403838"/>
          <w:sz w:val="20"/>
          <w:szCs w:val="20"/>
          <w:shd w:val="clear" w:color="auto" w:fill="FFFFFF"/>
        </w:rPr>
      </w:pPr>
      <w:r w:rsidRPr="00C8646F">
        <w:rPr>
          <w:rFonts w:ascii="Arial" w:hAnsi="Arial" w:cs="Arial"/>
          <w:b/>
          <w:bCs/>
          <w:color w:val="403838"/>
          <w:sz w:val="20"/>
          <w:szCs w:val="20"/>
          <w:shd w:val="clear" w:color="auto" w:fill="FFFFFF"/>
        </w:rPr>
        <w:lastRenderedPageBreak/>
        <w:t>Table S1. Structur</w:t>
      </w:r>
      <w:r>
        <w:rPr>
          <w:rFonts w:ascii="Arial" w:hAnsi="Arial" w:cs="Arial"/>
          <w:b/>
          <w:bCs/>
          <w:color w:val="403838"/>
          <w:sz w:val="20"/>
          <w:szCs w:val="20"/>
          <w:shd w:val="clear" w:color="auto" w:fill="FFFFFF"/>
        </w:rPr>
        <w:t>al</w:t>
      </w:r>
      <w:r w:rsidRPr="00C8646F">
        <w:rPr>
          <w:rFonts w:ascii="Arial" w:hAnsi="Arial" w:cs="Arial"/>
          <w:b/>
          <w:bCs/>
          <w:color w:val="403838"/>
          <w:sz w:val="20"/>
          <w:szCs w:val="20"/>
          <w:shd w:val="clear" w:color="auto" w:fill="FFFFFF"/>
        </w:rPr>
        <w:t xml:space="preserve"> parameter</w:t>
      </w:r>
      <w:r>
        <w:rPr>
          <w:rFonts w:ascii="Arial" w:hAnsi="Arial" w:cs="Arial"/>
          <w:b/>
          <w:bCs/>
          <w:color w:val="403838"/>
          <w:sz w:val="20"/>
          <w:szCs w:val="20"/>
          <w:shd w:val="clear" w:color="auto" w:fill="FFFFFF"/>
        </w:rPr>
        <w:t>s.</w:t>
      </w:r>
    </w:p>
    <w:tbl>
      <w:tblPr>
        <w:tblStyle w:val="TableGrid"/>
        <w:tblpPr w:leftFromText="180" w:rightFromText="180" w:vertAnchor="page" w:horzAnchor="margin" w:tblpXSpec="center" w:tblpY="2189"/>
        <w:tblW w:w="10435" w:type="dxa"/>
        <w:tblLook w:val="04A0" w:firstRow="1" w:lastRow="0" w:firstColumn="1" w:lastColumn="0" w:noHBand="0" w:noVBand="1"/>
      </w:tblPr>
      <w:tblGrid>
        <w:gridCol w:w="3055"/>
        <w:gridCol w:w="2351"/>
        <w:gridCol w:w="2520"/>
        <w:gridCol w:w="2509"/>
      </w:tblGrid>
      <w:tr w:rsidR="004513C2" w:rsidRPr="004513C2" w14:paraId="6CB24A42" w14:textId="77777777" w:rsidTr="00A105EA">
        <w:tc>
          <w:tcPr>
            <w:tcW w:w="3055" w:type="dxa"/>
          </w:tcPr>
          <w:p w14:paraId="571C522D" w14:textId="77777777" w:rsidR="004513C2" w:rsidRPr="004513C2" w:rsidRDefault="004513C2" w:rsidP="004513C2">
            <w:pPr>
              <w:spacing w:after="0" w:line="360" w:lineRule="auto"/>
              <w:jc w:val="center"/>
              <w:rPr>
                <w:rFonts w:ascii="Arial" w:eastAsia="Calibri" w:hAnsi="Arial" w:cs="Arial"/>
                <w:b/>
                <w:sz w:val="20"/>
                <w:szCs w:val="20"/>
              </w:rPr>
            </w:pPr>
            <w:r w:rsidRPr="004513C2">
              <w:rPr>
                <w:rFonts w:ascii="Arial" w:eastAsia="Calibri" w:hAnsi="Arial" w:cs="Arial"/>
                <w:b/>
                <w:sz w:val="20"/>
                <w:szCs w:val="20"/>
              </w:rPr>
              <w:t>Data collection</w:t>
            </w:r>
          </w:p>
        </w:tc>
        <w:tc>
          <w:tcPr>
            <w:tcW w:w="2351" w:type="dxa"/>
          </w:tcPr>
          <w:p w14:paraId="74897B36" w14:textId="77777777" w:rsidR="004513C2" w:rsidRPr="004513C2" w:rsidRDefault="004513C2" w:rsidP="004513C2">
            <w:pPr>
              <w:spacing w:after="0" w:line="360" w:lineRule="auto"/>
              <w:rPr>
                <w:rFonts w:ascii="Arial" w:eastAsia="Calibri" w:hAnsi="Arial" w:cs="Arial"/>
                <w:b/>
                <w:sz w:val="20"/>
                <w:szCs w:val="20"/>
              </w:rPr>
            </w:pPr>
            <w:r w:rsidRPr="004513C2">
              <w:rPr>
                <w:rFonts w:ascii="Arial" w:eastAsia="Calibri" w:hAnsi="Arial" w:cs="Arial"/>
                <w:b/>
                <w:sz w:val="20"/>
                <w:szCs w:val="20"/>
              </w:rPr>
              <w:t>P212121(Selmet)</w:t>
            </w:r>
          </w:p>
        </w:tc>
        <w:tc>
          <w:tcPr>
            <w:tcW w:w="2520" w:type="dxa"/>
          </w:tcPr>
          <w:p w14:paraId="5948B1EA" w14:textId="77777777" w:rsidR="004513C2" w:rsidRPr="004513C2" w:rsidRDefault="004513C2" w:rsidP="004513C2">
            <w:pPr>
              <w:spacing w:after="0" w:line="360" w:lineRule="auto"/>
              <w:rPr>
                <w:rFonts w:ascii="Arial" w:eastAsia="Calibri" w:hAnsi="Arial" w:cs="Arial"/>
                <w:b/>
                <w:sz w:val="20"/>
                <w:szCs w:val="20"/>
              </w:rPr>
            </w:pPr>
            <w:r w:rsidRPr="004513C2">
              <w:rPr>
                <w:rFonts w:ascii="Arial" w:eastAsia="Calibri" w:hAnsi="Arial" w:cs="Arial"/>
                <w:b/>
                <w:sz w:val="20"/>
                <w:szCs w:val="20"/>
              </w:rPr>
              <w:t>P212121 (Native)</w:t>
            </w:r>
          </w:p>
        </w:tc>
        <w:tc>
          <w:tcPr>
            <w:tcW w:w="2509" w:type="dxa"/>
          </w:tcPr>
          <w:p w14:paraId="54DE3C0B" w14:textId="77777777" w:rsidR="004513C2" w:rsidRPr="004513C2" w:rsidRDefault="004513C2" w:rsidP="004513C2">
            <w:pPr>
              <w:spacing w:after="0" w:line="360" w:lineRule="auto"/>
              <w:rPr>
                <w:rFonts w:ascii="Arial" w:eastAsia="Calibri" w:hAnsi="Arial" w:cs="Arial"/>
                <w:b/>
                <w:sz w:val="20"/>
                <w:szCs w:val="20"/>
              </w:rPr>
            </w:pPr>
            <w:r w:rsidRPr="004513C2">
              <w:rPr>
                <w:rFonts w:ascii="Arial" w:eastAsia="Calibri" w:hAnsi="Arial" w:cs="Arial"/>
                <w:b/>
                <w:sz w:val="20"/>
                <w:szCs w:val="20"/>
              </w:rPr>
              <w:t>C2221 (Native)</w:t>
            </w:r>
          </w:p>
        </w:tc>
      </w:tr>
      <w:tr w:rsidR="00953BB2" w:rsidRPr="004513C2" w14:paraId="57C09703" w14:textId="77777777" w:rsidTr="00A105EA">
        <w:tc>
          <w:tcPr>
            <w:tcW w:w="3055" w:type="dxa"/>
          </w:tcPr>
          <w:p w14:paraId="312B570B" w14:textId="7F6FEB0D" w:rsidR="00953BB2" w:rsidRPr="004513C2" w:rsidRDefault="00953BB2" w:rsidP="004513C2">
            <w:pPr>
              <w:spacing w:after="0" w:line="360" w:lineRule="auto"/>
              <w:rPr>
                <w:rFonts w:ascii="Arial" w:eastAsia="Calibri" w:hAnsi="Arial" w:cs="Arial"/>
                <w:sz w:val="20"/>
                <w:szCs w:val="20"/>
              </w:rPr>
            </w:pPr>
            <w:r>
              <w:rPr>
                <w:rFonts w:ascii="Arial" w:eastAsia="Calibri" w:hAnsi="Arial" w:cs="Arial"/>
                <w:sz w:val="20"/>
                <w:szCs w:val="20"/>
              </w:rPr>
              <w:t>PDB</w:t>
            </w:r>
          </w:p>
        </w:tc>
        <w:tc>
          <w:tcPr>
            <w:tcW w:w="2351" w:type="dxa"/>
          </w:tcPr>
          <w:p w14:paraId="66B710F1" w14:textId="3FB52FF8" w:rsidR="00953BB2" w:rsidRPr="004513C2" w:rsidRDefault="00953BB2" w:rsidP="004513C2">
            <w:pPr>
              <w:spacing w:after="0" w:line="360" w:lineRule="auto"/>
              <w:rPr>
                <w:rFonts w:ascii="Arial" w:eastAsia="Calibri" w:hAnsi="Arial" w:cs="Arial"/>
                <w:sz w:val="20"/>
                <w:szCs w:val="20"/>
              </w:rPr>
            </w:pPr>
            <w:r>
              <w:rPr>
                <w:rFonts w:ascii="Arial" w:eastAsia="Calibri" w:hAnsi="Arial" w:cs="Arial"/>
                <w:sz w:val="20"/>
                <w:szCs w:val="20"/>
              </w:rPr>
              <w:t>6CQO</w:t>
            </w:r>
          </w:p>
        </w:tc>
        <w:tc>
          <w:tcPr>
            <w:tcW w:w="2520" w:type="dxa"/>
          </w:tcPr>
          <w:p w14:paraId="1811E67D" w14:textId="1F055E1F" w:rsidR="00953BB2" w:rsidRPr="004513C2" w:rsidRDefault="00953BB2" w:rsidP="004513C2">
            <w:pPr>
              <w:spacing w:after="0" w:line="360" w:lineRule="auto"/>
              <w:rPr>
                <w:rFonts w:ascii="Arial" w:eastAsia="Calibri" w:hAnsi="Arial" w:cs="Arial"/>
                <w:sz w:val="20"/>
                <w:szCs w:val="20"/>
              </w:rPr>
            </w:pPr>
            <w:r>
              <w:rPr>
                <w:rFonts w:ascii="Arial" w:eastAsia="Calibri" w:hAnsi="Arial" w:cs="Arial"/>
                <w:sz w:val="20"/>
                <w:szCs w:val="20"/>
              </w:rPr>
              <w:t>6CQM</w:t>
            </w:r>
          </w:p>
        </w:tc>
        <w:tc>
          <w:tcPr>
            <w:tcW w:w="2509" w:type="dxa"/>
          </w:tcPr>
          <w:p w14:paraId="01C40355" w14:textId="4B7B3596" w:rsidR="00953BB2" w:rsidRPr="004513C2" w:rsidRDefault="00953BB2" w:rsidP="004513C2">
            <w:pPr>
              <w:spacing w:after="0" w:line="360" w:lineRule="auto"/>
              <w:rPr>
                <w:rFonts w:ascii="Arial" w:eastAsia="Calibri" w:hAnsi="Arial" w:cs="Arial"/>
                <w:sz w:val="20"/>
                <w:szCs w:val="20"/>
              </w:rPr>
            </w:pPr>
            <w:r>
              <w:rPr>
                <w:rFonts w:ascii="Arial" w:eastAsia="Calibri" w:hAnsi="Arial" w:cs="Arial"/>
                <w:sz w:val="20"/>
                <w:szCs w:val="20"/>
              </w:rPr>
              <w:t>6CQK</w:t>
            </w:r>
          </w:p>
        </w:tc>
      </w:tr>
      <w:tr w:rsidR="004513C2" w:rsidRPr="004513C2" w14:paraId="627A254A" w14:textId="77777777" w:rsidTr="00A105EA">
        <w:tc>
          <w:tcPr>
            <w:tcW w:w="3055" w:type="dxa"/>
          </w:tcPr>
          <w:p w14:paraId="0ED7C522"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Space group</w:t>
            </w:r>
          </w:p>
        </w:tc>
        <w:tc>
          <w:tcPr>
            <w:tcW w:w="2351" w:type="dxa"/>
          </w:tcPr>
          <w:p w14:paraId="06B26646"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P212121</w:t>
            </w:r>
          </w:p>
        </w:tc>
        <w:tc>
          <w:tcPr>
            <w:tcW w:w="2520" w:type="dxa"/>
          </w:tcPr>
          <w:p w14:paraId="050A3265"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P212121</w:t>
            </w:r>
          </w:p>
        </w:tc>
        <w:tc>
          <w:tcPr>
            <w:tcW w:w="2509" w:type="dxa"/>
          </w:tcPr>
          <w:p w14:paraId="733C118C"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C2221</w:t>
            </w:r>
          </w:p>
        </w:tc>
      </w:tr>
      <w:tr w:rsidR="004513C2" w:rsidRPr="004513C2" w14:paraId="22AB4751" w14:textId="77777777" w:rsidTr="00A105EA">
        <w:tc>
          <w:tcPr>
            <w:tcW w:w="3055" w:type="dxa"/>
          </w:tcPr>
          <w:p w14:paraId="02F5646C"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Cell dimensions</w:t>
            </w:r>
          </w:p>
        </w:tc>
        <w:tc>
          <w:tcPr>
            <w:tcW w:w="2351" w:type="dxa"/>
          </w:tcPr>
          <w:p w14:paraId="1B1A433A" w14:textId="77777777" w:rsidR="004513C2" w:rsidRPr="004513C2" w:rsidRDefault="004513C2" w:rsidP="004513C2">
            <w:pPr>
              <w:spacing w:after="0" w:line="360" w:lineRule="auto"/>
              <w:rPr>
                <w:rFonts w:ascii="Arial" w:eastAsia="Calibri" w:hAnsi="Arial" w:cs="Arial"/>
                <w:sz w:val="20"/>
                <w:szCs w:val="20"/>
              </w:rPr>
            </w:pPr>
          </w:p>
        </w:tc>
        <w:tc>
          <w:tcPr>
            <w:tcW w:w="2520" w:type="dxa"/>
          </w:tcPr>
          <w:p w14:paraId="5991C031" w14:textId="77777777" w:rsidR="004513C2" w:rsidRPr="004513C2" w:rsidRDefault="004513C2" w:rsidP="004513C2">
            <w:pPr>
              <w:spacing w:after="0" w:line="360" w:lineRule="auto"/>
              <w:rPr>
                <w:rFonts w:ascii="Arial" w:eastAsia="Calibri" w:hAnsi="Arial" w:cs="Arial"/>
                <w:sz w:val="20"/>
                <w:szCs w:val="20"/>
              </w:rPr>
            </w:pPr>
          </w:p>
        </w:tc>
        <w:tc>
          <w:tcPr>
            <w:tcW w:w="2509" w:type="dxa"/>
          </w:tcPr>
          <w:p w14:paraId="47870A84" w14:textId="77777777" w:rsidR="004513C2" w:rsidRPr="004513C2" w:rsidRDefault="004513C2" w:rsidP="004513C2">
            <w:pPr>
              <w:spacing w:after="0" w:line="360" w:lineRule="auto"/>
              <w:rPr>
                <w:rFonts w:ascii="Arial" w:eastAsia="Calibri" w:hAnsi="Arial" w:cs="Arial"/>
                <w:sz w:val="20"/>
                <w:szCs w:val="20"/>
              </w:rPr>
            </w:pPr>
          </w:p>
        </w:tc>
      </w:tr>
      <w:tr w:rsidR="004513C2" w:rsidRPr="004513C2" w14:paraId="2573148B" w14:textId="77777777" w:rsidTr="00A105EA">
        <w:tc>
          <w:tcPr>
            <w:tcW w:w="3055" w:type="dxa"/>
          </w:tcPr>
          <w:p w14:paraId="1FDBAE58" w14:textId="7F0E5EF8"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a,b and c</w:t>
            </w:r>
            <w:r w:rsidR="00EC527E">
              <w:rPr>
                <w:rFonts w:ascii="Arial" w:eastAsia="Calibri" w:hAnsi="Arial" w:cs="Arial"/>
                <w:sz w:val="20"/>
                <w:szCs w:val="20"/>
              </w:rPr>
              <w:t xml:space="preserve"> </w:t>
            </w:r>
            <w:r w:rsidRPr="004513C2">
              <w:rPr>
                <w:rFonts w:ascii="Arial" w:eastAsia="Calibri" w:hAnsi="Arial" w:cs="Arial"/>
                <w:sz w:val="20"/>
                <w:szCs w:val="20"/>
              </w:rPr>
              <w:t>(Å)</w:t>
            </w:r>
          </w:p>
        </w:tc>
        <w:tc>
          <w:tcPr>
            <w:tcW w:w="2351" w:type="dxa"/>
          </w:tcPr>
          <w:p w14:paraId="49BC171F" w14:textId="14AB16CA"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 xml:space="preserve">81.96,102.96,114.362  </w:t>
            </w:r>
          </w:p>
        </w:tc>
        <w:tc>
          <w:tcPr>
            <w:tcW w:w="2520" w:type="dxa"/>
          </w:tcPr>
          <w:p w14:paraId="4FCFE018" w14:textId="4D32DD66" w:rsidR="004513C2" w:rsidRPr="004513C2" w:rsidRDefault="004513C2" w:rsidP="004513C2">
            <w:pPr>
              <w:autoSpaceDE w:val="0"/>
              <w:autoSpaceDN w:val="0"/>
              <w:adjustRightInd w:val="0"/>
              <w:spacing w:after="0" w:line="360" w:lineRule="auto"/>
              <w:rPr>
                <w:rFonts w:ascii="Arial" w:eastAsia="Calibri" w:hAnsi="Arial" w:cs="Arial"/>
                <w:sz w:val="20"/>
                <w:szCs w:val="20"/>
              </w:rPr>
            </w:pPr>
            <w:r w:rsidRPr="004513C2">
              <w:rPr>
                <w:rFonts w:ascii="Arial" w:eastAsia="Calibri" w:hAnsi="Arial" w:cs="Arial"/>
                <w:sz w:val="20"/>
                <w:szCs w:val="20"/>
              </w:rPr>
              <w:t xml:space="preserve">82.47,103.54,114.58  </w:t>
            </w:r>
          </w:p>
        </w:tc>
        <w:tc>
          <w:tcPr>
            <w:tcW w:w="2509" w:type="dxa"/>
          </w:tcPr>
          <w:p w14:paraId="74D4DEC5" w14:textId="04DCECFF"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54.502,153.14,118.609</w:t>
            </w:r>
          </w:p>
        </w:tc>
      </w:tr>
      <w:tr w:rsidR="004513C2" w:rsidRPr="004513C2" w14:paraId="3CD1F8C2" w14:textId="77777777" w:rsidTr="00A105EA">
        <w:tc>
          <w:tcPr>
            <w:tcW w:w="3055" w:type="dxa"/>
          </w:tcPr>
          <w:p w14:paraId="4AE7DE67"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α,β and γ (°)</w:t>
            </w:r>
          </w:p>
        </w:tc>
        <w:tc>
          <w:tcPr>
            <w:tcW w:w="2351" w:type="dxa"/>
          </w:tcPr>
          <w:p w14:paraId="3C4C0151" w14:textId="0423800A"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90.0,90.0,90.0</w:t>
            </w:r>
          </w:p>
        </w:tc>
        <w:tc>
          <w:tcPr>
            <w:tcW w:w="2520" w:type="dxa"/>
          </w:tcPr>
          <w:p w14:paraId="4ADB497B" w14:textId="388F2B9C"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90.0,90.0,90.0</w:t>
            </w:r>
          </w:p>
        </w:tc>
        <w:tc>
          <w:tcPr>
            <w:tcW w:w="2509" w:type="dxa"/>
          </w:tcPr>
          <w:p w14:paraId="599ED158" w14:textId="4966E484"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90.0,90.0,90.0</w:t>
            </w:r>
          </w:p>
        </w:tc>
      </w:tr>
      <w:tr w:rsidR="004513C2" w:rsidRPr="004513C2" w14:paraId="071801F4" w14:textId="77777777" w:rsidTr="00A105EA">
        <w:tc>
          <w:tcPr>
            <w:tcW w:w="3055" w:type="dxa"/>
          </w:tcPr>
          <w:p w14:paraId="5E40F182"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Wavelength(Å)</w:t>
            </w:r>
          </w:p>
        </w:tc>
        <w:tc>
          <w:tcPr>
            <w:tcW w:w="2351" w:type="dxa"/>
          </w:tcPr>
          <w:p w14:paraId="7C7DE98E"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0.97625</w:t>
            </w:r>
          </w:p>
        </w:tc>
        <w:tc>
          <w:tcPr>
            <w:tcW w:w="2520" w:type="dxa"/>
          </w:tcPr>
          <w:p w14:paraId="0575EAEB"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0.97625</w:t>
            </w:r>
          </w:p>
        </w:tc>
        <w:tc>
          <w:tcPr>
            <w:tcW w:w="2509" w:type="dxa"/>
          </w:tcPr>
          <w:p w14:paraId="17C1F671"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0.97625</w:t>
            </w:r>
          </w:p>
        </w:tc>
      </w:tr>
      <w:tr w:rsidR="004513C2" w:rsidRPr="004513C2" w14:paraId="11508D36" w14:textId="77777777" w:rsidTr="00A105EA">
        <w:tc>
          <w:tcPr>
            <w:tcW w:w="3055" w:type="dxa"/>
          </w:tcPr>
          <w:p w14:paraId="3F0FAA42"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Resolution(Å)</w:t>
            </w:r>
          </w:p>
        </w:tc>
        <w:tc>
          <w:tcPr>
            <w:tcW w:w="2351" w:type="dxa"/>
          </w:tcPr>
          <w:p w14:paraId="57037DCB" w14:textId="49BCB0E1" w:rsidR="004513C2" w:rsidRPr="004513C2" w:rsidRDefault="00C74A11" w:rsidP="004513C2">
            <w:pPr>
              <w:spacing w:after="0" w:line="360" w:lineRule="auto"/>
              <w:rPr>
                <w:rFonts w:ascii="Arial" w:eastAsia="Calibri" w:hAnsi="Arial" w:cs="Arial"/>
                <w:sz w:val="20"/>
                <w:szCs w:val="20"/>
              </w:rPr>
            </w:pPr>
            <w:r>
              <w:rPr>
                <w:rFonts w:ascii="Arial" w:eastAsia="Calibri" w:hAnsi="Arial" w:cs="Arial"/>
                <w:sz w:val="20"/>
                <w:szCs w:val="20"/>
              </w:rPr>
              <w:t>62.98</w:t>
            </w:r>
            <w:r w:rsidR="004513C2" w:rsidRPr="004513C2">
              <w:rPr>
                <w:rFonts w:ascii="Arial" w:eastAsia="Calibri" w:hAnsi="Arial" w:cs="Arial"/>
                <w:sz w:val="20"/>
                <w:szCs w:val="20"/>
              </w:rPr>
              <w:t>-2.8</w:t>
            </w:r>
          </w:p>
        </w:tc>
        <w:tc>
          <w:tcPr>
            <w:tcW w:w="2520" w:type="dxa"/>
          </w:tcPr>
          <w:p w14:paraId="3BFDAA17" w14:textId="0EF12431" w:rsidR="004513C2" w:rsidRPr="004513C2" w:rsidRDefault="0071615D" w:rsidP="004513C2">
            <w:pPr>
              <w:spacing w:after="0" w:line="360" w:lineRule="auto"/>
              <w:rPr>
                <w:rFonts w:ascii="Arial" w:eastAsia="Calibri" w:hAnsi="Arial" w:cs="Arial"/>
                <w:sz w:val="20"/>
                <w:szCs w:val="20"/>
              </w:rPr>
            </w:pPr>
            <w:r>
              <w:rPr>
                <w:rFonts w:ascii="Arial" w:eastAsia="Calibri" w:hAnsi="Arial" w:cs="Arial"/>
                <w:sz w:val="20"/>
                <w:szCs w:val="20"/>
              </w:rPr>
              <w:t>50.13</w:t>
            </w:r>
            <w:r w:rsidR="004513C2" w:rsidRPr="004513C2">
              <w:rPr>
                <w:rFonts w:ascii="Arial" w:eastAsia="Calibri" w:hAnsi="Arial" w:cs="Arial"/>
                <w:sz w:val="20"/>
                <w:szCs w:val="20"/>
              </w:rPr>
              <w:t>-</w:t>
            </w:r>
            <w:r>
              <w:rPr>
                <w:rFonts w:ascii="Arial" w:eastAsia="Calibri" w:hAnsi="Arial" w:cs="Arial"/>
                <w:sz w:val="20"/>
                <w:szCs w:val="20"/>
              </w:rPr>
              <w:t>3.0</w:t>
            </w:r>
          </w:p>
        </w:tc>
        <w:tc>
          <w:tcPr>
            <w:tcW w:w="2509" w:type="dxa"/>
          </w:tcPr>
          <w:p w14:paraId="0D7309ED" w14:textId="1CF0F623" w:rsidR="004513C2" w:rsidRPr="004513C2" w:rsidRDefault="00C74A11" w:rsidP="004513C2">
            <w:pPr>
              <w:spacing w:after="0" w:line="360" w:lineRule="auto"/>
              <w:rPr>
                <w:rFonts w:ascii="Arial" w:eastAsia="Calibri" w:hAnsi="Arial" w:cs="Arial"/>
                <w:sz w:val="20"/>
                <w:szCs w:val="20"/>
              </w:rPr>
            </w:pPr>
            <w:r>
              <w:rPr>
                <w:rFonts w:ascii="Arial" w:eastAsia="Calibri" w:hAnsi="Arial" w:cs="Arial"/>
                <w:sz w:val="20"/>
                <w:szCs w:val="20"/>
              </w:rPr>
              <w:t>76.57</w:t>
            </w:r>
            <w:r w:rsidR="004513C2" w:rsidRPr="004513C2">
              <w:rPr>
                <w:rFonts w:ascii="Arial" w:eastAsia="Calibri" w:hAnsi="Arial" w:cs="Arial"/>
                <w:sz w:val="20"/>
                <w:szCs w:val="20"/>
              </w:rPr>
              <w:t>-2.8</w:t>
            </w:r>
          </w:p>
        </w:tc>
      </w:tr>
      <w:tr w:rsidR="004513C2" w:rsidRPr="004513C2" w14:paraId="47F34266" w14:textId="77777777" w:rsidTr="00A105EA">
        <w:tc>
          <w:tcPr>
            <w:tcW w:w="3055" w:type="dxa"/>
          </w:tcPr>
          <w:p w14:paraId="5A46085D"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Rmerge (%)</w:t>
            </w:r>
          </w:p>
        </w:tc>
        <w:tc>
          <w:tcPr>
            <w:tcW w:w="2351" w:type="dxa"/>
          </w:tcPr>
          <w:p w14:paraId="4BBBB705"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14.0</w:t>
            </w:r>
          </w:p>
        </w:tc>
        <w:tc>
          <w:tcPr>
            <w:tcW w:w="2520" w:type="dxa"/>
          </w:tcPr>
          <w:p w14:paraId="7B690F7B"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13.9</w:t>
            </w:r>
          </w:p>
        </w:tc>
        <w:tc>
          <w:tcPr>
            <w:tcW w:w="2509" w:type="dxa"/>
          </w:tcPr>
          <w:p w14:paraId="0883EBA1"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3.8</w:t>
            </w:r>
          </w:p>
        </w:tc>
      </w:tr>
      <w:tr w:rsidR="004513C2" w:rsidRPr="004513C2" w14:paraId="30211E38" w14:textId="77777777" w:rsidTr="00A105EA">
        <w:trPr>
          <w:trHeight w:val="350"/>
        </w:trPr>
        <w:tc>
          <w:tcPr>
            <w:tcW w:w="3055" w:type="dxa"/>
          </w:tcPr>
          <w:p w14:paraId="5A4724C3"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I/σI (outer shell)</w:t>
            </w:r>
          </w:p>
        </w:tc>
        <w:tc>
          <w:tcPr>
            <w:tcW w:w="2351" w:type="dxa"/>
          </w:tcPr>
          <w:p w14:paraId="765A2148"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16(1.7)</w:t>
            </w:r>
          </w:p>
        </w:tc>
        <w:tc>
          <w:tcPr>
            <w:tcW w:w="2520" w:type="dxa"/>
          </w:tcPr>
          <w:p w14:paraId="7ABBBC31" w14:textId="1C682891"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19(1.2)</w:t>
            </w:r>
          </w:p>
        </w:tc>
        <w:tc>
          <w:tcPr>
            <w:tcW w:w="2509" w:type="dxa"/>
          </w:tcPr>
          <w:p w14:paraId="0F2F9984"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12(1.6)</w:t>
            </w:r>
          </w:p>
        </w:tc>
      </w:tr>
      <w:tr w:rsidR="004513C2" w:rsidRPr="004513C2" w14:paraId="580645C6" w14:textId="77777777" w:rsidTr="00A105EA">
        <w:tc>
          <w:tcPr>
            <w:tcW w:w="3055" w:type="dxa"/>
          </w:tcPr>
          <w:p w14:paraId="019105D7"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Completeness (outer shell) (%)</w:t>
            </w:r>
          </w:p>
        </w:tc>
        <w:tc>
          <w:tcPr>
            <w:tcW w:w="2351" w:type="dxa"/>
          </w:tcPr>
          <w:p w14:paraId="3399C520"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99.9(99.7)</w:t>
            </w:r>
          </w:p>
        </w:tc>
        <w:tc>
          <w:tcPr>
            <w:tcW w:w="2520" w:type="dxa"/>
          </w:tcPr>
          <w:p w14:paraId="2D2C230F" w14:textId="62E8FD31"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99.8(100)</w:t>
            </w:r>
          </w:p>
        </w:tc>
        <w:tc>
          <w:tcPr>
            <w:tcW w:w="2509" w:type="dxa"/>
          </w:tcPr>
          <w:p w14:paraId="1149D1E7"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100(100)</w:t>
            </w:r>
          </w:p>
        </w:tc>
      </w:tr>
      <w:tr w:rsidR="004513C2" w:rsidRPr="004513C2" w14:paraId="1B9AE1E6" w14:textId="77777777" w:rsidTr="00A105EA">
        <w:tc>
          <w:tcPr>
            <w:tcW w:w="3055" w:type="dxa"/>
          </w:tcPr>
          <w:p w14:paraId="03AF9DA1"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Redundancy</w:t>
            </w:r>
          </w:p>
        </w:tc>
        <w:tc>
          <w:tcPr>
            <w:tcW w:w="2351" w:type="dxa"/>
          </w:tcPr>
          <w:p w14:paraId="033ED972"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15.7</w:t>
            </w:r>
          </w:p>
        </w:tc>
        <w:tc>
          <w:tcPr>
            <w:tcW w:w="2520" w:type="dxa"/>
          </w:tcPr>
          <w:p w14:paraId="1D28A77C"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13.9</w:t>
            </w:r>
          </w:p>
        </w:tc>
        <w:tc>
          <w:tcPr>
            <w:tcW w:w="2509" w:type="dxa"/>
          </w:tcPr>
          <w:p w14:paraId="3BADF4F3"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7.4</w:t>
            </w:r>
          </w:p>
        </w:tc>
      </w:tr>
      <w:tr w:rsidR="004513C2" w:rsidRPr="004513C2" w14:paraId="17772F8C" w14:textId="77777777" w:rsidTr="00A105EA">
        <w:tc>
          <w:tcPr>
            <w:tcW w:w="3055" w:type="dxa"/>
          </w:tcPr>
          <w:p w14:paraId="1FD9034E"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Number of reflections observed</w:t>
            </w:r>
          </w:p>
        </w:tc>
        <w:tc>
          <w:tcPr>
            <w:tcW w:w="2351" w:type="dxa"/>
          </w:tcPr>
          <w:p w14:paraId="63609D80"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47250</w:t>
            </w:r>
          </w:p>
        </w:tc>
        <w:tc>
          <w:tcPr>
            <w:tcW w:w="2520" w:type="dxa"/>
          </w:tcPr>
          <w:p w14:paraId="0C87335C"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343304</w:t>
            </w:r>
          </w:p>
        </w:tc>
        <w:tc>
          <w:tcPr>
            <w:tcW w:w="2509" w:type="dxa"/>
          </w:tcPr>
          <w:p w14:paraId="39CA0D90"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93045</w:t>
            </w:r>
          </w:p>
        </w:tc>
      </w:tr>
      <w:tr w:rsidR="004513C2" w:rsidRPr="004513C2" w14:paraId="47AB1DB5" w14:textId="77777777" w:rsidTr="00A105EA">
        <w:tc>
          <w:tcPr>
            <w:tcW w:w="3055" w:type="dxa"/>
          </w:tcPr>
          <w:p w14:paraId="5267C65B"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Number of unique Reflections</w:t>
            </w:r>
          </w:p>
        </w:tc>
        <w:tc>
          <w:tcPr>
            <w:tcW w:w="2351" w:type="dxa"/>
          </w:tcPr>
          <w:p w14:paraId="7231693F"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23661</w:t>
            </w:r>
          </w:p>
        </w:tc>
        <w:tc>
          <w:tcPr>
            <w:tcW w:w="2520" w:type="dxa"/>
          </w:tcPr>
          <w:p w14:paraId="6C9F8E12" w14:textId="38645479"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2</w:t>
            </w:r>
            <w:r w:rsidR="0071615D">
              <w:rPr>
                <w:rFonts w:ascii="Arial" w:eastAsia="Calibri" w:hAnsi="Arial" w:cs="Arial"/>
                <w:sz w:val="20"/>
                <w:szCs w:val="20"/>
              </w:rPr>
              <w:t>0197</w:t>
            </w:r>
          </w:p>
        </w:tc>
        <w:tc>
          <w:tcPr>
            <w:tcW w:w="2509" w:type="dxa"/>
          </w:tcPr>
          <w:p w14:paraId="401A2FDE"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12631</w:t>
            </w:r>
          </w:p>
        </w:tc>
      </w:tr>
      <w:tr w:rsidR="004513C2" w:rsidRPr="004513C2" w14:paraId="236D7DE3" w14:textId="77777777" w:rsidTr="00A105EA">
        <w:tc>
          <w:tcPr>
            <w:tcW w:w="10435" w:type="dxa"/>
            <w:gridSpan w:val="4"/>
          </w:tcPr>
          <w:p w14:paraId="0A9F7C3A"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b/>
                <w:sz w:val="20"/>
                <w:szCs w:val="20"/>
              </w:rPr>
              <w:t xml:space="preserve">Refinement </w:t>
            </w:r>
          </w:p>
        </w:tc>
      </w:tr>
      <w:tr w:rsidR="004513C2" w:rsidRPr="004513C2" w14:paraId="6A967BF5" w14:textId="77777777" w:rsidTr="00A105EA">
        <w:tc>
          <w:tcPr>
            <w:tcW w:w="3055" w:type="dxa"/>
          </w:tcPr>
          <w:p w14:paraId="3A832583"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Number of atoms</w:t>
            </w:r>
          </w:p>
        </w:tc>
        <w:tc>
          <w:tcPr>
            <w:tcW w:w="2351" w:type="dxa"/>
          </w:tcPr>
          <w:p w14:paraId="5442E755" w14:textId="5E3333FB" w:rsidR="004513C2" w:rsidRPr="004513C2" w:rsidRDefault="00E771BE" w:rsidP="004513C2">
            <w:pPr>
              <w:spacing w:after="0" w:line="360" w:lineRule="auto"/>
              <w:rPr>
                <w:rFonts w:ascii="Arial" w:eastAsia="Calibri" w:hAnsi="Arial" w:cs="Arial"/>
                <w:sz w:val="20"/>
                <w:szCs w:val="20"/>
              </w:rPr>
            </w:pPr>
            <w:r>
              <w:rPr>
                <w:rFonts w:ascii="Arial" w:eastAsia="Calibri" w:hAnsi="Arial" w:cs="Arial"/>
                <w:sz w:val="20"/>
                <w:szCs w:val="20"/>
              </w:rPr>
              <w:t>6113</w:t>
            </w:r>
          </w:p>
        </w:tc>
        <w:tc>
          <w:tcPr>
            <w:tcW w:w="2520" w:type="dxa"/>
          </w:tcPr>
          <w:p w14:paraId="25B1926E" w14:textId="5DBABB72" w:rsidR="004513C2" w:rsidRPr="004513C2" w:rsidRDefault="0071615D" w:rsidP="004513C2">
            <w:pPr>
              <w:spacing w:after="0" w:line="360" w:lineRule="auto"/>
              <w:rPr>
                <w:rFonts w:ascii="Arial" w:eastAsia="Calibri" w:hAnsi="Arial" w:cs="Arial"/>
                <w:sz w:val="20"/>
                <w:szCs w:val="20"/>
              </w:rPr>
            </w:pPr>
            <w:r>
              <w:rPr>
                <w:rFonts w:ascii="Arial" w:eastAsia="Calibri" w:hAnsi="Arial" w:cs="Arial"/>
                <w:sz w:val="20"/>
                <w:szCs w:val="20"/>
              </w:rPr>
              <w:t>5978</w:t>
            </w:r>
          </w:p>
        </w:tc>
        <w:tc>
          <w:tcPr>
            <w:tcW w:w="2509" w:type="dxa"/>
          </w:tcPr>
          <w:p w14:paraId="284B44AD" w14:textId="495D040F"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289</w:t>
            </w:r>
            <w:r w:rsidR="00E771BE">
              <w:rPr>
                <w:rFonts w:ascii="Arial" w:eastAsia="Calibri" w:hAnsi="Arial" w:cs="Arial"/>
                <w:sz w:val="20"/>
                <w:szCs w:val="20"/>
              </w:rPr>
              <w:t>6</w:t>
            </w:r>
          </w:p>
        </w:tc>
      </w:tr>
      <w:tr w:rsidR="004513C2" w:rsidRPr="004513C2" w14:paraId="6F2F3B59" w14:textId="77777777" w:rsidTr="00A105EA">
        <w:tc>
          <w:tcPr>
            <w:tcW w:w="3055" w:type="dxa"/>
          </w:tcPr>
          <w:p w14:paraId="2A1E616A"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R work/Rfree (%)</w:t>
            </w:r>
          </w:p>
        </w:tc>
        <w:tc>
          <w:tcPr>
            <w:tcW w:w="2351" w:type="dxa"/>
          </w:tcPr>
          <w:p w14:paraId="6A8BD933" w14:textId="2D698DAB"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22.</w:t>
            </w:r>
            <w:r w:rsidR="00E771BE">
              <w:rPr>
                <w:rFonts w:ascii="Arial" w:eastAsia="Calibri" w:hAnsi="Arial" w:cs="Arial"/>
                <w:sz w:val="20"/>
                <w:szCs w:val="20"/>
              </w:rPr>
              <w:t>3</w:t>
            </w:r>
            <w:r w:rsidRPr="004513C2">
              <w:rPr>
                <w:rFonts w:ascii="Arial" w:eastAsia="Calibri" w:hAnsi="Arial" w:cs="Arial"/>
                <w:sz w:val="20"/>
                <w:szCs w:val="20"/>
              </w:rPr>
              <w:t>/27.6</w:t>
            </w:r>
          </w:p>
        </w:tc>
        <w:tc>
          <w:tcPr>
            <w:tcW w:w="2520" w:type="dxa"/>
          </w:tcPr>
          <w:p w14:paraId="1218747D" w14:textId="5CEDBA50" w:rsidR="004513C2" w:rsidRPr="004513C2" w:rsidRDefault="0071615D" w:rsidP="004513C2">
            <w:pPr>
              <w:spacing w:after="0" w:line="360" w:lineRule="auto"/>
              <w:rPr>
                <w:rFonts w:ascii="Arial" w:eastAsia="Calibri" w:hAnsi="Arial" w:cs="Arial"/>
                <w:sz w:val="20"/>
                <w:szCs w:val="20"/>
              </w:rPr>
            </w:pPr>
            <w:r>
              <w:rPr>
                <w:rFonts w:ascii="Arial" w:eastAsia="Calibri" w:hAnsi="Arial" w:cs="Arial"/>
                <w:sz w:val="20"/>
                <w:szCs w:val="20"/>
              </w:rPr>
              <w:t>23.8</w:t>
            </w:r>
            <w:r w:rsidR="00DD3381">
              <w:rPr>
                <w:rFonts w:ascii="Arial" w:eastAsia="Calibri" w:hAnsi="Arial" w:cs="Arial"/>
                <w:sz w:val="20"/>
                <w:szCs w:val="20"/>
              </w:rPr>
              <w:t>/29.</w:t>
            </w:r>
            <w:r>
              <w:rPr>
                <w:rFonts w:ascii="Arial" w:eastAsia="Calibri" w:hAnsi="Arial" w:cs="Arial"/>
                <w:sz w:val="20"/>
                <w:szCs w:val="20"/>
              </w:rPr>
              <w:t>4</w:t>
            </w:r>
          </w:p>
        </w:tc>
        <w:tc>
          <w:tcPr>
            <w:tcW w:w="2509" w:type="dxa"/>
          </w:tcPr>
          <w:p w14:paraId="4F3995A8" w14:textId="30A6F6B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2</w:t>
            </w:r>
            <w:r w:rsidR="00E771BE">
              <w:rPr>
                <w:rFonts w:ascii="Arial" w:eastAsia="Calibri" w:hAnsi="Arial" w:cs="Arial"/>
                <w:sz w:val="20"/>
                <w:szCs w:val="20"/>
              </w:rPr>
              <w:t>4</w:t>
            </w:r>
            <w:r w:rsidRPr="004513C2">
              <w:rPr>
                <w:rFonts w:ascii="Arial" w:eastAsia="Calibri" w:hAnsi="Arial" w:cs="Arial"/>
                <w:sz w:val="20"/>
                <w:szCs w:val="20"/>
              </w:rPr>
              <w:t>.</w:t>
            </w:r>
            <w:r w:rsidR="00E771BE">
              <w:rPr>
                <w:rFonts w:ascii="Arial" w:eastAsia="Calibri" w:hAnsi="Arial" w:cs="Arial"/>
                <w:sz w:val="20"/>
                <w:szCs w:val="20"/>
              </w:rPr>
              <w:t>6</w:t>
            </w:r>
            <w:r w:rsidRPr="004513C2">
              <w:rPr>
                <w:rFonts w:ascii="Arial" w:eastAsia="Calibri" w:hAnsi="Arial" w:cs="Arial"/>
                <w:sz w:val="20"/>
                <w:szCs w:val="20"/>
              </w:rPr>
              <w:t>/</w:t>
            </w:r>
            <w:r w:rsidR="00E771BE">
              <w:rPr>
                <w:rFonts w:ascii="Arial" w:eastAsia="Calibri" w:hAnsi="Arial" w:cs="Arial"/>
                <w:sz w:val="20"/>
                <w:szCs w:val="20"/>
              </w:rPr>
              <w:t>27.9</w:t>
            </w:r>
          </w:p>
        </w:tc>
      </w:tr>
      <w:tr w:rsidR="004513C2" w:rsidRPr="004513C2" w14:paraId="0C2F09B0" w14:textId="77777777" w:rsidTr="00A105EA">
        <w:tc>
          <w:tcPr>
            <w:tcW w:w="10435" w:type="dxa"/>
            <w:gridSpan w:val="4"/>
          </w:tcPr>
          <w:p w14:paraId="0204C610"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r.m.s.d.</w:t>
            </w:r>
          </w:p>
        </w:tc>
      </w:tr>
      <w:tr w:rsidR="004513C2" w:rsidRPr="004513C2" w14:paraId="1D6F69BB" w14:textId="77777777" w:rsidTr="00A105EA">
        <w:tc>
          <w:tcPr>
            <w:tcW w:w="3055" w:type="dxa"/>
          </w:tcPr>
          <w:p w14:paraId="03936F6C"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Bond angle (°)</w:t>
            </w:r>
          </w:p>
        </w:tc>
        <w:tc>
          <w:tcPr>
            <w:tcW w:w="2351" w:type="dxa"/>
          </w:tcPr>
          <w:p w14:paraId="4A263B78"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0.417</w:t>
            </w:r>
          </w:p>
        </w:tc>
        <w:tc>
          <w:tcPr>
            <w:tcW w:w="2520" w:type="dxa"/>
          </w:tcPr>
          <w:p w14:paraId="37C452D9" w14:textId="1291DF24"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0.</w:t>
            </w:r>
            <w:r w:rsidR="0071615D">
              <w:rPr>
                <w:rFonts w:ascii="Arial" w:eastAsia="Calibri" w:hAnsi="Arial" w:cs="Arial"/>
                <w:sz w:val="20"/>
                <w:szCs w:val="20"/>
              </w:rPr>
              <w:t>37</w:t>
            </w:r>
          </w:p>
        </w:tc>
        <w:tc>
          <w:tcPr>
            <w:tcW w:w="2509" w:type="dxa"/>
          </w:tcPr>
          <w:p w14:paraId="01AB2321"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1.789</w:t>
            </w:r>
          </w:p>
        </w:tc>
      </w:tr>
      <w:tr w:rsidR="004513C2" w:rsidRPr="004513C2" w14:paraId="787663EF" w14:textId="77777777" w:rsidTr="00A105EA">
        <w:tc>
          <w:tcPr>
            <w:tcW w:w="3055" w:type="dxa"/>
          </w:tcPr>
          <w:p w14:paraId="5637DC03"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Bond Length(Å)</w:t>
            </w:r>
          </w:p>
        </w:tc>
        <w:tc>
          <w:tcPr>
            <w:tcW w:w="2351" w:type="dxa"/>
          </w:tcPr>
          <w:p w14:paraId="38004EF5"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0.002</w:t>
            </w:r>
          </w:p>
        </w:tc>
        <w:tc>
          <w:tcPr>
            <w:tcW w:w="2520" w:type="dxa"/>
          </w:tcPr>
          <w:p w14:paraId="7EE1EE1C" w14:textId="45C0BBA8"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0.00</w:t>
            </w:r>
            <w:r w:rsidR="0071615D">
              <w:rPr>
                <w:rFonts w:ascii="Arial" w:eastAsia="Calibri" w:hAnsi="Arial" w:cs="Arial"/>
                <w:sz w:val="20"/>
                <w:szCs w:val="20"/>
              </w:rPr>
              <w:t>1</w:t>
            </w:r>
          </w:p>
        </w:tc>
        <w:tc>
          <w:tcPr>
            <w:tcW w:w="2509" w:type="dxa"/>
          </w:tcPr>
          <w:p w14:paraId="3C789199"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0.0188</w:t>
            </w:r>
          </w:p>
        </w:tc>
      </w:tr>
      <w:tr w:rsidR="004513C2" w:rsidRPr="004513C2" w14:paraId="12DAB1E1" w14:textId="77777777" w:rsidTr="00A105EA">
        <w:tc>
          <w:tcPr>
            <w:tcW w:w="10435" w:type="dxa"/>
            <w:gridSpan w:val="4"/>
          </w:tcPr>
          <w:p w14:paraId="70E4C15B"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Ramachandran analysis</w:t>
            </w:r>
          </w:p>
        </w:tc>
      </w:tr>
      <w:tr w:rsidR="004513C2" w:rsidRPr="004513C2" w14:paraId="3E16A425" w14:textId="77777777" w:rsidTr="00A105EA">
        <w:tc>
          <w:tcPr>
            <w:tcW w:w="3055" w:type="dxa"/>
          </w:tcPr>
          <w:p w14:paraId="6AE6B4EA"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Most favored</w:t>
            </w:r>
          </w:p>
        </w:tc>
        <w:tc>
          <w:tcPr>
            <w:tcW w:w="2351" w:type="dxa"/>
          </w:tcPr>
          <w:p w14:paraId="2FB76D58" w14:textId="70E9DBF2"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97.02%</w:t>
            </w:r>
          </w:p>
        </w:tc>
        <w:tc>
          <w:tcPr>
            <w:tcW w:w="2520" w:type="dxa"/>
          </w:tcPr>
          <w:p w14:paraId="2AEA9805" w14:textId="2241D4C6"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9</w:t>
            </w:r>
            <w:r w:rsidR="0071615D">
              <w:rPr>
                <w:rFonts w:ascii="Arial" w:eastAsia="Calibri" w:hAnsi="Arial" w:cs="Arial"/>
                <w:sz w:val="20"/>
                <w:szCs w:val="20"/>
              </w:rPr>
              <w:t>8</w:t>
            </w:r>
            <w:r w:rsidRPr="004513C2">
              <w:rPr>
                <w:rFonts w:ascii="Arial" w:eastAsia="Calibri" w:hAnsi="Arial" w:cs="Arial"/>
                <w:sz w:val="20"/>
                <w:szCs w:val="20"/>
              </w:rPr>
              <w:t>.</w:t>
            </w:r>
            <w:r w:rsidR="0071615D">
              <w:rPr>
                <w:rFonts w:ascii="Arial" w:eastAsia="Calibri" w:hAnsi="Arial" w:cs="Arial"/>
                <w:sz w:val="20"/>
                <w:szCs w:val="20"/>
              </w:rPr>
              <w:t>0</w:t>
            </w:r>
            <w:r w:rsidRPr="004513C2">
              <w:rPr>
                <w:rFonts w:ascii="Arial" w:eastAsia="Calibri" w:hAnsi="Arial" w:cs="Arial"/>
                <w:sz w:val="20"/>
                <w:szCs w:val="20"/>
              </w:rPr>
              <w:t>2%</w:t>
            </w:r>
          </w:p>
        </w:tc>
        <w:tc>
          <w:tcPr>
            <w:tcW w:w="2509" w:type="dxa"/>
          </w:tcPr>
          <w:p w14:paraId="04D6C37F" w14:textId="73387671"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97.</w:t>
            </w:r>
            <w:r w:rsidR="00E771BE">
              <w:rPr>
                <w:rFonts w:ascii="Arial" w:eastAsia="Calibri" w:hAnsi="Arial" w:cs="Arial"/>
                <w:sz w:val="20"/>
                <w:szCs w:val="20"/>
              </w:rPr>
              <w:t>0</w:t>
            </w:r>
            <w:r w:rsidRPr="004513C2">
              <w:rPr>
                <w:rFonts w:ascii="Arial" w:eastAsia="Calibri" w:hAnsi="Arial" w:cs="Arial"/>
                <w:sz w:val="20"/>
                <w:szCs w:val="20"/>
              </w:rPr>
              <w:t>%</w:t>
            </w:r>
          </w:p>
        </w:tc>
      </w:tr>
      <w:tr w:rsidR="004513C2" w:rsidRPr="004513C2" w14:paraId="1D1C32D9" w14:textId="77777777" w:rsidTr="00A105EA">
        <w:tc>
          <w:tcPr>
            <w:tcW w:w="3055" w:type="dxa"/>
          </w:tcPr>
          <w:p w14:paraId="05A40473"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Allowed</w:t>
            </w:r>
          </w:p>
        </w:tc>
        <w:tc>
          <w:tcPr>
            <w:tcW w:w="2351" w:type="dxa"/>
          </w:tcPr>
          <w:p w14:paraId="004B5D90" w14:textId="7CD9F468"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2.84%</w:t>
            </w:r>
          </w:p>
        </w:tc>
        <w:tc>
          <w:tcPr>
            <w:tcW w:w="2520" w:type="dxa"/>
          </w:tcPr>
          <w:p w14:paraId="6651101D" w14:textId="11AE5436" w:rsidR="004513C2" w:rsidRPr="004513C2" w:rsidRDefault="0071615D" w:rsidP="004513C2">
            <w:pPr>
              <w:spacing w:after="0" w:line="360" w:lineRule="auto"/>
              <w:rPr>
                <w:rFonts w:ascii="Arial" w:eastAsia="Calibri" w:hAnsi="Arial" w:cs="Arial"/>
                <w:sz w:val="20"/>
                <w:szCs w:val="20"/>
              </w:rPr>
            </w:pPr>
            <w:r>
              <w:rPr>
                <w:rFonts w:ascii="Arial" w:eastAsia="Calibri" w:hAnsi="Arial" w:cs="Arial"/>
                <w:sz w:val="20"/>
                <w:szCs w:val="20"/>
              </w:rPr>
              <w:t>1.84</w:t>
            </w:r>
            <w:r w:rsidR="004513C2" w:rsidRPr="004513C2">
              <w:rPr>
                <w:rFonts w:ascii="Arial" w:eastAsia="Calibri" w:hAnsi="Arial" w:cs="Arial"/>
                <w:sz w:val="20"/>
                <w:szCs w:val="20"/>
              </w:rPr>
              <w:t xml:space="preserve">%  </w:t>
            </w:r>
          </w:p>
        </w:tc>
        <w:tc>
          <w:tcPr>
            <w:tcW w:w="2509" w:type="dxa"/>
          </w:tcPr>
          <w:p w14:paraId="4EE40838"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2.4%</w:t>
            </w:r>
          </w:p>
        </w:tc>
      </w:tr>
      <w:tr w:rsidR="004513C2" w:rsidRPr="004513C2" w14:paraId="2AE9FDB5" w14:textId="77777777" w:rsidTr="00A105EA">
        <w:tc>
          <w:tcPr>
            <w:tcW w:w="3055" w:type="dxa"/>
          </w:tcPr>
          <w:p w14:paraId="5DD774E3" w14:textId="77777777"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outlier</w:t>
            </w:r>
          </w:p>
        </w:tc>
        <w:tc>
          <w:tcPr>
            <w:tcW w:w="2351" w:type="dxa"/>
          </w:tcPr>
          <w:p w14:paraId="2DAC224D" w14:textId="508237CF"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0.14%</w:t>
            </w:r>
          </w:p>
        </w:tc>
        <w:tc>
          <w:tcPr>
            <w:tcW w:w="2520" w:type="dxa"/>
          </w:tcPr>
          <w:p w14:paraId="3FACA4C9" w14:textId="4774CDC1" w:rsidR="004513C2" w:rsidRPr="004513C2" w:rsidRDefault="004513C2" w:rsidP="004513C2">
            <w:pPr>
              <w:spacing w:after="0" w:line="360" w:lineRule="auto"/>
              <w:rPr>
                <w:rFonts w:ascii="Arial" w:eastAsia="Calibri" w:hAnsi="Arial" w:cs="Arial"/>
                <w:sz w:val="20"/>
                <w:szCs w:val="20"/>
              </w:rPr>
            </w:pPr>
            <w:r w:rsidRPr="004513C2">
              <w:rPr>
                <w:rFonts w:ascii="Arial" w:eastAsia="Calibri" w:hAnsi="Arial" w:cs="Arial"/>
                <w:sz w:val="20"/>
                <w:szCs w:val="20"/>
              </w:rPr>
              <w:t>0.14%</w:t>
            </w:r>
          </w:p>
        </w:tc>
        <w:tc>
          <w:tcPr>
            <w:tcW w:w="2509" w:type="dxa"/>
          </w:tcPr>
          <w:p w14:paraId="5D3A916D" w14:textId="15AC9655" w:rsidR="004513C2" w:rsidRPr="004513C2" w:rsidRDefault="004513C2" w:rsidP="004513C2">
            <w:pPr>
              <w:tabs>
                <w:tab w:val="left" w:pos="449"/>
              </w:tabs>
              <w:spacing w:after="0" w:line="360" w:lineRule="auto"/>
              <w:rPr>
                <w:rFonts w:ascii="Arial" w:eastAsia="Calibri" w:hAnsi="Arial" w:cs="Arial"/>
                <w:sz w:val="20"/>
                <w:szCs w:val="20"/>
              </w:rPr>
            </w:pPr>
            <w:r w:rsidRPr="004513C2">
              <w:rPr>
                <w:rFonts w:ascii="Arial" w:eastAsia="Calibri" w:hAnsi="Arial" w:cs="Arial"/>
                <w:sz w:val="20"/>
                <w:szCs w:val="20"/>
              </w:rPr>
              <w:t>0</w:t>
            </w:r>
            <w:r w:rsidR="00E771BE">
              <w:rPr>
                <w:rFonts w:ascii="Arial" w:eastAsia="Calibri" w:hAnsi="Arial" w:cs="Arial"/>
                <w:sz w:val="20"/>
                <w:szCs w:val="20"/>
              </w:rPr>
              <w:t>.6</w:t>
            </w:r>
            <w:r w:rsidRPr="004513C2">
              <w:rPr>
                <w:rFonts w:ascii="Arial" w:eastAsia="Calibri" w:hAnsi="Arial" w:cs="Arial"/>
                <w:sz w:val="20"/>
                <w:szCs w:val="20"/>
              </w:rPr>
              <w:t>%</w:t>
            </w:r>
          </w:p>
        </w:tc>
      </w:tr>
    </w:tbl>
    <w:p w14:paraId="20D8EDEB" w14:textId="77777777" w:rsidR="00DD2D00" w:rsidRPr="00C8646F" w:rsidRDefault="00DD2D00" w:rsidP="00BD2F85">
      <w:pPr>
        <w:spacing w:line="360" w:lineRule="auto"/>
        <w:rPr>
          <w:rFonts w:ascii="Times New Roman" w:hAnsi="Times New Roman" w:cs="Times New Roman"/>
          <w:color w:val="403838"/>
          <w:sz w:val="24"/>
          <w:szCs w:val="24"/>
          <w:shd w:val="clear" w:color="auto" w:fill="FFFFFF"/>
        </w:rPr>
      </w:pPr>
    </w:p>
    <w:p w14:paraId="5FA13022" w14:textId="77777777" w:rsidR="005D0070" w:rsidRDefault="005D0070"/>
    <w:p w14:paraId="7D587771" w14:textId="45EB229C" w:rsidR="005D0070" w:rsidRDefault="005D0070"/>
    <w:p w14:paraId="689B9E8D" w14:textId="351E65EF" w:rsidR="005D0070" w:rsidRDefault="005D0070"/>
    <w:p w14:paraId="6A394C13" w14:textId="679DCB0B" w:rsidR="001207C9" w:rsidRDefault="001207C9">
      <w:pPr>
        <w:spacing w:after="160" w:line="259" w:lineRule="auto"/>
      </w:pPr>
      <w:r>
        <w:br w:type="page"/>
      </w:r>
    </w:p>
    <w:p w14:paraId="2B834475" w14:textId="4EFF2C36" w:rsidR="005D0070" w:rsidRDefault="001207C9">
      <w:pPr>
        <w:rPr>
          <w:rFonts w:ascii="Arial" w:hAnsi="Arial" w:cs="Arial"/>
          <w:sz w:val="20"/>
          <w:szCs w:val="20"/>
        </w:rPr>
      </w:pPr>
      <w:r w:rsidRPr="001207C9">
        <w:rPr>
          <w:rFonts w:ascii="Arial" w:hAnsi="Arial" w:cs="Arial"/>
          <w:b/>
          <w:sz w:val="20"/>
          <w:szCs w:val="20"/>
        </w:rPr>
        <w:lastRenderedPageBreak/>
        <w:t>Figure S1.</w:t>
      </w:r>
      <w:r>
        <w:rPr>
          <w:rFonts w:ascii="Arial" w:hAnsi="Arial" w:cs="Arial"/>
          <w:sz w:val="20"/>
          <w:szCs w:val="20"/>
        </w:rPr>
        <w:t xml:space="preserve"> </w:t>
      </w:r>
      <w:r w:rsidR="001E75D2" w:rsidRPr="001E75D2">
        <w:rPr>
          <w:rFonts w:ascii="Arial" w:hAnsi="Arial" w:cs="Arial"/>
          <w:b/>
          <w:sz w:val="20"/>
          <w:szCs w:val="20"/>
        </w:rPr>
        <w:t>A)</w:t>
      </w:r>
      <w:r w:rsidR="001E75D2">
        <w:rPr>
          <w:rFonts w:ascii="Arial" w:hAnsi="Arial" w:cs="Arial"/>
          <w:sz w:val="20"/>
          <w:szCs w:val="20"/>
        </w:rPr>
        <w:t xml:space="preserve"> </w:t>
      </w:r>
      <w:r>
        <w:rPr>
          <w:rFonts w:ascii="Arial" w:hAnsi="Arial" w:cs="Arial"/>
          <w:sz w:val="20"/>
          <w:szCs w:val="20"/>
        </w:rPr>
        <w:t>SDS-PAGE of purified proteins stained with Coomassie Blue.</w:t>
      </w:r>
      <w:r w:rsidR="001E75D2">
        <w:rPr>
          <w:rFonts w:ascii="Arial" w:hAnsi="Arial" w:cs="Arial"/>
          <w:sz w:val="20"/>
          <w:szCs w:val="20"/>
        </w:rPr>
        <w:t xml:space="preserve"> </w:t>
      </w:r>
      <w:r w:rsidR="001E75D2" w:rsidRPr="001E75D2">
        <w:rPr>
          <w:rFonts w:ascii="Arial" w:hAnsi="Arial" w:cs="Arial"/>
          <w:b/>
          <w:sz w:val="20"/>
          <w:szCs w:val="20"/>
        </w:rPr>
        <w:t>B)</w:t>
      </w:r>
      <w:r w:rsidR="001E75D2">
        <w:rPr>
          <w:rFonts w:ascii="Arial" w:hAnsi="Arial" w:cs="Arial"/>
          <w:sz w:val="20"/>
          <w:szCs w:val="20"/>
        </w:rPr>
        <w:t xml:space="preserve"> Model of the Rim1 tetramer showing the position of Y61 and Y85.</w:t>
      </w:r>
    </w:p>
    <w:p w14:paraId="5C6465C6" w14:textId="533533FE" w:rsidR="00401DF8" w:rsidRDefault="00401DF8">
      <w:pPr>
        <w:rPr>
          <w:rFonts w:ascii="Arial" w:hAnsi="Arial" w:cs="Arial"/>
          <w:sz w:val="20"/>
          <w:szCs w:val="20"/>
        </w:rPr>
      </w:pPr>
    </w:p>
    <w:p w14:paraId="4CFB7E08" w14:textId="66242230" w:rsidR="00401DF8" w:rsidRDefault="004112D5">
      <w:pPr>
        <w:rPr>
          <w:rFonts w:ascii="Arial" w:hAnsi="Arial" w:cs="Arial"/>
          <w:sz w:val="20"/>
          <w:szCs w:val="20"/>
        </w:rPr>
      </w:pPr>
      <w:r>
        <w:rPr>
          <w:rFonts w:ascii="Arial" w:hAnsi="Arial" w:cs="Arial"/>
          <w:noProof/>
          <w:sz w:val="20"/>
          <w:szCs w:val="20"/>
        </w:rPr>
        <w:drawing>
          <wp:inline distT="0" distB="0" distL="0" distR="0" wp14:anchorId="27B5D404" wp14:editId="7F5E77BA">
            <wp:extent cx="6273165" cy="50114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73165" cy="5011420"/>
                    </a:xfrm>
                    <a:prstGeom prst="rect">
                      <a:avLst/>
                    </a:prstGeom>
                    <a:noFill/>
                  </pic:spPr>
                </pic:pic>
              </a:graphicData>
            </a:graphic>
          </wp:inline>
        </w:drawing>
      </w:r>
    </w:p>
    <w:p w14:paraId="2636E7A9" w14:textId="23621371" w:rsidR="00401DF8" w:rsidRDefault="00401DF8">
      <w:pPr>
        <w:rPr>
          <w:rFonts w:ascii="Arial" w:hAnsi="Arial" w:cs="Arial"/>
          <w:sz w:val="20"/>
          <w:szCs w:val="20"/>
        </w:rPr>
      </w:pPr>
    </w:p>
    <w:p w14:paraId="04908FC0" w14:textId="38E766FB" w:rsidR="00401DF8" w:rsidRDefault="00401DF8">
      <w:pPr>
        <w:rPr>
          <w:rFonts w:ascii="Arial" w:hAnsi="Arial" w:cs="Arial"/>
          <w:sz w:val="20"/>
          <w:szCs w:val="20"/>
        </w:rPr>
      </w:pPr>
    </w:p>
    <w:p w14:paraId="206687CC" w14:textId="18746412" w:rsidR="00401DF8" w:rsidRDefault="00401DF8">
      <w:pPr>
        <w:spacing w:after="160" w:line="259" w:lineRule="auto"/>
        <w:rPr>
          <w:rFonts w:ascii="Arial" w:hAnsi="Arial" w:cs="Arial"/>
          <w:sz w:val="20"/>
          <w:szCs w:val="20"/>
        </w:rPr>
      </w:pPr>
      <w:r>
        <w:rPr>
          <w:rFonts w:ascii="Arial" w:hAnsi="Arial" w:cs="Arial"/>
          <w:sz w:val="20"/>
          <w:szCs w:val="20"/>
        </w:rPr>
        <w:br w:type="page"/>
      </w:r>
    </w:p>
    <w:p w14:paraId="1F4F54DF" w14:textId="06A75878" w:rsidR="00BD2F85" w:rsidRDefault="00BD2F85">
      <w:pPr>
        <w:rPr>
          <w:rFonts w:ascii="Arial" w:hAnsi="Arial" w:cs="Arial"/>
          <w:sz w:val="20"/>
          <w:szCs w:val="20"/>
        </w:rPr>
      </w:pPr>
      <w:r w:rsidRPr="00BD2F85">
        <w:rPr>
          <w:rFonts w:ascii="Arial" w:hAnsi="Arial" w:cs="Arial"/>
          <w:b/>
          <w:sz w:val="20"/>
          <w:szCs w:val="20"/>
        </w:rPr>
        <w:lastRenderedPageBreak/>
        <w:t>Figure S</w:t>
      </w:r>
      <w:r w:rsidR="00DD489E">
        <w:rPr>
          <w:rFonts w:ascii="Arial" w:hAnsi="Arial" w:cs="Arial"/>
          <w:b/>
          <w:sz w:val="20"/>
          <w:szCs w:val="20"/>
        </w:rPr>
        <w:t>2</w:t>
      </w:r>
      <w:r w:rsidRPr="00BD2F85">
        <w:rPr>
          <w:rFonts w:ascii="Arial" w:hAnsi="Arial" w:cs="Arial"/>
          <w:b/>
          <w:sz w:val="20"/>
          <w:szCs w:val="20"/>
        </w:rPr>
        <w:t>.</w:t>
      </w:r>
      <w:r>
        <w:rPr>
          <w:rFonts w:ascii="Arial" w:hAnsi="Arial" w:cs="Arial"/>
          <w:sz w:val="20"/>
          <w:szCs w:val="20"/>
        </w:rPr>
        <w:t xml:space="preserve"> </w:t>
      </w:r>
      <w:r w:rsidR="003B757D" w:rsidRPr="003B757D">
        <w:rPr>
          <w:rFonts w:ascii="Arial" w:hAnsi="Arial" w:cs="Arial"/>
          <w:b/>
          <w:sz w:val="20"/>
          <w:szCs w:val="20"/>
        </w:rPr>
        <w:t>A)</w:t>
      </w:r>
      <w:r w:rsidR="003B757D">
        <w:rPr>
          <w:rFonts w:ascii="Arial" w:hAnsi="Arial" w:cs="Arial"/>
          <w:sz w:val="20"/>
          <w:szCs w:val="20"/>
        </w:rPr>
        <w:t xml:space="preserve"> Distributions of sedimentation coefficients for Rim1 at two loading concentrations in Buffer HK150. </w:t>
      </w:r>
      <w:r w:rsidR="003B757D" w:rsidRPr="003B757D">
        <w:rPr>
          <w:rFonts w:ascii="Arial" w:hAnsi="Arial" w:cs="Arial"/>
          <w:b/>
          <w:sz w:val="20"/>
          <w:szCs w:val="20"/>
        </w:rPr>
        <w:t>B)</w:t>
      </w:r>
      <w:r w:rsidR="003B757D">
        <w:rPr>
          <w:rFonts w:ascii="Arial" w:hAnsi="Arial" w:cs="Arial"/>
          <w:sz w:val="20"/>
          <w:szCs w:val="20"/>
        </w:rPr>
        <w:t xml:space="preserve"> </w:t>
      </w:r>
      <w:r>
        <w:rPr>
          <w:rFonts w:ascii="Arial" w:hAnsi="Arial" w:cs="Arial"/>
          <w:sz w:val="20"/>
          <w:szCs w:val="20"/>
        </w:rPr>
        <w:t xml:space="preserve">Analysis with a single-species model of </w:t>
      </w:r>
      <w:r w:rsidR="007521FA">
        <w:rPr>
          <w:rFonts w:ascii="Arial" w:hAnsi="Arial" w:cs="Arial"/>
          <w:sz w:val="20"/>
          <w:szCs w:val="20"/>
        </w:rPr>
        <w:t xml:space="preserve">sedimentation </w:t>
      </w:r>
      <w:r>
        <w:rPr>
          <w:rFonts w:ascii="Arial" w:hAnsi="Arial" w:cs="Arial"/>
          <w:sz w:val="20"/>
          <w:szCs w:val="20"/>
        </w:rPr>
        <w:t xml:space="preserve">equilibrium absorbance profiles determined </w:t>
      </w:r>
      <w:r w:rsidR="007521FA">
        <w:rPr>
          <w:rFonts w:ascii="Arial" w:hAnsi="Arial" w:cs="Arial"/>
          <w:sz w:val="20"/>
          <w:szCs w:val="20"/>
        </w:rPr>
        <w:t>at different rotor speeds (</w:t>
      </w:r>
      <w:r w:rsidR="003B757D">
        <w:rPr>
          <w:rFonts w:ascii="Arial" w:hAnsi="Arial" w:cs="Arial"/>
          <w:sz w:val="20"/>
          <w:szCs w:val="20"/>
        </w:rPr>
        <w:t>16000, 19000, 23000, 28000 rpm)</w:t>
      </w:r>
      <w:r w:rsidR="007521FA">
        <w:rPr>
          <w:rFonts w:ascii="Arial" w:hAnsi="Arial" w:cs="Arial"/>
          <w:sz w:val="20"/>
          <w:szCs w:val="20"/>
        </w:rPr>
        <w:t xml:space="preserve"> and </w:t>
      </w:r>
      <w:r>
        <w:rPr>
          <w:rFonts w:ascii="Arial" w:hAnsi="Arial" w:cs="Arial"/>
          <w:sz w:val="20"/>
          <w:szCs w:val="20"/>
        </w:rPr>
        <w:t>at two Rim1 concentrations in Buffer HK</w:t>
      </w:r>
      <w:r w:rsidRPr="00BD2F85">
        <w:rPr>
          <w:rFonts w:ascii="Arial" w:hAnsi="Arial" w:cs="Arial"/>
          <w:sz w:val="20"/>
          <w:szCs w:val="20"/>
          <w:vertAlign w:val="subscript"/>
        </w:rPr>
        <w:t>150</w:t>
      </w:r>
      <w:r>
        <w:rPr>
          <w:rFonts w:ascii="Arial" w:hAnsi="Arial" w:cs="Arial"/>
          <w:sz w:val="20"/>
          <w:szCs w:val="20"/>
        </w:rPr>
        <w:t>.</w:t>
      </w:r>
    </w:p>
    <w:p w14:paraId="01EABBA6" w14:textId="252D7BE4" w:rsidR="00DE2D1B" w:rsidRDefault="00DE2D1B">
      <w:pPr>
        <w:rPr>
          <w:rFonts w:ascii="Arial" w:hAnsi="Arial" w:cs="Arial"/>
          <w:sz w:val="20"/>
          <w:szCs w:val="20"/>
        </w:rPr>
      </w:pPr>
    </w:p>
    <w:p w14:paraId="5CF6903A" w14:textId="30472F8D" w:rsidR="00DE2D1B" w:rsidRDefault="00544470" w:rsidP="006C3889">
      <w:pPr>
        <w:spacing w:after="160" w:line="259" w:lineRule="auto"/>
        <w:rPr>
          <w:rFonts w:ascii="Arial" w:hAnsi="Arial" w:cs="Arial"/>
          <w:sz w:val="20"/>
          <w:szCs w:val="20"/>
        </w:rPr>
      </w:pPr>
      <w:r>
        <w:rPr>
          <w:rFonts w:ascii="Arial" w:hAnsi="Arial" w:cs="Arial"/>
          <w:noProof/>
          <w:sz w:val="20"/>
          <w:szCs w:val="20"/>
        </w:rPr>
        <w:drawing>
          <wp:inline distT="0" distB="0" distL="0" distR="0" wp14:anchorId="66506747" wp14:editId="6D5D5307">
            <wp:extent cx="5517515" cy="6877050"/>
            <wp:effectExtent l="0" t="0" r="698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17515" cy="6877050"/>
                    </a:xfrm>
                    <a:prstGeom prst="rect">
                      <a:avLst/>
                    </a:prstGeom>
                    <a:noFill/>
                  </pic:spPr>
                </pic:pic>
              </a:graphicData>
            </a:graphic>
          </wp:inline>
        </w:drawing>
      </w:r>
      <w:r w:rsidR="00DE2D1B">
        <w:rPr>
          <w:rFonts w:ascii="Arial" w:hAnsi="Arial" w:cs="Arial"/>
          <w:sz w:val="20"/>
          <w:szCs w:val="20"/>
        </w:rPr>
        <w:br w:type="page"/>
      </w:r>
    </w:p>
    <w:p w14:paraId="1D1AAF27" w14:textId="6F26BF3F" w:rsidR="00DE2D1B" w:rsidRDefault="00DE2D1B">
      <w:pPr>
        <w:rPr>
          <w:rFonts w:ascii="Arial" w:hAnsi="Arial" w:cs="Arial"/>
          <w:sz w:val="20"/>
          <w:szCs w:val="20"/>
        </w:rPr>
      </w:pPr>
      <w:r w:rsidRPr="00583E76">
        <w:rPr>
          <w:rFonts w:ascii="Arial" w:hAnsi="Arial" w:cs="Arial"/>
          <w:b/>
          <w:sz w:val="20"/>
          <w:szCs w:val="20"/>
        </w:rPr>
        <w:lastRenderedPageBreak/>
        <w:t>Figure S</w:t>
      </w:r>
      <w:r w:rsidR="00DD489E">
        <w:rPr>
          <w:rFonts w:ascii="Arial" w:hAnsi="Arial" w:cs="Arial"/>
          <w:b/>
          <w:sz w:val="20"/>
          <w:szCs w:val="20"/>
        </w:rPr>
        <w:t>3</w:t>
      </w:r>
      <w:r w:rsidRPr="00583E76">
        <w:rPr>
          <w:rFonts w:ascii="Arial" w:hAnsi="Arial" w:cs="Arial"/>
          <w:b/>
          <w:sz w:val="20"/>
          <w:szCs w:val="20"/>
        </w:rPr>
        <w:t xml:space="preserve">. </w:t>
      </w:r>
      <w:r w:rsidR="00B01669">
        <w:rPr>
          <w:rFonts w:ascii="Arial" w:hAnsi="Arial" w:cs="Arial"/>
          <w:b/>
          <w:sz w:val="20"/>
          <w:szCs w:val="20"/>
        </w:rPr>
        <w:t xml:space="preserve">A) </w:t>
      </w:r>
      <w:r w:rsidR="00B01669">
        <w:rPr>
          <w:rFonts w:ascii="Arial" w:hAnsi="Arial" w:cs="Arial"/>
          <w:sz w:val="20"/>
          <w:szCs w:val="20"/>
        </w:rPr>
        <w:t>Change in fluorescence intensity of dT</w:t>
      </w:r>
      <w:r w:rsidR="00B01669">
        <w:rPr>
          <w:rFonts w:ascii="Arial" w:hAnsi="Arial" w:cs="Arial"/>
          <w:sz w:val="20"/>
          <w:szCs w:val="20"/>
          <w:vertAlign w:val="subscript"/>
        </w:rPr>
        <w:t>n</w:t>
      </w:r>
      <w:r w:rsidR="00B01669">
        <w:rPr>
          <w:rFonts w:ascii="Arial" w:hAnsi="Arial" w:cs="Arial"/>
          <w:sz w:val="20"/>
          <w:szCs w:val="20"/>
        </w:rPr>
        <w:t>-Cy3-T as a function of the ratio of Rim1 concentration to the concentration of the DNA, in Buffer HK</w:t>
      </w:r>
      <w:r w:rsidR="00B01669">
        <w:rPr>
          <w:rFonts w:ascii="Arial" w:hAnsi="Arial" w:cs="Arial"/>
          <w:sz w:val="20"/>
          <w:szCs w:val="20"/>
          <w:vertAlign w:val="subscript"/>
        </w:rPr>
        <w:t>150</w:t>
      </w:r>
      <w:r w:rsidR="00B01669">
        <w:rPr>
          <w:rFonts w:ascii="Arial" w:hAnsi="Arial" w:cs="Arial"/>
          <w:sz w:val="20"/>
          <w:szCs w:val="20"/>
        </w:rPr>
        <w:t xml:space="preserve"> for n = 15 (</w:t>
      </w:r>
      <w:r w:rsidR="00B01669">
        <w:rPr>
          <w:rFonts w:ascii="Arial" w:hAnsi="Arial" w:cs="Arial"/>
          <w:sz w:val="18"/>
          <w:szCs w:val="18"/>
        </w:rPr>
        <w:sym w:font="Wingdings 3" w:char="F070"/>
      </w:r>
      <w:r w:rsidR="00B01669">
        <w:rPr>
          <w:rFonts w:ascii="Arial" w:hAnsi="Arial" w:cs="Arial"/>
          <w:sz w:val="20"/>
          <w:szCs w:val="20"/>
        </w:rPr>
        <w:t>) at 800 nM, n = 20 (</w:t>
      </w:r>
      <w:r w:rsidR="00B01669">
        <w:rPr>
          <w:rFonts w:ascii="Arial" w:hAnsi="Arial" w:cs="Arial"/>
          <w:sz w:val="20"/>
          <w:szCs w:val="20"/>
        </w:rPr>
        <w:sym w:font="Wingdings" w:char="F075"/>
      </w:r>
      <w:r w:rsidR="00B01669">
        <w:rPr>
          <w:rFonts w:ascii="Arial" w:hAnsi="Arial" w:cs="Arial"/>
          <w:sz w:val="20"/>
          <w:szCs w:val="20"/>
        </w:rPr>
        <w:t>) and n = 28 (</w:t>
      </w:r>
      <w:r w:rsidR="00B01669">
        <w:rPr>
          <w:rFonts w:ascii="Arial" w:hAnsi="Arial" w:cs="Arial"/>
          <w:sz w:val="20"/>
          <w:szCs w:val="20"/>
        </w:rPr>
        <w:sym w:font="Wingdings" w:char="F06C"/>
      </w:r>
      <w:r w:rsidR="00B01669">
        <w:rPr>
          <w:rFonts w:ascii="Arial" w:hAnsi="Arial" w:cs="Arial"/>
          <w:sz w:val="20"/>
          <w:szCs w:val="20"/>
        </w:rPr>
        <w:t>) at 200 nM, and in Buffer HK</w:t>
      </w:r>
      <w:r w:rsidR="00B01669">
        <w:rPr>
          <w:rFonts w:ascii="Arial" w:hAnsi="Arial" w:cs="Arial"/>
          <w:sz w:val="20"/>
          <w:szCs w:val="20"/>
          <w:vertAlign w:val="subscript"/>
        </w:rPr>
        <w:t>150</w:t>
      </w:r>
      <w:r w:rsidR="00B01669">
        <w:rPr>
          <w:rFonts w:ascii="Arial" w:hAnsi="Arial" w:cs="Arial"/>
          <w:sz w:val="20"/>
          <w:szCs w:val="20"/>
        </w:rPr>
        <w:t>M</w:t>
      </w:r>
      <w:r w:rsidR="00B01669">
        <w:rPr>
          <w:rFonts w:ascii="Arial" w:hAnsi="Arial" w:cs="Arial"/>
          <w:sz w:val="20"/>
          <w:szCs w:val="20"/>
          <w:vertAlign w:val="subscript"/>
        </w:rPr>
        <w:t>5</w:t>
      </w:r>
      <w:r w:rsidR="00B01669">
        <w:rPr>
          <w:rFonts w:ascii="Arial" w:hAnsi="Arial" w:cs="Arial"/>
          <w:sz w:val="20"/>
          <w:szCs w:val="20"/>
        </w:rPr>
        <w:t xml:space="preserve"> for n = 28 (</w:t>
      </w:r>
      <w:r w:rsidR="00B01669">
        <w:rPr>
          <w:rFonts w:ascii="Arial" w:hAnsi="Arial" w:cs="Arial"/>
          <w:color w:val="808080" w:themeColor="background1" w:themeShade="80"/>
          <w:sz w:val="20"/>
          <w:szCs w:val="20"/>
        </w:rPr>
        <w:sym w:font="Wingdings" w:char="F06C"/>
      </w:r>
      <w:r w:rsidR="00B01669">
        <w:rPr>
          <w:rFonts w:ascii="Arial" w:hAnsi="Arial" w:cs="Arial"/>
          <w:sz w:val="20"/>
          <w:szCs w:val="20"/>
        </w:rPr>
        <w:t xml:space="preserve">) at 200 nM. The solid lines are for reference. </w:t>
      </w:r>
      <w:r w:rsidR="003A2ADD">
        <w:rPr>
          <w:rFonts w:ascii="Arial" w:hAnsi="Arial" w:cs="Arial"/>
          <w:b/>
          <w:sz w:val="20"/>
          <w:szCs w:val="20"/>
        </w:rPr>
        <w:t>B</w:t>
      </w:r>
      <w:r w:rsidRPr="00583E76">
        <w:rPr>
          <w:rFonts w:ascii="Arial" w:hAnsi="Arial" w:cs="Arial"/>
          <w:b/>
          <w:sz w:val="20"/>
          <w:szCs w:val="20"/>
        </w:rPr>
        <w:t>)</w:t>
      </w:r>
      <w:r>
        <w:rPr>
          <w:rFonts w:ascii="Arial" w:hAnsi="Arial" w:cs="Arial"/>
          <w:sz w:val="20"/>
          <w:szCs w:val="20"/>
        </w:rPr>
        <w:t xml:space="preserve"> Simulation of the dependence of an observed signal as a function of the degree of binding</w:t>
      </w:r>
      <w:r w:rsidR="00125171">
        <w:rPr>
          <w:rFonts w:ascii="Arial" w:hAnsi="Arial" w:cs="Arial"/>
          <w:sz w:val="20"/>
          <w:szCs w:val="20"/>
        </w:rPr>
        <w:t xml:space="preserve"> (L/M)</w:t>
      </w:r>
      <w:r>
        <w:rPr>
          <w:rFonts w:ascii="Arial" w:hAnsi="Arial" w:cs="Arial"/>
          <w:sz w:val="20"/>
          <w:szCs w:val="20"/>
        </w:rPr>
        <w:t xml:space="preserve"> for a 2:1 binding model where binding of the second ligand does not contribute to the signal</w:t>
      </w:r>
      <w:r w:rsidR="006F5338">
        <w:rPr>
          <w:rFonts w:ascii="Arial" w:hAnsi="Arial" w:cs="Arial"/>
          <w:sz w:val="20"/>
          <w:szCs w:val="20"/>
        </w:rPr>
        <w:t xml:space="preserve"> (s</w:t>
      </w:r>
      <w:r w:rsidR="006F5338" w:rsidRPr="006F5338">
        <w:rPr>
          <w:rFonts w:ascii="Arial" w:hAnsi="Arial" w:cs="Arial"/>
          <w:sz w:val="20"/>
          <w:szCs w:val="20"/>
          <w:vertAlign w:val="subscript"/>
        </w:rPr>
        <w:t>1</w:t>
      </w:r>
      <w:r w:rsidR="006F5338">
        <w:rPr>
          <w:rFonts w:ascii="Arial" w:hAnsi="Arial" w:cs="Arial"/>
          <w:sz w:val="20"/>
          <w:szCs w:val="20"/>
        </w:rPr>
        <w:t>=s</w:t>
      </w:r>
      <w:r w:rsidR="006F5338" w:rsidRPr="006F5338">
        <w:rPr>
          <w:rFonts w:ascii="Arial" w:hAnsi="Arial" w:cs="Arial"/>
          <w:sz w:val="20"/>
          <w:szCs w:val="20"/>
          <w:vertAlign w:val="subscript"/>
        </w:rPr>
        <w:t>2</w:t>
      </w:r>
      <w:r w:rsidR="006F5338">
        <w:rPr>
          <w:rFonts w:ascii="Arial" w:hAnsi="Arial" w:cs="Arial"/>
          <w:sz w:val="20"/>
          <w:szCs w:val="20"/>
        </w:rPr>
        <w:t>)</w:t>
      </w:r>
      <w:r>
        <w:rPr>
          <w:rFonts w:ascii="Arial" w:hAnsi="Arial" w:cs="Arial"/>
          <w:sz w:val="20"/>
          <w:szCs w:val="20"/>
        </w:rPr>
        <w:t>. As the difference in K</w:t>
      </w:r>
      <w:r w:rsidRPr="004B48BE">
        <w:rPr>
          <w:rFonts w:ascii="Arial" w:hAnsi="Arial" w:cs="Arial"/>
          <w:sz w:val="20"/>
          <w:szCs w:val="20"/>
          <w:vertAlign w:val="subscript"/>
        </w:rPr>
        <w:t>1</w:t>
      </w:r>
      <w:r>
        <w:rPr>
          <w:rFonts w:ascii="Arial" w:hAnsi="Arial" w:cs="Arial"/>
          <w:sz w:val="20"/>
          <w:szCs w:val="20"/>
        </w:rPr>
        <w:t xml:space="preserve"> and K</w:t>
      </w:r>
      <w:r w:rsidRPr="004B48BE">
        <w:rPr>
          <w:rFonts w:ascii="Arial" w:hAnsi="Arial" w:cs="Arial"/>
          <w:sz w:val="20"/>
          <w:szCs w:val="20"/>
          <w:vertAlign w:val="subscript"/>
        </w:rPr>
        <w:t>2</w:t>
      </w:r>
      <w:r>
        <w:rPr>
          <w:rFonts w:ascii="Arial" w:hAnsi="Arial" w:cs="Arial"/>
          <w:sz w:val="20"/>
          <w:szCs w:val="20"/>
        </w:rPr>
        <w:t xml:space="preserve"> increases the stoichiometry shift</w:t>
      </w:r>
      <w:r w:rsidR="004B48BE">
        <w:rPr>
          <w:rFonts w:ascii="Arial" w:hAnsi="Arial" w:cs="Arial"/>
          <w:sz w:val="20"/>
          <w:szCs w:val="20"/>
        </w:rPr>
        <w:t>s</w:t>
      </w:r>
      <w:r>
        <w:rPr>
          <w:rFonts w:ascii="Arial" w:hAnsi="Arial" w:cs="Arial"/>
          <w:sz w:val="20"/>
          <w:szCs w:val="20"/>
        </w:rPr>
        <w:t xml:space="preserve"> from the correct 2:1 to an apparent stoichiometry of 1:1. </w:t>
      </w:r>
      <w:r w:rsidR="0021554F">
        <w:rPr>
          <w:rFonts w:ascii="Arial" w:hAnsi="Arial" w:cs="Arial"/>
          <w:b/>
          <w:sz w:val="20"/>
          <w:szCs w:val="20"/>
        </w:rPr>
        <w:t>C</w:t>
      </w:r>
      <w:r w:rsidRPr="00583E76">
        <w:rPr>
          <w:rFonts w:ascii="Arial" w:hAnsi="Arial" w:cs="Arial"/>
          <w:b/>
          <w:sz w:val="20"/>
          <w:szCs w:val="20"/>
        </w:rPr>
        <w:t>)</w:t>
      </w:r>
      <w:r w:rsidR="00583E76">
        <w:rPr>
          <w:rFonts w:ascii="Arial" w:hAnsi="Arial" w:cs="Arial"/>
          <w:sz w:val="20"/>
          <w:szCs w:val="20"/>
        </w:rPr>
        <w:t xml:space="preserve"> Change in fluorescence intensity of </w:t>
      </w:r>
      <w:r w:rsidR="00125171">
        <w:rPr>
          <w:rFonts w:ascii="Arial" w:hAnsi="Arial" w:cs="Arial"/>
          <w:sz w:val="20"/>
          <w:szCs w:val="20"/>
        </w:rPr>
        <w:t>Cy3-</w:t>
      </w:r>
      <w:r w:rsidR="00583E76">
        <w:rPr>
          <w:rFonts w:ascii="Arial" w:hAnsi="Arial" w:cs="Arial"/>
          <w:sz w:val="20"/>
          <w:szCs w:val="20"/>
        </w:rPr>
        <w:t>dT</w:t>
      </w:r>
      <w:r w:rsidR="00125171">
        <w:rPr>
          <w:rFonts w:ascii="Arial" w:hAnsi="Arial" w:cs="Arial"/>
          <w:sz w:val="20"/>
          <w:szCs w:val="20"/>
          <w:vertAlign w:val="subscript"/>
        </w:rPr>
        <w:t>24</w:t>
      </w:r>
      <w:r w:rsidR="00583E76">
        <w:rPr>
          <w:rFonts w:ascii="Arial" w:hAnsi="Arial" w:cs="Arial"/>
          <w:sz w:val="20"/>
          <w:szCs w:val="20"/>
        </w:rPr>
        <w:t xml:space="preserve"> </w:t>
      </w:r>
      <w:r w:rsidR="00125171">
        <w:rPr>
          <w:rFonts w:ascii="Arial" w:hAnsi="Arial" w:cs="Arial"/>
          <w:sz w:val="20"/>
          <w:szCs w:val="20"/>
        </w:rPr>
        <w:t>(</w:t>
      </w:r>
      <w:r w:rsidR="00125171">
        <w:rPr>
          <w:rFonts w:ascii="Arial" w:hAnsi="Arial" w:cs="Arial"/>
          <w:sz w:val="20"/>
          <w:szCs w:val="20"/>
        </w:rPr>
        <w:sym w:font="Wingdings" w:char="F06C"/>
      </w:r>
      <w:r w:rsidR="00125171">
        <w:rPr>
          <w:rFonts w:ascii="Arial" w:hAnsi="Arial" w:cs="Arial"/>
          <w:sz w:val="20"/>
          <w:szCs w:val="20"/>
        </w:rPr>
        <w:t xml:space="preserve">) </w:t>
      </w:r>
      <w:r w:rsidR="00583E76">
        <w:rPr>
          <w:rFonts w:ascii="Arial" w:hAnsi="Arial" w:cs="Arial"/>
          <w:sz w:val="20"/>
          <w:szCs w:val="20"/>
        </w:rPr>
        <w:t>as a function of the ratio of Rim1 concentration to the concentration of the DNA</w:t>
      </w:r>
      <w:r w:rsidR="00125171">
        <w:rPr>
          <w:rFonts w:ascii="Arial" w:hAnsi="Arial" w:cs="Arial"/>
          <w:sz w:val="20"/>
          <w:szCs w:val="20"/>
        </w:rPr>
        <w:t xml:space="preserve"> (400 nM)</w:t>
      </w:r>
      <w:r w:rsidR="00583E76">
        <w:rPr>
          <w:rFonts w:ascii="Arial" w:hAnsi="Arial" w:cs="Arial"/>
          <w:sz w:val="20"/>
          <w:szCs w:val="20"/>
        </w:rPr>
        <w:t>, in Buffer HK</w:t>
      </w:r>
      <w:r w:rsidR="00583E76" w:rsidRPr="00953FB6">
        <w:rPr>
          <w:rFonts w:ascii="Arial" w:hAnsi="Arial" w:cs="Arial"/>
          <w:sz w:val="20"/>
          <w:szCs w:val="20"/>
          <w:vertAlign w:val="subscript"/>
        </w:rPr>
        <w:t>150</w:t>
      </w:r>
      <w:r w:rsidR="00125171" w:rsidRPr="00125171">
        <w:rPr>
          <w:rFonts w:ascii="Arial" w:hAnsi="Arial" w:cs="Arial"/>
          <w:sz w:val="20"/>
          <w:szCs w:val="20"/>
        </w:rPr>
        <w:t>.</w:t>
      </w:r>
      <w:r w:rsidR="00125171">
        <w:rPr>
          <w:rFonts w:ascii="Arial" w:hAnsi="Arial" w:cs="Arial"/>
          <w:sz w:val="20"/>
          <w:szCs w:val="20"/>
        </w:rPr>
        <w:t xml:space="preserve"> In grey are the data for dT</w:t>
      </w:r>
      <w:r w:rsidR="00125171" w:rsidRPr="00125171">
        <w:rPr>
          <w:rFonts w:ascii="Arial" w:hAnsi="Arial" w:cs="Arial"/>
          <w:sz w:val="20"/>
          <w:szCs w:val="20"/>
          <w:vertAlign w:val="subscript"/>
        </w:rPr>
        <w:t>28</w:t>
      </w:r>
      <w:r w:rsidR="00125171">
        <w:rPr>
          <w:rFonts w:ascii="Arial" w:hAnsi="Arial" w:cs="Arial"/>
          <w:sz w:val="20"/>
          <w:szCs w:val="20"/>
        </w:rPr>
        <w:t xml:space="preserve">-Cy3-T (200 nM) as a reference. </w:t>
      </w:r>
      <w:r w:rsidR="0021554F">
        <w:rPr>
          <w:rFonts w:ascii="Arial" w:hAnsi="Arial" w:cs="Arial"/>
          <w:b/>
          <w:sz w:val="20"/>
          <w:szCs w:val="20"/>
        </w:rPr>
        <w:t>D</w:t>
      </w:r>
      <w:r w:rsidR="00125171" w:rsidRPr="00125171">
        <w:rPr>
          <w:rFonts w:ascii="Arial" w:hAnsi="Arial" w:cs="Arial"/>
          <w:b/>
          <w:sz w:val="20"/>
          <w:szCs w:val="20"/>
        </w:rPr>
        <w:t>)</w:t>
      </w:r>
      <w:r w:rsidR="00125171">
        <w:rPr>
          <w:rFonts w:ascii="Arial" w:hAnsi="Arial" w:cs="Arial"/>
          <w:sz w:val="20"/>
          <w:szCs w:val="20"/>
        </w:rPr>
        <w:t xml:space="preserve"> Same as in B but for dT</w:t>
      </w:r>
      <w:r w:rsidR="00125171" w:rsidRPr="00125171">
        <w:rPr>
          <w:rFonts w:ascii="Arial" w:hAnsi="Arial" w:cs="Arial"/>
          <w:sz w:val="20"/>
          <w:szCs w:val="20"/>
          <w:vertAlign w:val="subscript"/>
        </w:rPr>
        <w:t>28</w:t>
      </w:r>
      <w:r w:rsidR="00125171">
        <w:rPr>
          <w:rFonts w:ascii="Arial" w:hAnsi="Arial" w:cs="Arial"/>
          <w:sz w:val="20"/>
          <w:szCs w:val="20"/>
        </w:rPr>
        <w:t>-Alexa546</w:t>
      </w:r>
    </w:p>
    <w:p w14:paraId="25145D1A" w14:textId="728967E4" w:rsidR="0053305F" w:rsidRDefault="00B01669">
      <w:pPr>
        <w:rPr>
          <w:rFonts w:ascii="Arial" w:hAnsi="Arial" w:cs="Arial"/>
          <w:sz w:val="20"/>
          <w:szCs w:val="20"/>
        </w:rPr>
      </w:pPr>
      <w:r>
        <w:rPr>
          <w:rFonts w:ascii="Arial" w:hAnsi="Arial" w:cs="Arial"/>
          <w:noProof/>
          <w:sz w:val="20"/>
          <w:szCs w:val="20"/>
        </w:rPr>
        <w:drawing>
          <wp:inline distT="0" distB="0" distL="0" distR="0" wp14:anchorId="324CC6BE" wp14:editId="20E45479">
            <wp:extent cx="4603115" cy="5730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03115" cy="5730875"/>
                    </a:xfrm>
                    <a:prstGeom prst="rect">
                      <a:avLst/>
                    </a:prstGeom>
                    <a:noFill/>
                  </pic:spPr>
                </pic:pic>
              </a:graphicData>
            </a:graphic>
          </wp:inline>
        </w:drawing>
      </w:r>
    </w:p>
    <w:p w14:paraId="6FE906D8" w14:textId="6E4ABDFC" w:rsidR="0053305F" w:rsidRDefault="0053305F">
      <w:pPr>
        <w:spacing w:after="160" w:line="259" w:lineRule="auto"/>
        <w:rPr>
          <w:rFonts w:ascii="Arial" w:hAnsi="Arial" w:cs="Arial"/>
          <w:sz w:val="20"/>
          <w:szCs w:val="20"/>
        </w:rPr>
      </w:pPr>
      <w:r>
        <w:rPr>
          <w:rFonts w:ascii="Arial" w:hAnsi="Arial" w:cs="Arial"/>
          <w:sz w:val="20"/>
          <w:szCs w:val="20"/>
        </w:rPr>
        <w:br w:type="page"/>
      </w:r>
    </w:p>
    <w:p w14:paraId="1458FDEE" w14:textId="2472B5E3" w:rsidR="0053305F" w:rsidRDefault="0053305F">
      <w:pPr>
        <w:rPr>
          <w:rFonts w:ascii="Arial" w:hAnsi="Arial" w:cs="Arial"/>
          <w:sz w:val="20"/>
          <w:szCs w:val="20"/>
        </w:rPr>
      </w:pPr>
      <w:r w:rsidRPr="00C6577F">
        <w:rPr>
          <w:rFonts w:ascii="Arial" w:hAnsi="Arial" w:cs="Arial"/>
          <w:b/>
          <w:sz w:val="20"/>
          <w:szCs w:val="20"/>
        </w:rPr>
        <w:lastRenderedPageBreak/>
        <w:t>Figure S</w:t>
      </w:r>
      <w:r w:rsidR="00DD489E" w:rsidRPr="00C6577F">
        <w:rPr>
          <w:rFonts w:ascii="Arial" w:hAnsi="Arial" w:cs="Arial"/>
          <w:b/>
          <w:sz w:val="20"/>
          <w:szCs w:val="20"/>
        </w:rPr>
        <w:t>4</w:t>
      </w:r>
      <w:r w:rsidR="009D5599" w:rsidRPr="00C6577F">
        <w:rPr>
          <w:rFonts w:ascii="Arial" w:hAnsi="Arial" w:cs="Arial"/>
          <w:b/>
          <w:sz w:val="20"/>
          <w:szCs w:val="20"/>
        </w:rPr>
        <w:t>.</w:t>
      </w:r>
      <w:r w:rsidR="00A7340E" w:rsidRPr="00C6577F">
        <w:rPr>
          <w:rFonts w:ascii="Arial" w:hAnsi="Arial" w:cs="Arial"/>
          <w:b/>
          <w:sz w:val="20"/>
          <w:szCs w:val="20"/>
        </w:rPr>
        <w:t xml:space="preserve"> A</w:t>
      </w:r>
      <w:r w:rsidR="00A7340E">
        <w:rPr>
          <w:rFonts w:ascii="Arial" w:hAnsi="Arial" w:cs="Arial"/>
          <w:b/>
          <w:sz w:val="20"/>
          <w:szCs w:val="20"/>
        </w:rPr>
        <w:t xml:space="preserve">) </w:t>
      </w:r>
      <w:r w:rsidR="00A7340E">
        <w:rPr>
          <w:rFonts w:ascii="Arial" w:hAnsi="Arial" w:cs="Arial"/>
          <w:sz w:val="20"/>
          <w:szCs w:val="20"/>
        </w:rPr>
        <w:t>Change in fluorescence intensity of Cy5.5-dT</w:t>
      </w:r>
      <w:r w:rsidR="00A7340E" w:rsidRPr="00025E05">
        <w:rPr>
          <w:rFonts w:ascii="Arial" w:hAnsi="Arial" w:cs="Arial"/>
          <w:sz w:val="20"/>
          <w:szCs w:val="20"/>
          <w:vertAlign w:val="subscript"/>
        </w:rPr>
        <w:t>40</w:t>
      </w:r>
      <w:r w:rsidR="00A7340E">
        <w:rPr>
          <w:rFonts w:ascii="Arial" w:hAnsi="Arial" w:cs="Arial"/>
          <w:sz w:val="20"/>
          <w:szCs w:val="20"/>
        </w:rPr>
        <w:t>-Cy3-T, monitoring the change in Cy5.5 fluorescence intensity upon excitation of Cy3, as a function of the ratio of Rim1 concentration to the concentration of the DNA (200 nM), in Buffer HK</w:t>
      </w:r>
      <w:r w:rsidR="00A7340E" w:rsidRPr="00953FB6">
        <w:rPr>
          <w:rFonts w:ascii="Arial" w:hAnsi="Arial" w:cs="Arial"/>
          <w:sz w:val="20"/>
          <w:szCs w:val="20"/>
          <w:vertAlign w:val="subscript"/>
        </w:rPr>
        <w:t>150</w:t>
      </w:r>
      <w:r w:rsidR="00A7340E" w:rsidRPr="00A7340E">
        <w:rPr>
          <w:rFonts w:ascii="Arial" w:hAnsi="Arial" w:cs="Arial"/>
          <w:sz w:val="20"/>
          <w:szCs w:val="20"/>
        </w:rPr>
        <w:t>.</w:t>
      </w:r>
      <w:r w:rsidR="00A7340E">
        <w:rPr>
          <w:rFonts w:ascii="Arial" w:hAnsi="Arial" w:cs="Arial"/>
          <w:sz w:val="20"/>
          <w:szCs w:val="20"/>
        </w:rPr>
        <w:t xml:space="preserve"> </w:t>
      </w:r>
      <w:r w:rsidR="003633E0" w:rsidRPr="00C6577F">
        <w:rPr>
          <w:rFonts w:ascii="Arial" w:hAnsi="Arial" w:cs="Arial"/>
          <w:b/>
          <w:sz w:val="20"/>
          <w:szCs w:val="20"/>
        </w:rPr>
        <w:t>B)</w:t>
      </w:r>
      <w:r w:rsidR="003633E0">
        <w:rPr>
          <w:rFonts w:ascii="Arial" w:hAnsi="Arial" w:cs="Arial"/>
          <w:sz w:val="20"/>
          <w:szCs w:val="20"/>
        </w:rPr>
        <w:t xml:space="preserve"> Change in fluorescence anisotropy (circles) and total intensity (squares) of FAM-dT</w:t>
      </w:r>
      <w:r w:rsidR="003633E0" w:rsidRPr="008162C5">
        <w:rPr>
          <w:rFonts w:ascii="Arial" w:hAnsi="Arial" w:cs="Arial"/>
          <w:sz w:val="20"/>
          <w:szCs w:val="20"/>
          <w:vertAlign w:val="subscript"/>
        </w:rPr>
        <w:t>20</w:t>
      </w:r>
      <w:r w:rsidR="003633E0">
        <w:rPr>
          <w:rFonts w:ascii="Arial" w:hAnsi="Arial" w:cs="Arial"/>
          <w:sz w:val="20"/>
          <w:szCs w:val="20"/>
        </w:rPr>
        <w:t xml:space="preserve"> at different concentrations (100 nM blue, 850 nM black), as a function of Rim1 concentration (dimer), in Buffer HK</w:t>
      </w:r>
      <w:r w:rsidR="003633E0" w:rsidRPr="008162C5">
        <w:rPr>
          <w:rFonts w:ascii="Arial" w:hAnsi="Arial" w:cs="Arial"/>
          <w:sz w:val="20"/>
          <w:szCs w:val="20"/>
          <w:vertAlign w:val="subscript"/>
        </w:rPr>
        <w:t>1</w:t>
      </w:r>
      <w:r w:rsidR="003633E0">
        <w:rPr>
          <w:rFonts w:ascii="Arial" w:hAnsi="Arial" w:cs="Arial"/>
          <w:sz w:val="20"/>
          <w:szCs w:val="20"/>
          <w:vertAlign w:val="subscript"/>
        </w:rPr>
        <w:t>00</w:t>
      </w:r>
      <w:r w:rsidR="003633E0" w:rsidRPr="008162C5">
        <w:rPr>
          <w:rFonts w:ascii="Arial" w:hAnsi="Arial" w:cs="Arial"/>
          <w:sz w:val="20"/>
          <w:szCs w:val="20"/>
          <w:vertAlign w:val="subscript"/>
        </w:rPr>
        <w:t>0</w:t>
      </w:r>
      <w:r w:rsidR="003633E0">
        <w:rPr>
          <w:rFonts w:ascii="Arial" w:hAnsi="Arial" w:cs="Arial"/>
          <w:sz w:val="20"/>
          <w:szCs w:val="20"/>
        </w:rPr>
        <w:t>M</w:t>
      </w:r>
      <w:r w:rsidR="003633E0" w:rsidRPr="008162C5">
        <w:rPr>
          <w:rFonts w:ascii="Arial" w:hAnsi="Arial" w:cs="Arial"/>
          <w:sz w:val="20"/>
          <w:szCs w:val="20"/>
          <w:vertAlign w:val="subscript"/>
        </w:rPr>
        <w:t>5</w:t>
      </w:r>
      <w:r w:rsidR="003633E0" w:rsidRPr="00025E05">
        <w:rPr>
          <w:rFonts w:ascii="Arial" w:hAnsi="Arial" w:cs="Arial"/>
          <w:sz w:val="20"/>
          <w:szCs w:val="20"/>
        </w:rPr>
        <w:t>.</w:t>
      </w:r>
      <w:r w:rsidR="003633E0">
        <w:rPr>
          <w:rFonts w:ascii="Arial" w:hAnsi="Arial" w:cs="Arial"/>
          <w:sz w:val="20"/>
          <w:szCs w:val="20"/>
        </w:rPr>
        <w:t xml:space="preserve">  The solid lines are the fits with a 2:1 binding model</w:t>
      </w:r>
      <w:r w:rsidR="00A7340E">
        <w:rPr>
          <w:rFonts w:ascii="Arial" w:hAnsi="Arial" w:cs="Arial"/>
          <w:sz w:val="20"/>
          <w:szCs w:val="20"/>
        </w:rPr>
        <w:t xml:space="preserve">. </w:t>
      </w:r>
      <w:r w:rsidR="003633E0">
        <w:rPr>
          <w:rFonts w:ascii="Arial" w:hAnsi="Arial" w:cs="Arial"/>
          <w:sz w:val="20"/>
          <w:szCs w:val="20"/>
        </w:rPr>
        <w:t>For reference, in grey are the data with 100 nM FAM-dT</w:t>
      </w:r>
      <w:r w:rsidR="003633E0" w:rsidRPr="003633E0">
        <w:rPr>
          <w:rFonts w:ascii="Arial" w:hAnsi="Arial" w:cs="Arial"/>
          <w:sz w:val="20"/>
          <w:szCs w:val="20"/>
          <w:vertAlign w:val="subscript"/>
        </w:rPr>
        <w:t>20</w:t>
      </w:r>
      <w:r w:rsidR="003633E0">
        <w:rPr>
          <w:rFonts w:ascii="Arial" w:hAnsi="Arial" w:cs="Arial"/>
          <w:sz w:val="20"/>
          <w:szCs w:val="20"/>
        </w:rPr>
        <w:t xml:space="preserve"> in Buffer HK</w:t>
      </w:r>
      <w:r w:rsidR="003633E0" w:rsidRPr="003633E0">
        <w:rPr>
          <w:rFonts w:ascii="Arial" w:hAnsi="Arial" w:cs="Arial"/>
          <w:sz w:val="20"/>
          <w:szCs w:val="20"/>
          <w:vertAlign w:val="subscript"/>
        </w:rPr>
        <w:t>150</w:t>
      </w:r>
      <w:r w:rsidR="003633E0">
        <w:rPr>
          <w:rFonts w:ascii="Arial" w:hAnsi="Arial" w:cs="Arial"/>
          <w:sz w:val="20"/>
          <w:szCs w:val="20"/>
        </w:rPr>
        <w:t>M</w:t>
      </w:r>
      <w:r w:rsidR="003633E0" w:rsidRPr="003633E0">
        <w:rPr>
          <w:rFonts w:ascii="Arial" w:hAnsi="Arial" w:cs="Arial"/>
          <w:sz w:val="20"/>
          <w:szCs w:val="20"/>
          <w:vertAlign w:val="subscript"/>
        </w:rPr>
        <w:t>5</w:t>
      </w:r>
      <w:r w:rsidR="003633E0">
        <w:rPr>
          <w:rFonts w:ascii="Arial" w:hAnsi="Arial" w:cs="Arial"/>
          <w:sz w:val="20"/>
          <w:szCs w:val="20"/>
        </w:rPr>
        <w:t>.</w:t>
      </w:r>
    </w:p>
    <w:p w14:paraId="18BC0084" w14:textId="0A5B2C87" w:rsidR="009D5599" w:rsidRDefault="008E3218">
      <w:pPr>
        <w:rPr>
          <w:rFonts w:ascii="Arial" w:hAnsi="Arial" w:cs="Arial"/>
          <w:sz w:val="20"/>
          <w:szCs w:val="20"/>
        </w:rPr>
      </w:pPr>
      <w:r>
        <w:rPr>
          <w:rFonts w:ascii="Arial" w:hAnsi="Arial" w:cs="Arial"/>
          <w:noProof/>
          <w:sz w:val="20"/>
          <w:szCs w:val="20"/>
        </w:rPr>
        <w:drawing>
          <wp:inline distT="0" distB="0" distL="0" distR="0" wp14:anchorId="0C7F4C01" wp14:editId="272D27C3">
            <wp:extent cx="3797935" cy="63766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97935" cy="6376670"/>
                    </a:xfrm>
                    <a:prstGeom prst="rect">
                      <a:avLst/>
                    </a:prstGeom>
                    <a:noFill/>
                  </pic:spPr>
                </pic:pic>
              </a:graphicData>
            </a:graphic>
          </wp:inline>
        </w:drawing>
      </w:r>
    </w:p>
    <w:p w14:paraId="74F84B76" w14:textId="77777777" w:rsidR="008E3218" w:rsidRDefault="008E3218">
      <w:pPr>
        <w:rPr>
          <w:rFonts w:ascii="Arial" w:hAnsi="Arial" w:cs="Arial"/>
          <w:sz w:val="20"/>
          <w:szCs w:val="20"/>
        </w:rPr>
      </w:pPr>
    </w:p>
    <w:p w14:paraId="032935B6" w14:textId="4FBD5172" w:rsidR="009D5599" w:rsidRDefault="00DD489E">
      <w:pPr>
        <w:rPr>
          <w:rFonts w:ascii="Arial" w:hAnsi="Arial" w:cs="Arial"/>
          <w:sz w:val="20"/>
          <w:szCs w:val="20"/>
        </w:rPr>
      </w:pPr>
      <w:r>
        <w:rPr>
          <w:rFonts w:ascii="Arial" w:hAnsi="Arial" w:cs="Arial"/>
          <w:sz w:val="20"/>
          <w:szCs w:val="20"/>
        </w:rPr>
        <w:t xml:space="preserve"> </w:t>
      </w:r>
    </w:p>
    <w:p w14:paraId="792E752D" w14:textId="4426DA29" w:rsidR="009D5599" w:rsidRDefault="009D5599">
      <w:pPr>
        <w:rPr>
          <w:rFonts w:ascii="Arial" w:hAnsi="Arial" w:cs="Arial"/>
          <w:sz w:val="20"/>
          <w:szCs w:val="20"/>
        </w:rPr>
      </w:pPr>
      <w:r w:rsidRPr="009D5599">
        <w:rPr>
          <w:rFonts w:ascii="Arial" w:hAnsi="Arial" w:cs="Arial"/>
          <w:b/>
          <w:sz w:val="20"/>
          <w:szCs w:val="20"/>
        </w:rPr>
        <w:lastRenderedPageBreak/>
        <w:t>Figure S</w:t>
      </w:r>
      <w:r w:rsidR="0049364A">
        <w:rPr>
          <w:rFonts w:ascii="Arial" w:hAnsi="Arial" w:cs="Arial"/>
          <w:b/>
          <w:sz w:val="20"/>
          <w:szCs w:val="20"/>
        </w:rPr>
        <w:t>5</w:t>
      </w:r>
      <w:r w:rsidRPr="009D5599">
        <w:rPr>
          <w:rFonts w:ascii="Arial" w:hAnsi="Arial" w:cs="Arial"/>
          <w:b/>
          <w:sz w:val="20"/>
          <w:szCs w:val="20"/>
        </w:rPr>
        <w:t>.</w:t>
      </w:r>
      <w:r>
        <w:rPr>
          <w:rFonts w:ascii="Arial" w:hAnsi="Arial" w:cs="Arial"/>
          <w:sz w:val="20"/>
          <w:szCs w:val="20"/>
        </w:rPr>
        <w:t xml:space="preserve"> </w:t>
      </w:r>
      <w:r w:rsidR="00595B1E">
        <w:rPr>
          <w:rFonts w:ascii="Arial" w:hAnsi="Arial" w:cs="Arial"/>
          <w:sz w:val="20"/>
          <w:szCs w:val="20"/>
        </w:rPr>
        <w:t>Change in fluorescence intensity of dT</w:t>
      </w:r>
      <w:r w:rsidR="00595B1E" w:rsidRPr="00595B1E">
        <w:rPr>
          <w:rFonts w:ascii="Arial" w:hAnsi="Arial" w:cs="Arial"/>
          <w:sz w:val="20"/>
          <w:szCs w:val="20"/>
          <w:vertAlign w:val="subscript"/>
        </w:rPr>
        <w:t>15</w:t>
      </w:r>
      <w:r w:rsidR="00595B1E">
        <w:rPr>
          <w:rFonts w:ascii="Arial" w:hAnsi="Arial" w:cs="Arial"/>
          <w:sz w:val="20"/>
          <w:szCs w:val="20"/>
        </w:rPr>
        <w:t>-Cy3-T at 200 nM (squares) and 800 nM (circles) as a function of Rim1 concentration (dimer), in either Buffer HK</w:t>
      </w:r>
      <w:r w:rsidR="00595B1E" w:rsidRPr="00595B1E">
        <w:rPr>
          <w:rFonts w:ascii="Arial" w:hAnsi="Arial" w:cs="Arial"/>
          <w:sz w:val="20"/>
          <w:szCs w:val="20"/>
          <w:vertAlign w:val="subscript"/>
        </w:rPr>
        <w:t>150</w:t>
      </w:r>
      <w:r w:rsidR="00595B1E">
        <w:rPr>
          <w:rFonts w:ascii="Arial" w:hAnsi="Arial" w:cs="Arial"/>
          <w:sz w:val="20"/>
          <w:szCs w:val="20"/>
        </w:rPr>
        <w:t xml:space="preserve"> (black) or HK</w:t>
      </w:r>
      <w:r w:rsidR="00595B1E" w:rsidRPr="00595B1E">
        <w:rPr>
          <w:rFonts w:ascii="Arial" w:hAnsi="Arial" w:cs="Arial"/>
          <w:sz w:val="20"/>
          <w:szCs w:val="20"/>
          <w:vertAlign w:val="subscript"/>
        </w:rPr>
        <w:t>150</w:t>
      </w:r>
      <w:r w:rsidR="00595B1E">
        <w:rPr>
          <w:rFonts w:ascii="Arial" w:hAnsi="Arial" w:cs="Arial"/>
          <w:sz w:val="20"/>
          <w:szCs w:val="20"/>
        </w:rPr>
        <w:t>M</w:t>
      </w:r>
      <w:r w:rsidR="00595B1E" w:rsidRPr="00595B1E">
        <w:rPr>
          <w:rFonts w:ascii="Arial" w:hAnsi="Arial" w:cs="Arial"/>
          <w:sz w:val="20"/>
          <w:szCs w:val="20"/>
          <w:vertAlign w:val="subscript"/>
        </w:rPr>
        <w:t>5</w:t>
      </w:r>
      <w:r w:rsidR="00595B1E">
        <w:rPr>
          <w:rFonts w:ascii="Arial" w:hAnsi="Arial" w:cs="Arial"/>
          <w:sz w:val="20"/>
          <w:szCs w:val="20"/>
        </w:rPr>
        <w:t xml:space="preserve"> (grey).</w:t>
      </w:r>
      <w:r w:rsidR="00595B1E" w:rsidRPr="00595B1E">
        <w:rPr>
          <w:rFonts w:ascii="Arial" w:hAnsi="Arial" w:cs="Arial"/>
          <w:sz w:val="20"/>
          <w:szCs w:val="20"/>
        </w:rPr>
        <w:t xml:space="preserve"> </w:t>
      </w:r>
      <w:r w:rsidR="00747E79">
        <w:rPr>
          <w:rFonts w:ascii="Arial" w:hAnsi="Arial" w:cs="Arial"/>
          <w:sz w:val="20"/>
          <w:szCs w:val="20"/>
        </w:rPr>
        <w:t>A</w:t>
      </w:r>
      <w:r w:rsidR="00595B1E">
        <w:rPr>
          <w:rFonts w:ascii="Arial" w:hAnsi="Arial" w:cs="Arial"/>
          <w:sz w:val="20"/>
          <w:szCs w:val="20"/>
        </w:rPr>
        <w:t xml:space="preserve">ssuming that Rim1 binds exclusively as a dimer </w:t>
      </w:r>
      <w:r w:rsidR="00747E79">
        <w:rPr>
          <w:rFonts w:ascii="Arial" w:hAnsi="Arial" w:cs="Arial"/>
          <w:sz w:val="20"/>
          <w:szCs w:val="20"/>
        </w:rPr>
        <w:t xml:space="preserve">the isotherms can be fitted with a simple </w:t>
      </w:r>
      <w:r w:rsidR="00595B1E">
        <w:rPr>
          <w:rFonts w:ascii="Arial" w:hAnsi="Arial" w:cs="Arial"/>
          <w:sz w:val="20"/>
          <w:szCs w:val="20"/>
        </w:rPr>
        <w:t>a 1:1 binding model</w:t>
      </w:r>
      <w:r w:rsidR="00747E79">
        <w:rPr>
          <w:rFonts w:ascii="Arial" w:hAnsi="Arial" w:cs="Arial"/>
          <w:sz w:val="20"/>
          <w:szCs w:val="20"/>
        </w:rPr>
        <w:t xml:space="preserve"> (solid lines).</w:t>
      </w:r>
    </w:p>
    <w:p w14:paraId="3B11EB00" w14:textId="39712AE7" w:rsidR="00595B1E" w:rsidRDefault="00595B1E">
      <w:pPr>
        <w:rPr>
          <w:rFonts w:ascii="Arial" w:hAnsi="Arial" w:cs="Arial"/>
          <w:sz w:val="20"/>
          <w:szCs w:val="20"/>
        </w:rPr>
      </w:pPr>
    </w:p>
    <w:p w14:paraId="4587B9D5" w14:textId="2AAAB95A" w:rsidR="00595B1E" w:rsidRPr="001207C9" w:rsidRDefault="00595B1E">
      <w:pPr>
        <w:rPr>
          <w:rFonts w:ascii="Arial" w:hAnsi="Arial" w:cs="Arial"/>
          <w:sz w:val="20"/>
          <w:szCs w:val="20"/>
        </w:rPr>
      </w:pPr>
      <w:r>
        <w:rPr>
          <w:rFonts w:ascii="Arial" w:hAnsi="Arial" w:cs="Arial"/>
          <w:noProof/>
          <w:sz w:val="20"/>
          <w:szCs w:val="20"/>
        </w:rPr>
        <w:drawing>
          <wp:inline distT="0" distB="0" distL="0" distR="0" wp14:anchorId="718E0A15" wp14:editId="0B3FD3BD">
            <wp:extent cx="3590925" cy="36334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90925" cy="3633470"/>
                    </a:xfrm>
                    <a:prstGeom prst="rect">
                      <a:avLst/>
                    </a:prstGeom>
                    <a:noFill/>
                  </pic:spPr>
                </pic:pic>
              </a:graphicData>
            </a:graphic>
          </wp:inline>
        </w:drawing>
      </w:r>
    </w:p>
    <w:sectPr w:rsidR="00595B1E" w:rsidRPr="001207C9">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A46AA4" w14:textId="77777777" w:rsidR="005F7D01" w:rsidRDefault="005F7D01" w:rsidP="00F631B6">
      <w:pPr>
        <w:spacing w:after="0" w:line="240" w:lineRule="auto"/>
      </w:pPr>
      <w:r>
        <w:separator/>
      </w:r>
    </w:p>
  </w:endnote>
  <w:endnote w:type="continuationSeparator" w:id="0">
    <w:p w14:paraId="3CF1F0E8" w14:textId="77777777" w:rsidR="005F7D01" w:rsidRDefault="005F7D01" w:rsidP="00F63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193345"/>
      <w:docPartObj>
        <w:docPartGallery w:val="Page Numbers (Bottom of Page)"/>
        <w:docPartUnique/>
      </w:docPartObj>
    </w:sdtPr>
    <w:sdtEndPr>
      <w:rPr>
        <w:noProof/>
      </w:rPr>
    </w:sdtEndPr>
    <w:sdtContent>
      <w:p w14:paraId="4A51DB84" w14:textId="77777777" w:rsidR="004112D5" w:rsidRDefault="004112D5" w:rsidP="002D4AE4">
        <w:pPr>
          <w:pStyle w:val="Footer"/>
          <w:jc w:val="center"/>
        </w:pPr>
      </w:p>
      <w:p w14:paraId="53D47465" w14:textId="350CE249" w:rsidR="004112D5" w:rsidRDefault="004112D5" w:rsidP="002D4AE4">
        <w:pPr>
          <w:pStyle w:val="Footer"/>
          <w:jc w:val="center"/>
        </w:pPr>
        <w:r>
          <w:fldChar w:fldCharType="begin"/>
        </w:r>
        <w:r>
          <w:instrText xml:space="preserve"> PAGE   \* MERGEFORMAT </w:instrText>
        </w:r>
        <w:r>
          <w:fldChar w:fldCharType="separate"/>
        </w:r>
        <w:r w:rsidR="00D64495">
          <w:rPr>
            <w:noProof/>
          </w:rPr>
          <w:t>1</w:t>
        </w:r>
        <w:r>
          <w:rPr>
            <w:noProof/>
          </w:rPr>
          <w:fldChar w:fldCharType="end"/>
        </w:r>
      </w:p>
    </w:sdtContent>
  </w:sdt>
  <w:p w14:paraId="7D24C3FD" w14:textId="77777777" w:rsidR="004112D5" w:rsidRDefault="004112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021D7" w14:textId="77777777" w:rsidR="005F7D01" w:rsidRDefault="005F7D01" w:rsidP="00F631B6">
      <w:pPr>
        <w:spacing w:after="0" w:line="240" w:lineRule="auto"/>
      </w:pPr>
      <w:r>
        <w:separator/>
      </w:r>
    </w:p>
  </w:footnote>
  <w:footnote w:type="continuationSeparator" w:id="0">
    <w:p w14:paraId="66C2CA38" w14:textId="77777777" w:rsidR="005F7D01" w:rsidRDefault="005F7D01" w:rsidP="00F631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60D4A"/>
    <w:multiLevelType w:val="hybridMultilevel"/>
    <w:tmpl w:val="A52C3578"/>
    <w:lvl w:ilvl="0" w:tplc="5D52AE3C">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8A7AED"/>
    <w:multiLevelType w:val="hybridMultilevel"/>
    <w:tmpl w:val="4DEA6604"/>
    <w:lvl w:ilvl="0" w:tplc="6BCABC1E">
      <w:start w:val="4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053"/>
    <w:rsid w:val="00032426"/>
    <w:rsid w:val="000508FA"/>
    <w:rsid w:val="0006737C"/>
    <w:rsid w:val="000A54CE"/>
    <w:rsid w:val="000C0B31"/>
    <w:rsid w:val="000C4FA3"/>
    <w:rsid w:val="000D5EFB"/>
    <w:rsid w:val="000E521E"/>
    <w:rsid w:val="000E74E7"/>
    <w:rsid w:val="000F080C"/>
    <w:rsid w:val="001207C9"/>
    <w:rsid w:val="00125171"/>
    <w:rsid w:val="00125BC1"/>
    <w:rsid w:val="00194B98"/>
    <w:rsid w:val="001A6AE1"/>
    <w:rsid w:val="001A701C"/>
    <w:rsid w:val="001C7493"/>
    <w:rsid w:val="001D3C05"/>
    <w:rsid w:val="001E28C8"/>
    <w:rsid w:val="001E75D2"/>
    <w:rsid w:val="001F20D8"/>
    <w:rsid w:val="0021554F"/>
    <w:rsid w:val="00225EDA"/>
    <w:rsid w:val="00242040"/>
    <w:rsid w:val="0024270B"/>
    <w:rsid w:val="002655D5"/>
    <w:rsid w:val="002940EE"/>
    <w:rsid w:val="00296808"/>
    <w:rsid w:val="002D04C9"/>
    <w:rsid w:val="002D4AE4"/>
    <w:rsid w:val="00335A2F"/>
    <w:rsid w:val="003633E0"/>
    <w:rsid w:val="003A2ADD"/>
    <w:rsid w:val="003B757D"/>
    <w:rsid w:val="00401DF8"/>
    <w:rsid w:val="004112D5"/>
    <w:rsid w:val="004513C2"/>
    <w:rsid w:val="00452462"/>
    <w:rsid w:val="00461F73"/>
    <w:rsid w:val="00474168"/>
    <w:rsid w:val="0048295B"/>
    <w:rsid w:val="00484561"/>
    <w:rsid w:val="00486BC4"/>
    <w:rsid w:val="0049364A"/>
    <w:rsid w:val="004B48BE"/>
    <w:rsid w:val="00502391"/>
    <w:rsid w:val="0052461A"/>
    <w:rsid w:val="0053305F"/>
    <w:rsid w:val="005365C3"/>
    <w:rsid w:val="00544470"/>
    <w:rsid w:val="00564C19"/>
    <w:rsid w:val="00570F9C"/>
    <w:rsid w:val="00576901"/>
    <w:rsid w:val="00583E76"/>
    <w:rsid w:val="00595B1E"/>
    <w:rsid w:val="005A2EE9"/>
    <w:rsid w:val="005C413B"/>
    <w:rsid w:val="005C52BF"/>
    <w:rsid w:val="005D0070"/>
    <w:rsid w:val="005D22BD"/>
    <w:rsid w:val="005F7D01"/>
    <w:rsid w:val="0060163E"/>
    <w:rsid w:val="0061734D"/>
    <w:rsid w:val="00625EB3"/>
    <w:rsid w:val="00647F5E"/>
    <w:rsid w:val="00672DC0"/>
    <w:rsid w:val="00677ED7"/>
    <w:rsid w:val="0068268C"/>
    <w:rsid w:val="006C3889"/>
    <w:rsid w:val="006D49A2"/>
    <w:rsid w:val="006E3018"/>
    <w:rsid w:val="006F5338"/>
    <w:rsid w:val="00701D4D"/>
    <w:rsid w:val="0071615D"/>
    <w:rsid w:val="00747E79"/>
    <w:rsid w:val="007521FA"/>
    <w:rsid w:val="00794CBE"/>
    <w:rsid w:val="007C59F6"/>
    <w:rsid w:val="007E5013"/>
    <w:rsid w:val="007E54E3"/>
    <w:rsid w:val="008344B9"/>
    <w:rsid w:val="008657B6"/>
    <w:rsid w:val="0087501F"/>
    <w:rsid w:val="00891BAF"/>
    <w:rsid w:val="00896D7C"/>
    <w:rsid w:val="008C06C8"/>
    <w:rsid w:val="008D28E9"/>
    <w:rsid w:val="008E3218"/>
    <w:rsid w:val="00943905"/>
    <w:rsid w:val="0095368D"/>
    <w:rsid w:val="00953BB2"/>
    <w:rsid w:val="009561A2"/>
    <w:rsid w:val="009713B6"/>
    <w:rsid w:val="00994A46"/>
    <w:rsid w:val="009C1DCF"/>
    <w:rsid w:val="009C7549"/>
    <w:rsid w:val="009D5599"/>
    <w:rsid w:val="009E2FAB"/>
    <w:rsid w:val="00A105EA"/>
    <w:rsid w:val="00A155E0"/>
    <w:rsid w:val="00A41F1C"/>
    <w:rsid w:val="00A469A3"/>
    <w:rsid w:val="00A7340E"/>
    <w:rsid w:val="00A853D0"/>
    <w:rsid w:val="00A94C15"/>
    <w:rsid w:val="00AA3FE6"/>
    <w:rsid w:val="00AA5BD3"/>
    <w:rsid w:val="00AC3453"/>
    <w:rsid w:val="00AD79AD"/>
    <w:rsid w:val="00AE1731"/>
    <w:rsid w:val="00AE213A"/>
    <w:rsid w:val="00AE3361"/>
    <w:rsid w:val="00AF323F"/>
    <w:rsid w:val="00AF5B48"/>
    <w:rsid w:val="00B01669"/>
    <w:rsid w:val="00B868E2"/>
    <w:rsid w:val="00BB3EF5"/>
    <w:rsid w:val="00BC2C8E"/>
    <w:rsid w:val="00BC520C"/>
    <w:rsid w:val="00BD2F85"/>
    <w:rsid w:val="00BE489A"/>
    <w:rsid w:val="00C43053"/>
    <w:rsid w:val="00C437CD"/>
    <w:rsid w:val="00C55233"/>
    <w:rsid w:val="00C628F2"/>
    <w:rsid w:val="00C6577F"/>
    <w:rsid w:val="00C74A11"/>
    <w:rsid w:val="00C9621A"/>
    <w:rsid w:val="00CB608D"/>
    <w:rsid w:val="00CE49E8"/>
    <w:rsid w:val="00CF3EC2"/>
    <w:rsid w:val="00D46E0D"/>
    <w:rsid w:val="00D64495"/>
    <w:rsid w:val="00D64D05"/>
    <w:rsid w:val="00D65410"/>
    <w:rsid w:val="00D92380"/>
    <w:rsid w:val="00DD2D00"/>
    <w:rsid w:val="00DD3381"/>
    <w:rsid w:val="00DD489E"/>
    <w:rsid w:val="00DE2D1B"/>
    <w:rsid w:val="00E1767E"/>
    <w:rsid w:val="00E232E4"/>
    <w:rsid w:val="00E479F0"/>
    <w:rsid w:val="00E50A55"/>
    <w:rsid w:val="00E52E6F"/>
    <w:rsid w:val="00E61CC9"/>
    <w:rsid w:val="00E771BE"/>
    <w:rsid w:val="00E92B96"/>
    <w:rsid w:val="00EA5D9E"/>
    <w:rsid w:val="00EC527E"/>
    <w:rsid w:val="00ED120D"/>
    <w:rsid w:val="00F631B6"/>
    <w:rsid w:val="00F706DB"/>
    <w:rsid w:val="00F74970"/>
    <w:rsid w:val="00FA34FD"/>
    <w:rsid w:val="00FC58FA"/>
    <w:rsid w:val="00FF4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37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05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268C"/>
    <w:rPr>
      <w:color w:val="0563C1" w:themeColor="hyperlink"/>
      <w:u w:val="single"/>
    </w:rPr>
  </w:style>
  <w:style w:type="character" w:styleId="Emphasis">
    <w:name w:val="Emphasis"/>
    <w:basedOn w:val="DefaultParagraphFont"/>
    <w:uiPriority w:val="20"/>
    <w:qFormat/>
    <w:rsid w:val="0068268C"/>
    <w:rPr>
      <w:i/>
      <w:iCs/>
    </w:rPr>
  </w:style>
  <w:style w:type="character" w:customStyle="1" w:styleId="apple-converted-space">
    <w:name w:val="apple-converted-space"/>
    <w:basedOn w:val="DefaultParagraphFont"/>
    <w:rsid w:val="0068268C"/>
  </w:style>
  <w:style w:type="character" w:customStyle="1" w:styleId="interref">
    <w:name w:val="interref"/>
    <w:basedOn w:val="DefaultParagraphFont"/>
    <w:rsid w:val="0068268C"/>
  </w:style>
  <w:style w:type="table" w:styleId="TableGrid">
    <w:name w:val="Table Grid"/>
    <w:basedOn w:val="TableNormal"/>
    <w:uiPriority w:val="59"/>
    <w:rsid w:val="00DD2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631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31B6"/>
  </w:style>
  <w:style w:type="paragraph" w:styleId="Footer">
    <w:name w:val="footer"/>
    <w:basedOn w:val="Normal"/>
    <w:link w:val="FooterChar"/>
    <w:uiPriority w:val="99"/>
    <w:unhideWhenUsed/>
    <w:rsid w:val="00F631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31B6"/>
  </w:style>
  <w:style w:type="paragraph" w:styleId="ListParagraph">
    <w:name w:val="List Paragraph"/>
    <w:basedOn w:val="Normal"/>
    <w:uiPriority w:val="34"/>
    <w:qFormat/>
    <w:rsid w:val="00FA34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05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268C"/>
    <w:rPr>
      <w:color w:val="0563C1" w:themeColor="hyperlink"/>
      <w:u w:val="single"/>
    </w:rPr>
  </w:style>
  <w:style w:type="character" w:styleId="Emphasis">
    <w:name w:val="Emphasis"/>
    <w:basedOn w:val="DefaultParagraphFont"/>
    <w:uiPriority w:val="20"/>
    <w:qFormat/>
    <w:rsid w:val="0068268C"/>
    <w:rPr>
      <w:i/>
      <w:iCs/>
    </w:rPr>
  </w:style>
  <w:style w:type="character" w:customStyle="1" w:styleId="apple-converted-space">
    <w:name w:val="apple-converted-space"/>
    <w:basedOn w:val="DefaultParagraphFont"/>
    <w:rsid w:val="0068268C"/>
  </w:style>
  <w:style w:type="character" w:customStyle="1" w:styleId="interref">
    <w:name w:val="interref"/>
    <w:basedOn w:val="DefaultParagraphFont"/>
    <w:rsid w:val="0068268C"/>
  </w:style>
  <w:style w:type="table" w:styleId="TableGrid">
    <w:name w:val="Table Grid"/>
    <w:basedOn w:val="TableNormal"/>
    <w:uiPriority w:val="59"/>
    <w:rsid w:val="00DD2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631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31B6"/>
  </w:style>
  <w:style w:type="paragraph" w:styleId="Footer">
    <w:name w:val="footer"/>
    <w:basedOn w:val="Normal"/>
    <w:link w:val="FooterChar"/>
    <w:uiPriority w:val="99"/>
    <w:unhideWhenUsed/>
    <w:rsid w:val="00F631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31B6"/>
  </w:style>
  <w:style w:type="paragraph" w:styleId="ListParagraph">
    <w:name w:val="List Paragraph"/>
    <w:basedOn w:val="Normal"/>
    <w:uiPriority w:val="34"/>
    <w:qFormat/>
    <w:rsid w:val="00FA34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10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ymol.org"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www.sciencedirect.com/science/article/pii/S0022283613001733"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ciencedirect.com/science/article/pii/S0022283613001733"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74E1E-B3FB-42EA-BF1C-93620E6CC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2524</Words>
  <Characters>14390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16881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Galletto, Roberto</dc:creator>
  <cp:lastModifiedBy>Bender, Ellen</cp:lastModifiedBy>
  <cp:revision>2</cp:revision>
  <dcterms:created xsi:type="dcterms:W3CDTF">2018-09-28T03:30:00Z</dcterms:created>
  <dcterms:modified xsi:type="dcterms:W3CDTF">2018-09-28T03:30:00Z</dcterms:modified>
</cp:coreProperties>
</file>