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02AF2" w14:textId="0EE96625" w:rsidR="0027282D" w:rsidRPr="00FC507E" w:rsidRDefault="0027282D">
      <w:pPr>
        <w:rPr>
          <w:rFonts w:asciiTheme="majorBidi" w:hAnsiTheme="majorBidi" w:cstheme="majorBidi"/>
        </w:rPr>
      </w:pPr>
      <w:r w:rsidRPr="00E86FEC"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0D681ADD" wp14:editId="576B373A">
            <wp:simplePos x="0" y="0"/>
            <wp:positionH relativeFrom="column">
              <wp:posOffset>55033</wp:posOffset>
            </wp:positionH>
            <wp:positionV relativeFrom="paragraph">
              <wp:posOffset>619336</wp:posOffset>
            </wp:positionV>
            <wp:extent cx="5943600" cy="3098165"/>
            <wp:effectExtent l="0" t="0" r="0" b="6985"/>
            <wp:wrapTight wrapText="bothSides">
              <wp:wrapPolygon edited="0">
                <wp:start x="0" y="0"/>
                <wp:lineTo x="0" y="21516"/>
                <wp:lineTo x="21531" y="21516"/>
                <wp:lineTo x="21531" y="0"/>
                <wp:lineTo x="0" y="0"/>
              </wp:wrapPolygon>
            </wp:wrapTight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6FEC">
        <w:rPr>
          <w:rFonts w:asciiTheme="majorBidi" w:hAnsiTheme="majorBidi" w:cstheme="majorBidi"/>
          <w:b/>
          <w:bCs/>
        </w:rPr>
        <w:t>Figure S1</w:t>
      </w:r>
      <w:r w:rsidRPr="00FC507E">
        <w:rPr>
          <w:rFonts w:asciiTheme="majorBidi" w:hAnsiTheme="majorBidi" w:cstheme="majorBidi"/>
        </w:rPr>
        <w:t xml:space="preserve">. Network visualization of </w:t>
      </w:r>
      <w:r w:rsidR="00FC507E" w:rsidRPr="00FC507E">
        <w:rPr>
          <w:rFonts w:asciiTheme="majorBidi" w:hAnsiTheme="majorBidi" w:cstheme="majorBidi"/>
        </w:rPr>
        <w:t xml:space="preserve">35 </w:t>
      </w:r>
      <w:r w:rsidRPr="00FC507E">
        <w:rPr>
          <w:rFonts w:asciiTheme="majorBidi" w:hAnsiTheme="majorBidi" w:cstheme="majorBidi"/>
        </w:rPr>
        <w:t>gene cluster families</w:t>
      </w:r>
      <w:r w:rsidR="00FC507E" w:rsidRPr="00FC507E">
        <w:rPr>
          <w:rFonts w:asciiTheme="majorBidi" w:hAnsiTheme="majorBidi" w:cstheme="majorBidi"/>
        </w:rPr>
        <w:t xml:space="preserve"> in </w:t>
      </w:r>
      <w:r w:rsidR="00FC507E" w:rsidRPr="00FC507E">
        <w:rPr>
          <w:rFonts w:asciiTheme="majorBidi" w:hAnsiTheme="majorBidi" w:cstheme="majorBidi"/>
          <w:i/>
          <w:iCs/>
        </w:rPr>
        <w:t>Virgibacillus</w:t>
      </w:r>
      <w:r w:rsidR="00FC507E" w:rsidRPr="00FC507E">
        <w:rPr>
          <w:rFonts w:asciiTheme="majorBidi" w:hAnsiTheme="majorBidi" w:cstheme="majorBidi"/>
        </w:rPr>
        <w:t>, showing that few groups are fou</w:t>
      </w:r>
      <w:bookmarkStart w:id="0" w:name="_GoBack"/>
      <w:bookmarkEnd w:id="0"/>
      <w:r w:rsidR="00FC507E" w:rsidRPr="00FC507E">
        <w:rPr>
          <w:rFonts w:asciiTheme="majorBidi" w:hAnsiTheme="majorBidi" w:cstheme="majorBidi"/>
        </w:rPr>
        <w:t xml:space="preserve">nd in the majority of </w:t>
      </w:r>
      <w:r w:rsidR="00FC507E" w:rsidRPr="00FC507E">
        <w:rPr>
          <w:rFonts w:asciiTheme="majorBidi" w:hAnsiTheme="majorBidi" w:cstheme="majorBidi"/>
          <w:i/>
          <w:iCs/>
        </w:rPr>
        <w:t>Virgibacillus</w:t>
      </w:r>
      <w:r w:rsidR="00FC507E" w:rsidRPr="00FC507E">
        <w:rPr>
          <w:rFonts w:asciiTheme="majorBidi" w:hAnsiTheme="majorBidi" w:cstheme="majorBidi"/>
        </w:rPr>
        <w:t xml:space="preserve"> genomes and none are found in all nine genomes.</w:t>
      </w:r>
    </w:p>
    <w:sectPr w:rsidR="0027282D" w:rsidRPr="00FC5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D1275" w14:textId="77777777" w:rsidR="009E66CC" w:rsidRDefault="009E66CC" w:rsidP="0027282D">
      <w:pPr>
        <w:spacing w:after="0" w:line="240" w:lineRule="auto"/>
      </w:pPr>
      <w:r>
        <w:separator/>
      </w:r>
    </w:p>
  </w:endnote>
  <w:endnote w:type="continuationSeparator" w:id="0">
    <w:p w14:paraId="6659A7DB" w14:textId="77777777" w:rsidR="009E66CC" w:rsidRDefault="009E66CC" w:rsidP="002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A812" w14:textId="77777777" w:rsidR="009E66CC" w:rsidRDefault="009E66CC" w:rsidP="0027282D">
      <w:pPr>
        <w:spacing w:after="0" w:line="240" w:lineRule="auto"/>
      </w:pPr>
      <w:r>
        <w:separator/>
      </w:r>
    </w:p>
  </w:footnote>
  <w:footnote w:type="continuationSeparator" w:id="0">
    <w:p w14:paraId="328C7E87" w14:textId="77777777" w:rsidR="009E66CC" w:rsidRDefault="009E66CC" w:rsidP="002728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2D"/>
    <w:rsid w:val="001C6308"/>
    <w:rsid w:val="0027282D"/>
    <w:rsid w:val="002C2C19"/>
    <w:rsid w:val="002F4DB5"/>
    <w:rsid w:val="00435429"/>
    <w:rsid w:val="00447A0A"/>
    <w:rsid w:val="00470880"/>
    <w:rsid w:val="004E7B25"/>
    <w:rsid w:val="005E06D3"/>
    <w:rsid w:val="00603978"/>
    <w:rsid w:val="006D6B93"/>
    <w:rsid w:val="007013ED"/>
    <w:rsid w:val="0086560E"/>
    <w:rsid w:val="0097700C"/>
    <w:rsid w:val="009B4045"/>
    <w:rsid w:val="009E66CC"/>
    <w:rsid w:val="00A2472B"/>
    <w:rsid w:val="00AD583E"/>
    <w:rsid w:val="00C034EB"/>
    <w:rsid w:val="00D370CC"/>
    <w:rsid w:val="00D670C1"/>
    <w:rsid w:val="00E22E2E"/>
    <w:rsid w:val="00E41E8D"/>
    <w:rsid w:val="00E86FEC"/>
    <w:rsid w:val="00EF1777"/>
    <w:rsid w:val="00F97ABB"/>
    <w:rsid w:val="00FC4E1C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F0B98"/>
  <w15:chartTrackingRefBased/>
  <w15:docId w15:val="{48A5002B-C77C-4A87-B8E4-8BB02E27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2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2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82D"/>
  </w:style>
  <w:style w:type="paragraph" w:styleId="Footer">
    <w:name w:val="footer"/>
    <w:basedOn w:val="Normal"/>
    <w:link w:val="FooterChar"/>
    <w:uiPriority w:val="99"/>
    <w:unhideWhenUsed/>
    <w:rsid w:val="00272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ghofran othoum</dc:creator>
  <cp:keywords/>
  <dc:description/>
  <cp:lastModifiedBy>Microsoft Office User</cp:lastModifiedBy>
  <cp:revision>2</cp:revision>
  <dcterms:created xsi:type="dcterms:W3CDTF">2019-08-02T19:06:00Z</dcterms:created>
  <dcterms:modified xsi:type="dcterms:W3CDTF">2019-08-02T19:06:00Z</dcterms:modified>
</cp:coreProperties>
</file>