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34C" w:rsidRPr="0030534C" w:rsidRDefault="0030534C" w:rsidP="0031614B">
      <w:pPr>
        <w:jc w:val="both"/>
        <w:rPr>
          <w:rFonts w:asciiTheme="majorHAnsi" w:hAnsiTheme="majorHAnsi"/>
          <w:b/>
          <w:i/>
          <w:lang w:val="en-US"/>
        </w:rPr>
      </w:pPr>
      <w:bookmarkStart w:id="0" w:name="_GoBack"/>
      <w:bookmarkEnd w:id="0"/>
      <w:r w:rsidRPr="0030534C">
        <w:rPr>
          <w:rFonts w:asciiTheme="majorHAnsi" w:hAnsiTheme="majorHAnsi"/>
          <w:b/>
          <w:i/>
          <w:lang w:val="en-US"/>
        </w:rPr>
        <w:t>Supplementa</w:t>
      </w:r>
      <w:r w:rsidR="003B1F14">
        <w:rPr>
          <w:rFonts w:asciiTheme="majorHAnsi" w:hAnsiTheme="majorHAnsi"/>
          <w:b/>
          <w:i/>
          <w:lang w:val="en-US"/>
        </w:rPr>
        <w:t>l Data</w:t>
      </w:r>
    </w:p>
    <w:p w:rsidR="0030534C" w:rsidRPr="00622062" w:rsidRDefault="0030534C" w:rsidP="0031614B">
      <w:pPr>
        <w:jc w:val="both"/>
        <w:rPr>
          <w:rFonts w:asciiTheme="majorHAnsi" w:hAnsiTheme="majorHAnsi"/>
          <w:b/>
          <w:sz w:val="28"/>
          <w:szCs w:val="28"/>
          <w:lang w:val="en-US"/>
        </w:rPr>
      </w:pPr>
      <w:r w:rsidRPr="00622062">
        <w:rPr>
          <w:rFonts w:asciiTheme="majorHAnsi" w:hAnsiTheme="majorHAnsi"/>
          <w:b/>
          <w:sz w:val="28"/>
          <w:szCs w:val="28"/>
          <w:lang w:val="en-US"/>
        </w:rPr>
        <w:t xml:space="preserve">Novel method identifies SNPs in </w:t>
      </w:r>
      <w:r w:rsidRPr="00622062">
        <w:rPr>
          <w:rFonts w:asciiTheme="majorHAnsi" w:hAnsiTheme="majorHAnsi"/>
          <w:b/>
          <w:i/>
          <w:sz w:val="28"/>
          <w:szCs w:val="28"/>
          <w:lang w:val="en-US"/>
        </w:rPr>
        <w:t>SLC2A10</w:t>
      </w:r>
      <w:r w:rsidRPr="00622062">
        <w:rPr>
          <w:rFonts w:asciiTheme="majorHAnsi" w:hAnsiTheme="majorHAnsi"/>
          <w:b/>
          <w:sz w:val="28"/>
          <w:szCs w:val="28"/>
          <w:lang w:val="en-US"/>
        </w:rPr>
        <w:t xml:space="preserve"> and </w:t>
      </w:r>
      <w:r w:rsidRPr="00622062">
        <w:rPr>
          <w:rFonts w:asciiTheme="majorHAnsi" w:hAnsiTheme="majorHAnsi"/>
          <w:b/>
          <w:i/>
          <w:sz w:val="28"/>
          <w:szCs w:val="28"/>
          <w:lang w:val="en-US"/>
        </w:rPr>
        <w:t>KCNK9</w:t>
      </w:r>
      <w:r w:rsidRPr="00622062">
        <w:rPr>
          <w:rFonts w:asciiTheme="majorHAnsi" w:hAnsiTheme="majorHAnsi"/>
          <w:b/>
          <w:sz w:val="28"/>
          <w:szCs w:val="28"/>
          <w:lang w:val="en-US"/>
        </w:rPr>
        <w:t xml:space="preserve"> exhibiting parent-of origin effect on </w:t>
      </w:r>
      <w:r w:rsidR="00740CEB">
        <w:rPr>
          <w:rFonts w:asciiTheme="majorHAnsi" w:hAnsiTheme="majorHAnsi"/>
          <w:b/>
          <w:sz w:val="28"/>
          <w:szCs w:val="28"/>
          <w:lang w:val="en-US"/>
        </w:rPr>
        <w:t>body mass index</w:t>
      </w:r>
    </w:p>
    <w:p w:rsidR="003B4B14" w:rsidRPr="00061C61" w:rsidRDefault="003B4B14" w:rsidP="003B4B14">
      <w:pPr>
        <w:spacing w:after="0" w:line="240" w:lineRule="auto"/>
        <w:jc w:val="both"/>
        <w:rPr>
          <w:rFonts w:ascii="Calibri" w:eastAsia="Times New Roman" w:hAnsi="Calibri" w:cs="Times New Roman"/>
          <w:color w:val="000000"/>
          <w:lang w:val="en-GB" w:eastAsia="en-GB"/>
        </w:rPr>
      </w:pPr>
      <w:r w:rsidRPr="00541D82">
        <w:rPr>
          <w:rFonts w:ascii="Calibri" w:eastAsia="Times New Roman" w:hAnsi="Calibri" w:cs="Times New Roman"/>
          <w:color w:val="000000"/>
          <w:lang w:val="en-GB" w:eastAsia="en-GB"/>
        </w:rPr>
        <w:t xml:space="preserve">Clive J </w:t>
      </w:r>
      <w:proofErr w:type="spellStart"/>
      <w:r w:rsidRPr="00541D82">
        <w:rPr>
          <w:rFonts w:ascii="Calibri" w:eastAsia="Times New Roman" w:hAnsi="Calibri" w:cs="Times New Roman"/>
          <w:color w:val="000000"/>
          <w:lang w:val="en-GB" w:eastAsia="en-GB"/>
        </w:rPr>
        <w:t>Hoggart</w:t>
      </w:r>
      <w:proofErr w:type="spellEnd"/>
      <w:r w:rsidRPr="00541D82">
        <w:rPr>
          <w:rFonts w:ascii="Calibri" w:eastAsia="Times New Roman" w:hAnsi="Calibri" w:cs="Times New Roman"/>
          <w:color w:val="000000"/>
          <w:lang w:val="en-GB" w:eastAsia="en-GB"/>
        </w:rPr>
        <w:t xml:space="preserve">, Giulia </w:t>
      </w:r>
      <w:proofErr w:type="spellStart"/>
      <w:r w:rsidRPr="00541D82">
        <w:rPr>
          <w:rFonts w:ascii="Calibri" w:eastAsia="Times New Roman" w:hAnsi="Calibri" w:cs="Times New Roman"/>
          <w:color w:val="000000"/>
          <w:lang w:val="en-GB" w:eastAsia="en-GB"/>
        </w:rPr>
        <w:t>Venturini</w:t>
      </w:r>
      <w:proofErr w:type="spellEnd"/>
      <w:r w:rsidRPr="00541D82">
        <w:rPr>
          <w:rFonts w:ascii="Calibri" w:eastAsia="Times New Roman" w:hAnsi="Calibri" w:cs="Times New Roman"/>
          <w:color w:val="000000"/>
          <w:lang w:val="en-GB" w:eastAsia="en-GB"/>
        </w:rPr>
        <w:t xml:space="preserve">, Massimo </w:t>
      </w:r>
      <w:proofErr w:type="spellStart"/>
      <w:r w:rsidRPr="00541D82">
        <w:rPr>
          <w:rFonts w:ascii="Calibri" w:eastAsia="Times New Roman" w:hAnsi="Calibri" w:cs="Times New Roman"/>
          <w:color w:val="000000"/>
          <w:lang w:val="en-GB" w:eastAsia="en-GB"/>
        </w:rPr>
        <w:t>Mangino</w:t>
      </w:r>
      <w:proofErr w:type="spellEnd"/>
      <w:r w:rsidRPr="00541D82">
        <w:rPr>
          <w:rFonts w:ascii="Calibri" w:eastAsia="Times New Roman" w:hAnsi="Calibri" w:cs="Times New Roman"/>
          <w:color w:val="000000"/>
          <w:lang w:val="en-GB" w:eastAsia="en-GB"/>
        </w:rPr>
        <w:t xml:space="preserve">, Felicia Gomez, Giulia </w:t>
      </w:r>
      <w:proofErr w:type="spellStart"/>
      <w:r w:rsidRPr="00541D82">
        <w:rPr>
          <w:rFonts w:ascii="Calibri" w:eastAsia="Times New Roman" w:hAnsi="Calibri" w:cs="Times New Roman"/>
          <w:color w:val="000000"/>
          <w:lang w:val="en-GB" w:eastAsia="en-GB"/>
        </w:rPr>
        <w:t>Ascari</w:t>
      </w:r>
      <w:proofErr w:type="spellEnd"/>
      <w:r w:rsidRPr="00541D82">
        <w:rPr>
          <w:rFonts w:ascii="Calibri" w:eastAsia="Times New Roman" w:hAnsi="Calibri" w:cs="Times New Roman"/>
          <w:color w:val="000000"/>
          <w:lang w:val="en-GB" w:eastAsia="en-GB"/>
        </w:rPr>
        <w:t xml:space="preserve">, Jing Hua Zhao, Alexander </w:t>
      </w:r>
      <w:proofErr w:type="spellStart"/>
      <w:r w:rsidRPr="00541D82">
        <w:rPr>
          <w:rFonts w:ascii="Calibri" w:eastAsia="Times New Roman" w:hAnsi="Calibri" w:cs="Times New Roman"/>
          <w:color w:val="000000"/>
          <w:lang w:val="en-GB" w:eastAsia="en-GB"/>
        </w:rPr>
        <w:t>Teumer</w:t>
      </w:r>
      <w:proofErr w:type="spellEnd"/>
      <w:r w:rsidRPr="00541D82">
        <w:rPr>
          <w:rFonts w:ascii="Calibri" w:eastAsia="Times New Roman" w:hAnsi="Calibri" w:cs="Times New Roman"/>
          <w:color w:val="000000"/>
          <w:lang w:val="en-GB" w:eastAsia="en-GB"/>
        </w:rPr>
        <w:t xml:space="preserve">, Thomas W Winkler, Natalia </w:t>
      </w:r>
      <w:proofErr w:type="spellStart"/>
      <w:r w:rsidRPr="00541D82">
        <w:rPr>
          <w:rFonts w:ascii="Calibri" w:eastAsia="Times New Roman" w:hAnsi="Calibri" w:cs="Times New Roman"/>
          <w:color w:val="000000"/>
          <w:lang w:val="en-GB" w:eastAsia="en-GB"/>
        </w:rPr>
        <w:t>Tšernikova</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Jian'an</w:t>
      </w:r>
      <w:proofErr w:type="spellEnd"/>
      <w:r w:rsidRPr="00541D82">
        <w:rPr>
          <w:rFonts w:ascii="Calibri" w:eastAsia="Times New Roman" w:hAnsi="Calibri" w:cs="Times New Roman"/>
          <w:color w:val="000000"/>
          <w:lang w:val="en-GB" w:eastAsia="en-GB"/>
        </w:rPr>
        <w:t xml:space="preserve"> Luan, Evelin </w:t>
      </w:r>
      <w:proofErr w:type="spellStart"/>
      <w:r w:rsidRPr="00541D82">
        <w:rPr>
          <w:rFonts w:ascii="Calibri" w:eastAsia="Times New Roman" w:hAnsi="Calibri" w:cs="Times New Roman"/>
          <w:color w:val="000000"/>
          <w:lang w:val="en-GB" w:eastAsia="en-GB"/>
        </w:rPr>
        <w:t>Mihailov</w:t>
      </w:r>
      <w:proofErr w:type="spellEnd"/>
      <w:r w:rsidRPr="00541D82">
        <w:rPr>
          <w:rFonts w:ascii="Calibri" w:eastAsia="Times New Roman" w:hAnsi="Calibri" w:cs="Times New Roman"/>
          <w:color w:val="000000"/>
          <w:lang w:val="en-GB" w:eastAsia="en-GB"/>
        </w:rPr>
        <w:t xml:space="preserve">, Georg B </w:t>
      </w:r>
      <w:proofErr w:type="spellStart"/>
      <w:r w:rsidRPr="00541D82">
        <w:rPr>
          <w:rFonts w:ascii="Calibri" w:eastAsia="Times New Roman" w:hAnsi="Calibri" w:cs="Times New Roman"/>
          <w:color w:val="000000"/>
          <w:lang w:val="en-GB" w:eastAsia="en-GB"/>
        </w:rPr>
        <w:t>Ehret</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Weihua</w:t>
      </w:r>
      <w:proofErr w:type="spellEnd"/>
      <w:r w:rsidRPr="00541D82">
        <w:rPr>
          <w:rFonts w:ascii="Calibri" w:eastAsia="Times New Roman" w:hAnsi="Calibri" w:cs="Times New Roman"/>
          <w:color w:val="000000"/>
          <w:lang w:val="en-GB" w:eastAsia="en-GB"/>
        </w:rPr>
        <w:t xml:space="preserve"> Zhang, David </w:t>
      </w:r>
      <w:proofErr w:type="spellStart"/>
      <w:r w:rsidRPr="00541D82">
        <w:rPr>
          <w:rFonts w:ascii="Calibri" w:eastAsia="Times New Roman" w:hAnsi="Calibri" w:cs="Times New Roman"/>
          <w:color w:val="000000"/>
          <w:lang w:val="en-GB" w:eastAsia="en-GB"/>
        </w:rPr>
        <w:t>Lamparter</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Tõnu</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Esko</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Aurelien</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Macé</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Sina</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Rüeger</w:t>
      </w:r>
      <w:proofErr w:type="spellEnd"/>
      <w:r w:rsidRPr="00541D82">
        <w:rPr>
          <w:rFonts w:ascii="Calibri" w:eastAsia="Times New Roman" w:hAnsi="Calibri" w:cs="Times New Roman"/>
          <w:color w:val="000000"/>
          <w:lang w:val="en-GB" w:eastAsia="en-GB"/>
        </w:rPr>
        <w:t xml:space="preserve">, Pierre-Yves </w:t>
      </w:r>
      <w:proofErr w:type="spellStart"/>
      <w:r w:rsidRPr="00541D82">
        <w:rPr>
          <w:rFonts w:ascii="Calibri" w:eastAsia="Times New Roman" w:hAnsi="Calibri" w:cs="Times New Roman"/>
          <w:color w:val="000000"/>
          <w:lang w:val="en-GB" w:eastAsia="en-GB"/>
        </w:rPr>
        <w:t>Bochud</w:t>
      </w:r>
      <w:proofErr w:type="spellEnd"/>
      <w:r w:rsidRPr="00541D82">
        <w:rPr>
          <w:rFonts w:ascii="Calibri" w:eastAsia="Times New Roman" w:hAnsi="Calibri" w:cs="Times New Roman"/>
          <w:color w:val="000000"/>
          <w:lang w:val="en-GB" w:eastAsia="en-GB"/>
        </w:rPr>
        <w:t xml:space="preserve">, Matteo </w:t>
      </w:r>
      <w:proofErr w:type="spellStart"/>
      <w:r w:rsidRPr="00541D82">
        <w:rPr>
          <w:rFonts w:ascii="Calibri" w:eastAsia="Times New Roman" w:hAnsi="Calibri" w:cs="Times New Roman"/>
          <w:color w:val="000000"/>
          <w:lang w:val="en-GB" w:eastAsia="en-GB"/>
        </w:rPr>
        <w:t>Barcella</w:t>
      </w:r>
      <w:proofErr w:type="spellEnd"/>
      <w:r w:rsidRPr="00541D82">
        <w:rPr>
          <w:rFonts w:ascii="Calibri" w:eastAsia="Times New Roman" w:hAnsi="Calibri" w:cs="Times New Roman"/>
          <w:color w:val="000000"/>
          <w:lang w:val="en-GB" w:eastAsia="en-GB"/>
        </w:rPr>
        <w:t xml:space="preserve">, Yves </w:t>
      </w:r>
      <w:proofErr w:type="spellStart"/>
      <w:r w:rsidRPr="00541D82">
        <w:rPr>
          <w:rFonts w:ascii="Calibri" w:eastAsia="Times New Roman" w:hAnsi="Calibri" w:cs="Times New Roman"/>
          <w:color w:val="000000"/>
          <w:lang w:val="en-GB" w:eastAsia="en-GB"/>
        </w:rPr>
        <w:t>Dauvilliers</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Beben</w:t>
      </w:r>
      <w:proofErr w:type="spellEnd"/>
      <w:r w:rsidRPr="00541D82">
        <w:rPr>
          <w:rFonts w:ascii="Calibri" w:eastAsia="Times New Roman" w:hAnsi="Calibri" w:cs="Times New Roman"/>
          <w:color w:val="000000"/>
          <w:lang w:val="en-GB" w:eastAsia="en-GB"/>
        </w:rPr>
        <w:t xml:space="preserve"> Benyamin, David M Evans, Caroline Hayward, Mary F Lopez, </w:t>
      </w:r>
      <w:proofErr w:type="spellStart"/>
      <w:r w:rsidRPr="00541D82">
        <w:rPr>
          <w:rFonts w:ascii="Calibri" w:eastAsia="Times New Roman" w:hAnsi="Calibri" w:cs="Times New Roman"/>
          <w:color w:val="000000"/>
          <w:lang w:val="en-GB" w:eastAsia="en-GB"/>
        </w:rPr>
        <w:t>Lude</w:t>
      </w:r>
      <w:proofErr w:type="spellEnd"/>
      <w:r w:rsidRPr="00541D82">
        <w:rPr>
          <w:rFonts w:ascii="Calibri" w:eastAsia="Times New Roman" w:hAnsi="Calibri" w:cs="Times New Roman"/>
          <w:color w:val="000000"/>
          <w:lang w:val="en-GB" w:eastAsia="en-GB"/>
        </w:rPr>
        <w:t xml:space="preserve"> Franke, </w:t>
      </w:r>
      <w:proofErr w:type="spellStart"/>
      <w:r w:rsidRPr="00541D82">
        <w:rPr>
          <w:rFonts w:ascii="Calibri" w:eastAsia="Times New Roman" w:hAnsi="Calibri" w:cs="Times New Roman"/>
          <w:color w:val="000000"/>
          <w:lang w:val="en-GB" w:eastAsia="en-GB"/>
        </w:rPr>
        <w:t>Alessia</w:t>
      </w:r>
      <w:proofErr w:type="spellEnd"/>
      <w:r w:rsidRPr="00541D82">
        <w:rPr>
          <w:rFonts w:ascii="Calibri" w:eastAsia="Times New Roman" w:hAnsi="Calibri" w:cs="Times New Roman"/>
          <w:color w:val="000000"/>
          <w:lang w:val="en-GB" w:eastAsia="en-GB"/>
        </w:rPr>
        <w:t xml:space="preserve"> Russo, Iris M </w:t>
      </w:r>
      <w:proofErr w:type="spellStart"/>
      <w:r w:rsidRPr="00541D82">
        <w:rPr>
          <w:rFonts w:ascii="Calibri" w:eastAsia="Times New Roman" w:hAnsi="Calibri" w:cs="Times New Roman"/>
          <w:color w:val="000000"/>
          <w:lang w:val="en-GB" w:eastAsia="en-GB"/>
        </w:rPr>
        <w:t>Heid</w:t>
      </w:r>
      <w:proofErr w:type="spellEnd"/>
      <w:r w:rsidRPr="00541D82">
        <w:rPr>
          <w:rFonts w:ascii="Calibri" w:eastAsia="Times New Roman" w:hAnsi="Calibri" w:cs="Times New Roman"/>
          <w:color w:val="000000"/>
          <w:lang w:val="en-GB" w:eastAsia="en-GB"/>
        </w:rPr>
        <w:t xml:space="preserve">, Erika Salvi, </w:t>
      </w:r>
      <w:proofErr w:type="spellStart"/>
      <w:r w:rsidRPr="00541D82">
        <w:rPr>
          <w:rFonts w:ascii="Calibri" w:eastAsia="Times New Roman" w:hAnsi="Calibri" w:cs="Times New Roman"/>
          <w:color w:val="000000"/>
          <w:lang w:val="en-GB" w:eastAsia="en-GB"/>
        </w:rPr>
        <w:t>Sailaja</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Vendantam</w:t>
      </w:r>
      <w:proofErr w:type="spellEnd"/>
      <w:r w:rsidRPr="00541D82">
        <w:rPr>
          <w:rFonts w:ascii="Calibri" w:eastAsia="Times New Roman" w:hAnsi="Calibri" w:cs="Times New Roman"/>
          <w:color w:val="000000"/>
          <w:lang w:val="en-GB" w:eastAsia="en-GB"/>
        </w:rPr>
        <w:t xml:space="preserve">, Dan E </w:t>
      </w:r>
      <w:proofErr w:type="spellStart"/>
      <w:r w:rsidRPr="00541D82">
        <w:rPr>
          <w:rFonts w:ascii="Calibri" w:eastAsia="Times New Roman" w:hAnsi="Calibri" w:cs="Times New Roman"/>
          <w:color w:val="000000"/>
          <w:lang w:val="en-GB" w:eastAsia="en-GB"/>
        </w:rPr>
        <w:t>Arking</w:t>
      </w:r>
      <w:proofErr w:type="spellEnd"/>
      <w:r w:rsidRPr="00541D82">
        <w:rPr>
          <w:rFonts w:ascii="Calibri" w:eastAsia="Times New Roman" w:hAnsi="Calibri" w:cs="Times New Roman"/>
          <w:color w:val="000000"/>
          <w:lang w:val="en-GB" w:eastAsia="en-GB"/>
        </w:rPr>
        <w:t xml:space="preserve">, Eric </w:t>
      </w:r>
      <w:proofErr w:type="spellStart"/>
      <w:r w:rsidRPr="00541D82">
        <w:rPr>
          <w:rFonts w:ascii="Calibri" w:eastAsia="Times New Roman" w:hAnsi="Calibri" w:cs="Times New Roman"/>
          <w:color w:val="000000"/>
          <w:lang w:val="en-GB" w:eastAsia="en-GB"/>
        </w:rPr>
        <w:t>Boerwinkle</w:t>
      </w:r>
      <w:proofErr w:type="spellEnd"/>
      <w:r w:rsidRPr="00541D82">
        <w:rPr>
          <w:rFonts w:ascii="Calibri" w:eastAsia="Times New Roman" w:hAnsi="Calibri" w:cs="Times New Roman"/>
          <w:color w:val="000000"/>
          <w:lang w:val="en-GB" w:eastAsia="en-GB"/>
        </w:rPr>
        <w:t xml:space="preserve">, John C Chambers, Giovanni </w:t>
      </w:r>
      <w:proofErr w:type="spellStart"/>
      <w:r w:rsidRPr="00541D82">
        <w:rPr>
          <w:rFonts w:ascii="Calibri" w:eastAsia="Times New Roman" w:hAnsi="Calibri" w:cs="Times New Roman"/>
          <w:color w:val="000000"/>
          <w:lang w:val="en-GB" w:eastAsia="en-GB"/>
        </w:rPr>
        <w:t>Fiorito</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Harald</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Grallert</w:t>
      </w:r>
      <w:proofErr w:type="spellEnd"/>
      <w:r w:rsidRPr="00541D82">
        <w:rPr>
          <w:rFonts w:ascii="Calibri" w:eastAsia="Times New Roman" w:hAnsi="Calibri" w:cs="Times New Roman"/>
          <w:color w:val="000000"/>
          <w:lang w:val="en-GB" w:eastAsia="en-GB"/>
        </w:rPr>
        <w:t xml:space="preserve">, Simonetta </w:t>
      </w:r>
      <w:proofErr w:type="spellStart"/>
      <w:r w:rsidRPr="00541D82">
        <w:rPr>
          <w:rFonts w:ascii="Calibri" w:eastAsia="Times New Roman" w:hAnsi="Calibri" w:cs="Times New Roman"/>
          <w:color w:val="000000"/>
          <w:lang w:val="en-GB" w:eastAsia="en-GB"/>
        </w:rPr>
        <w:t>Guarrera</w:t>
      </w:r>
      <w:proofErr w:type="spellEnd"/>
      <w:r w:rsidRPr="00541D82">
        <w:rPr>
          <w:rFonts w:ascii="Calibri" w:eastAsia="Times New Roman" w:hAnsi="Calibri" w:cs="Times New Roman"/>
          <w:color w:val="000000"/>
          <w:lang w:val="en-GB" w:eastAsia="en-GB"/>
        </w:rPr>
        <w:t xml:space="preserve">, Georg </w:t>
      </w:r>
      <w:proofErr w:type="spellStart"/>
      <w:r w:rsidRPr="00541D82">
        <w:rPr>
          <w:rFonts w:ascii="Calibri" w:eastAsia="Times New Roman" w:hAnsi="Calibri" w:cs="Times New Roman"/>
          <w:color w:val="000000"/>
          <w:lang w:val="en-GB" w:eastAsia="en-GB"/>
        </w:rPr>
        <w:t>Homuth</w:t>
      </w:r>
      <w:proofErr w:type="spellEnd"/>
      <w:r w:rsidRPr="00541D82">
        <w:rPr>
          <w:rFonts w:ascii="Calibri" w:eastAsia="Times New Roman" w:hAnsi="Calibri" w:cs="Times New Roman"/>
          <w:color w:val="000000"/>
          <w:lang w:val="en-GB" w:eastAsia="en-GB"/>
        </w:rPr>
        <w:t xml:space="preserve">, Jennifer E Huffman, David </w:t>
      </w:r>
      <w:proofErr w:type="spellStart"/>
      <w:r w:rsidRPr="00541D82">
        <w:rPr>
          <w:rFonts w:ascii="Calibri" w:eastAsia="Times New Roman" w:hAnsi="Calibri" w:cs="Times New Roman"/>
          <w:color w:val="000000"/>
          <w:lang w:val="en-GB" w:eastAsia="en-GB"/>
        </w:rPr>
        <w:t>Porteous</w:t>
      </w:r>
      <w:proofErr w:type="spellEnd"/>
      <w:r w:rsidRPr="00541D82">
        <w:rPr>
          <w:rFonts w:ascii="Calibri" w:eastAsia="Times New Roman" w:hAnsi="Calibri" w:cs="Times New Roman"/>
          <w:color w:val="000000"/>
          <w:lang w:val="en-GB" w:eastAsia="en-GB"/>
        </w:rPr>
        <w:t xml:space="preserve">, Generation Scotland Consortium, The </w:t>
      </w:r>
      <w:proofErr w:type="spellStart"/>
      <w:r w:rsidRPr="00541D82">
        <w:rPr>
          <w:rFonts w:ascii="Calibri" w:eastAsia="Times New Roman" w:hAnsi="Calibri" w:cs="Times New Roman"/>
          <w:color w:val="000000"/>
          <w:lang w:val="en-GB" w:eastAsia="en-GB"/>
        </w:rPr>
        <w:t>LifeLines</w:t>
      </w:r>
      <w:proofErr w:type="spellEnd"/>
      <w:r w:rsidRPr="00541D82">
        <w:rPr>
          <w:rFonts w:ascii="Calibri" w:eastAsia="Times New Roman" w:hAnsi="Calibri" w:cs="Times New Roman"/>
          <w:color w:val="000000"/>
          <w:lang w:val="en-GB" w:eastAsia="en-GB"/>
        </w:rPr>
        <w:t xml:space="preserve"> Cohort study, The GIANT Consortium, Darius </w:t>
      </w:r>
      <w:proofErr w:type="spellStart"/>
      <w:r w:rsidRPr="00541D82">
        <w:rPr>
          <w:rFonts w:ascii="Calibri" w:eastAsia="Times New Roman" w:hAnsi="Calibri" w:cs="Times New Roman"/>
          <w:color w:val="000000"/>
          <w:lang w:val="en-GB" w:eastAsia="en-GB"/>
        </w:rPr>
        <w:t>Moradpour</w:t>
      </w:r>
      <w:proofErr w:type="spellEnd"/>
      <w:r w:rsidRPr="00541D82">
        <w:rPr>
          <w:rFonts w:ascii="Calibri" w:eastAsia="Times New Roman" w:hAnsi="Calibri" w:cs="Times New Roman"/>
          <w:color w:val="000000"/>
          <w:lang w:val="en-GB" w:eastAsia="en-GB"/>
        </w:rPr>
        <w:t xml:space="preserve">, Alex </w:t>
      </w:r>
      <w:proofErr w:type="spellStart"/>
      <w:r w:rsidRPr="00541D82">
        <w:rPr>
          <w:rFonts w:ascii="Calibri" w:eastAsia="Times New Roman" w:hAnsi="Calibri" w:cs="Times New Roman"/>
          <w:color w:val="000000"/>
          <w:lang w:val="en-GB" w:eastAsia="en-GB"/>
        </w:rPr>
        <w:t>Iranzo</w:t>
      </w:r>
      <w:proofErr w:type="spellEnd"/>
      <w:r w:rsidRPr="00541D82">
        <w:rPr>
          <w:rFonts w:ascii="Calibri" w:eastAsia="Times New Roman" w:hAnsi="Calibri" w:cs="Times New Roman"/>
          <w:color w:val="000000"/>
          <w:lang w:val="en-GB" w:eastAsia="en-GB"/>
        </w:rPr>
        <w:t xml:space="preserve">, Johannes </w:t>
      </w:r>
      <w:proofErr w:type="spellStart"/>
      <w:r w:rsidRPr="00541D82">
        <w:rPr>
          <w:rFonts w:ascii="Calibri" w:eastAsia="Times New Roman" w:hAnsi="Calibri" w:cs="Times New Roman"/>
          <w:color w:val="000000"/>
          <w:lang w:val="en-GB" w:eastAsia="en-GB"/>
        </w:rPr>
        <w:t>Hebebrand</w:t>
      </w:r>
      <w:proofErr w:type="spellEnd"/>
      <w:r w:rsidRPr="00541D82">
        <w:rPr>
          <w:rFonts w:ascii="Calibri" w:eastAsia="Times New Roman" w:hAnsi="Calibri" w:cs="Times New Roman"/>
          <w:color w:val="000000"/>
          <w:lang w:val="en-GB" w:eastAsia="en-GB"/>
        </w:rPr>
        <w:t xml:space="preserve"> , John P Kemp, </w:t>
      </w:r>
      <w:proofErr w:type="spellStart"/>
      <w:r w:rsidRPr="00541D82">
        <w:rPr>
          <w:rFonts w:ascii="Calibri" w:eastAsia="Times New Roman" w:hAnsi="Calibri" w:cs="Times New Roman"/>
          <w:color w:val="000000"/>
          <w:lang w:val="en-GB" w:eastAsia="en-GB"/>
        </w:rPr>
        <w:t>Gert</w:t>
      </w:r>
      <w:proofErr w:type="spellEnd"/>
      <w:r w:rsidRPr="00541D82">
        <w:rPr>
          <w:rFonts w:ascii="Calibri" w:eastAsia="Times New Roman" w:hAnsi="Calibri" w:cs="Times New Roman"/>
          <w:color w:val="000000"/>
          <w:lang w:val="en-GB" w:eastAsia="en-GB"/>
        </w:rPr>
        <w:t xml:space="preserve"> J </w:t>
      </w:r>
      <w:proofErr w:type="spellStart"/>
      <w:r w:rsidRPr="00541D82">
        <w:rPr>
          <w:rFonts w:ascii="Calibri" w:eastAsia="Times New Roman" w:hAnsi="Calibri" w:cs="Times New Roman"/>
          <w:color w:val="000000"/>
          <w:lang w:val="en-GB" w:eastAsia="en-GB"/>
        </w:rPr>
        <w:t>Lammers</w:t>
      </w:r>
      <w:proofErr w:type="spellEnd"/>
      <w:r w:rsidRPr="00541D82">
        <w:rPr>
          <w:rFonts w:ascii="Calibri" w:eastAsia="Times New Roman" w:hAnsi="Calibri" w:cs="Times New Roman"/>
          <w:color w:val="000000"/>
          <w:lang w:val="en-GB" w:eastAsia="en-GB"/>
        </w:rPr>
        <w:t xml:space="preserve">, Markus H Heim, Nicholas G Martin, Grant W Montgomery, Rosa </w:t>
      </w:r>
      <w:proofErr w:type="spellStart"/>
      <w:r w:rsidRPr="00541D82">
        <w:rPr>
          <w:rFonts w:ascii="Calibri" w:eastAsia="Times New Roman" w:hAnsi="Calibri" w:cs="Times New Roman"/>
          <w:color w:val="000000"/>
          <w:lang w:val="en-GB" w:eastAsia="en-GB"/>
        </w:rPr>
        <w:t>Peraita-Adrados</w:t>
      </w:r>
      <w:proofErr w:type="spellEnd"/>
      <w:r w:rsidRPr="00541D82">
        <w:rPr>
          <w:rFonts w:ascii="Calibri" w:eastAsia="Times New Roman" w:hAnsi="Calibri" w:cs="Times New Roman"/>
          <w:color w:val="000000"/>
          <w:lang w:val="en-GB" w:eastAsia="en-GB"/>
        </w:rPr>
        <w:t xml:space="preserve">, Joan Santamaria, Francesco Negro, Carsten O Schmidt, Robert A Scott, Tim D Spector, Konstantin </w:t>
      </w:r>
      <w:proofErr w:type="spellStart"/>
      <w:r w:rsidRPr="00541D82">
        <w:rPr>
          <w:rFonts w:ascii="Calibri" w:eastAsia="Times New Roman" w:hAnsi="Calibri" w:cs="Times New Roman"/>
          <w:color w:val="000000"/>
          <w:lang w:val="en-GB" w:eastAsia="en-GB"/>
        </w:rPr>
        <w:t>Strauch</w:t>
      </w:r>
      <w:proofErr w:type="spellEnd"/>
      <w:r w:rsidRPr="00541D82">
        <w:rPr>
          <w:rFonts w:ascii="Calibri" w:eastAsia="Times New Roman" w:hAnsi="Calibri" w:cs="Times New Roman"/>
          <w:color w:val="000000"/>
          <w:lang w:val="en-GB" w:eastAsia="en-GB"/>
        </w:rPr>
        <w:t xml:space="preserve">, Henry </w:t>
      </w:r>
      <w:proofErr w:type="spellStart"/>
      <w:r w:rsidRPr="00541D82">
        <w:rPr>
          <w:rFonts w:ascii="Calibri" w:eastAsia="Times New Roman" w:hAnsi="Calibri" w:cs="Times New Roman"/>
          <w:color w:val="000000"/>
          <w:lang w:val="en-GB" w:eastAsia="en-GB"/>
        </w:rPr>
        <w:t>Völzke</w:t>
      </w:r>
      <w:proofErr w:type="spellEnd"/>
      <w:r w:rsidRPr="00541D82">
        <w:rPr>
          <w:rFonts w:ascii="Calibri" w:eastAsia="Times New Roman" w:hAnsi="Calibri" w:cs="Times New Roman"/>
          <w:color w:val="000000"/>
          <w:lang w:val="en-GB" w:eastAsia="en-GB"/>
        </w:rPr>
        <w:t xml:space="preserve">, Nicholas J Wareham, Wei Yuan, </w:t>
      </w:r>
      <w:proofErr w:type="spellStart"/>
      <w:r w:rsidRPr="00541D82">
        <w:rPr>
          <w:rFonts w:ascii="Calibri" w:eastAsia="Times New Roman" w:hAnsi="Calibri" w:cs="Times New Roman"/>
          <w:color w:val="000000"/>
          <w:lang w:val="en-GB" w:eastAsia="en-GB"/>
        </w:rPr>
        <w:t>Jordana</w:t>
      </w:r>
      <w:proofErr w:type="spellEnd"/>
      <w:r w:rsidRPr="00541D82">
        <w:rPr>
          <w:rFonts w:ascii="Calibri" w:eastAsia="Times New Roman" w:hAnsi="Calibri" w:cs="Times New Roman"/>
          <w:color w:val="000000"/>
          <w:lang w:val="en-GB" w:eastAsia="en-GB"/>
        </w:rPr>
        <w:t xml:space="preserve"> T Bell, </w:t>
      </w:r>
      <w:proofErr w:type="spellStart"/>
      <w:r w:rsidRPr="00541D82">
        <w:rPr>
          <w:rFonts w:ascii="Calibri" w:eastAsia="Times New Roman" w:hAnsi="Calibri" w:cs="Times New Roman"/>
          <w:color w:val="000000"/>
          <w:lang w:val="en-GB" w:eastAsia="en-GB"/>
        </w:rPr>
        <w:t>Aravinda</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Chakravarti</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Jaspal</w:t>
      </w:r>
      <w:proofErr w:type="spellEnd"/>
      <w:r w:rsidRPr="00541D82">
        <w:rPr>
          <w:rFonts w:ascii="Calibri" w:eastAsia="Times New Roman" w:hAnsi="Calibri" w:cs="Times New Roman"/>
          <w:color w:val="000000"/>
          <w:lang w:val="en-GB" w:eastAsia="en-GB"/>
        </w:rPr>
        <w:t xml:space="preserve"> S </w:t>
      </w:r>
      <w:proofErr w:type="spellStart"/>
      <w:r w:rsidRPr="00541D82">
        <w:rPr>
          <w:rFonts w:ascii="Calibri" w:eastAsia="Times New Roman" w:hAnsi="Calibri" w:cs="Times New Roman"/>
          <w:color w:val="000000"/>
          <w:lang w:val="en-GB" w:eastAsia="en-GB"/>
        </w:rPr>
        <w:t>Kooner</w:t>
      </w:r>
      <w:proofErr w:type="spellEnd"/>
      <w:r w:rsidRPr="00541D82">
        <w:rPr>
          <w:rFonts w:ascii="Calibri" w:eastAsia="Times New Roman" w:hAnsi="Calibri" w:cs="Times New Roman"/>
          <w:color w:val="000000"/>
          <w:lang w:val="en-GB" w:eastAsia="en-GB"/>
        </w:rPr>
        <w:t xml:space="preserve">, Annette Peters, Giuseppe </w:t>
      </w:r>
      <w:proofErr w:type="spellStart"/>
      <w:r w:rsidRPr="00541D82">
        <w:rPr>
          <w:rFonts w:ascii="Calibri" w:eastAsia="Times New Roman" w:hAnsi="Calibri" w:cs="Times New Roman"/>
          <w:color w:val="000000"/>
          <w:lang w:val="en-GB" w:eastAsia="en-GB"/>
        </w:rPr>
        <w:t>Matullo</w:t>
      </w:r>
      <w:proofErr w:type="spellEnd"/>
      <w:r w:rsidRPr="00541D82">
        <w:rPr>
          <w:rFonts w:ascii="Calibri" w:eastAsia="Times New Roman" w:hAnsi="Calibri" w:cs="Times New Roman"/>
          <w:color w:val="000000"/>
          <w:lang w:val="en-GB" w:eastAsia="en-GB"/>
        </w:rPr>
        <w:t xml:space="preserve">, Henri </w:t>
      </w:r>
      <w:proofErr w:type="spellStart"/>
      <w:r w:rsidRPr="00541D82">
        <w:rPr>
          <w:rFonts w:ascii="Calibri" w:eastAsia="Times New Roman" w:hAnsi="Calibri" w:cs="Times New Roman"/>
          <w:color w:val="000000"/>
          <w:lang w:val="en-GB" w:eastAsia="en-GB"/>
        </w:rPr>
        <w:t>Wallaschofski</w:t>
      </w:r>
      <w:proofErr w:type="spellEnd"/>
      <w:r w:rsidRPr="00541D82">
        <w:rPr>
          <w:rFonts w:ascii="Calibri" w:eastAsia="Times New Roman" w:hAnsi="Calibri" w:cs="Times New Roman"/>
          <w:color w:val="000000"/>
          <w:lang w:val="en-GB" w:eastAsia="en-GB"/>
        </w:rPr>
        <w:t xml:space="preserve">, John B Whitfield, Fred </w:t>
      </w:r>
      <w:proofErr w:type="spellStart"/>
      <w:r w:rsidRPr="00541D82">
        <w:rPr>
          <w:rFonts w:ascii="Calibri" w:eastAsia="Times New Roman" w:hAnsi="Calibri" w:cs="Times New Roman"/>
          <w:color w:val="000000"/>
          <w:lang w:val="en-GB" w:eastAsia="en-GB"/>
        </w:rPr>
        <w:t>Paccaud</w:t>
      </w:r>
      <w:proofErr w:type="spellEnd"/>
      <w:r w:rsidRPr="00541D82">
        <w:rPr>
          <w:rFonts w:ascii="Calibri" w:eastAsia="Times New Roman" w:hAnsi="Calibri" w:cs="Times New Roman"/>
          <w:color w:val="000000"/>
          <w:lang w:val="en-GB" w:eastAsia="en-GB"/>
        </w:rPr>
        <w:t xml:space="preserve">, Peter </w:t>
      </w:r>
      <w:proofErr w:type="spellStart"/>
      <w:r w:rsidRPr="00541D82">
        <w:rPr>
          <w:rFonts w:ascii="Calibri" w:eastAsia="Times New Roman" w:hAnsi="Calibri" w:cs="Times New Roman"/>
          <w:color w:val="000000"/>
          <w:lang w:val="en-GB" w:eastAsia="en-GB"/>
        </w:rPr>
        <w:t>Vollenweider</w:t>
      </w:r>
      <w:proofErr w:type="spellEnd"/>
      <w:r w:rsidRPr="00541D82">
        <w:rPr>
          <w:rFonts w:ascii="Calibri" w:eastAsia="Times New Roman" w:hAnsi="Calibri" w:cs="Times New Roman"/>
          <w:color w:val="000000"/>
          <w:lang w:val="en-GB" w:eastAsia="en-GB"/>
        </w:rPr>
        <w:t xml:space="preserve">, Sven Bergmann, Jacques S Beckmann, Mehdi </w:t>
      </w:r>
      <w:proofErr w:type="spellStart"/>
      <w:r w:rsidRPr="00541D82">
        <w:rPr>
          <w:rFonts w:ascii="Calibri" w:eastAsia="Times New Roman" w:hAnsi="Calibri" w:cs="Times New Roman"/>
          <w:color w:val="000000"/>
          <w:lang w:val="en-GB" w:eastAsia="en-GB"/>
        </w:rPr>
        <w:t>Tafti</w:t>
      </w:r>
      <w:proofErr w:type="spellEnd"/>
      <w:r w:rsidRPr="00541D82">
        <w:rPr>
          <w:rFonts w:ascii="Calibri" w:eastAsia="Times New Roman" w:hAnsi="Calibri" w:cs="Times New Roman"/>
          <w:color w:val="000000"/>
          <w:lang w:val="en-GB" w:eastAsia="en-GB"/>
        </w:rPr>
        <w:t xml:space="preserve">, Nicholas D Hastie, Daniele </w:t>
      </w:r>
      <w:proofErr w:type="spellStart"/>
      <w:r w:rsidRPr="00541D82">
        <w:rPr>
          <w:rFonts w:ascii="Calibri" w:eastAsia="Times New Roman" w:hAnsi="Calibri" w:cs="Times New Roman"/>
          <w:color w:val="000000"/>
          <w:lang w:val="en-GB" w:eastAsia="en-GB"/>
        </w:rPr>
        <w:t>Cusi</w:t>
      </w:r>
      <w:proofErr w:type="spellEnd"/>
      <w:r w:rsidRPr="00541D82">
        <w:rPr>
          <w:rFonts w:ascii="Calibri" w:eastAsia="Times New Roman" w:hAnsi="Calibri" w:cs="Times New Roman"/>
          <w:color w:val="000000"/>
          <w:lang w:val="en-GB" w:eastAsia="en-GB"/>
        </w:rPr>
        <w:t xml:space="preserve">, Murielle </w:t>
      </w:r>
      <w:proofErr w:type="spellStart"/>
      <w:r w:rsidRPr="00541D82">
        <w:rPr>
          <w:rFonts w:ascii="Calibri" w:eastAsia="Times New Roman" w:hAnsi="Calibri" w:cs="Times New Roman"/>
          <w:color w:val="000000"/>
          <w:lang w:val="en-GB" w:eastAsia="en-GB"/>
        </w:rPr>
        <w:t>Bochud</w:t>
      </w:r>
      <w:proofErr w:type="spellEnd"/>
      <w:r w:rsidRPr="00541D82">
        <w:rPr>
          <w:rFonts w:ascii="Calibri" w:eastAsia="Times New Roman" w:hAnsi="Calibri" w:cs="Times New Roman"/>
          <w:color w:val="000000"/>
          <w:lang w:val="en-GB" w:eastAsia="en-GB"/>
        </w:rPr>
        <w:t xml:space="preserve">, Timothy M </w:t>
      </w:r>
      <w:proofErr w:type="spellStart"/>
      <w:r w:rsidRPr="00541D82">
        <w:rPr>
          <w:rFonts w:ascii="Calibri" w:eastAsia="Times New Roman" w:hAnsi="Calibri" w:cs="Times New Roman"/>
          <w:color w:val="000000"/>
          <w:lang w:val="en-GB" w:eastAsia="en-GB"/>
        </w:rPr>
        <w:t>Frayling</w:t>
      </w:r>
      <w:proofErr w:type="spellEnd"/>
      <w:r w:rsidRPr="00541D82">
        <w:rPr>
          <w:rFonts w:ascii="Calibri" w:eastAsia="Times New Roman" w:hAnsi="Calibri" w:cs="Times New Roman"/>
          <w:color w:val="000000"/>
          <w:lang w:val="en-GB" w:eastAsia="en-GB"/>
        </w:rPr>
        <w:t xml:space="preserve">, Andres </w:t>
      </w:r>
      <w:proofErr w:type="spellStart"/>
      <w:r w:rsidRPr="00541D82">
        <w:rPr>
          <w:rFonts w:ascii="Calibri" w:eastAsia="Times New Roman" w:hAnsi="Calibri" w:cs="Times New Roman"/>
          <w:color w:val="000000"/>
          <w:lang w:val="en-GB" w:eastAsia="en-GB"/>
        </w:rPr>
        <w:t>Metspalu</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Marjo-Riitta</w:t>
      </w:r>
      <w:proofErr w:type="spellEnd"/>
      <w:r w:rsidRPr="00541D82">
        <w:rPr>
          <w:rFonts w:ascii="Calibri" w:eastAsia="Times New Roman" w:hAnsi="Calibri" w:cs="Times New Roman"/>
          <w:color w:val="000000"/>
          <w:lang w:val="en-GB" w:eastAsia="en-GB"/>
        </w:rPr>
        <w:t xml:space="preserve"> </w:t>
      </w:r>
      <w:proofErr w:type="spellStart"/>
      <w:r w:rsidRPr="00541D82">
        <w:rPr>
          <w:rFonts w:ascii="Calibri" w:eastAsia="Times New Roman" w:hAnsi="Calibri" w:cs="Times New Roman"/>
          <w:color w:val="000000"/>
          <w:lang w:val="en-GB" w:eastAsia="en-GB"/>
        </w:rPr>
        <w:t>Jarvelin</w:t>
      </w:r>
      <w:proofErr w:type="spellEnd"/>
      <w:r w:rsidRPr="00541D82">
        <w:rPr>
          <w:rFonts w:ascii="Calibri" w:eastAsia="Times New Roman" w:hAnsi="Calibri" w:cs="Times New Roman"/>
          <w:color w:val="000000"/>
          <w:lang w:val="en-GB" w:eastAsia="en-GB"/>
        </w:rPr>
        <w:t xml:space="preserve">, André </w:t>
      </w:r>
      <w:proofErr w:type="spellStart"/>
      <w:r w:rsidRPr="00541D82">
        <w:rPr>
          <w:rFonts w:ascii="Calibri" w:eastAsia="Times New Roman" w:hAnsi="Calibri" w:cs="Times New Roman"/>
          <w:color w:val="000000"/>
          <w:lang w:val="en-GB" w:eastAsia="en-GB"/>
        </w:rPr>
        <w:t>Scherag</w:t>
      </w:r>
      <w:proofErr w:type="spellEnd"/>
      <w:r w:rsidRPr="00541D82">
        <w:rPr>
          <w:rFonts w:ascii="Calibri" w:eastAsia="Times New Roman" w:hAnsi="Calibri" w:cs="Times New Roman"/>
          <w:color w:val="000000"/>
          <w:lang w:val="en-GB" w:eastAsia="en-GB"/>
        </w:rPr>
        <w:t xml:space="preserve">, George Davey Smith, Ingrid B </w:t>
      </w:r>
      <w:proofErr w:type="spellStart"/>
      <w:r w:rsidRPr="00541D82">
        <w:rPr>
          <w:rFonts w:ascii="Calibri" w:eastAsia="Times New Roman" w:hAnsi="Calibri" w:cs="Times New Roman"/>
          <w:color w:val="000000"/>
          <w:lang w:val="en-GB" w:eastAsia="en-GB"/>
        </w:rPr>
        <w:t>Borecki</w:t>
      </w:r>
      <w:proofErr w:type="spellEnd"/>
      <w:r w:rsidRPr="00541D82">
        <w:rPr>
          <w:rFonts w:ascii="Calibri" w:eastAsia="Times New Roman" w:hAnsi="Calibri" w:cs="Times New Roman"/>
          <w:color w:val="000000"/>
          <w:lang w:val="en-GB" w:eastAsia="en-GB"/>
        </w:rPr>
        <w:t xml:space="preserve">, Valentin </w:t>
      </w:r>
      <w:proofErr w:type="spellStart"/>
      <w:r w:rsidRPr="00541D82">
        <w:rPr>
          <w:rFonts w:ascii="Calibri" w:eastAsia="Times New Roman" w:hAnsi="Calibri" w:cs="Times New Roman"/>
          <w:color w:val="000000"/>
          <w:lang w:val="en-GB" w:eastAsia="en-GB"/>
        </w:rPr>
        <w:t>Rousson</w:t>
      </w:r>
      <w:proofErr w:type="spellEnd"/>
      <w:r w:rsidRPr="00541D82">
        <w:rPr>
          <w:rFonts w:ascii="Calibri" w:eastAsia="Times New Roman" w:hAnsi="Calibri" w:cs="Times New Roman"/>
          <w:color w:val="000000"/>
          <w:lang w:val="en-GB" w:eastAsia="en-GB"/>
        </w:rPr>
        <w:t xml:space="preserve">, Joel N Hirschhorn, Carlo </w:t>
      </w:r>
      <w:proofErr w:type="spellStart"/>
      <w:r w:rsidRPr="00541D82">
        <w:rPr>
          <w:rFonts w:ascii="Calibri" w:eastAsia="Times New Roman" w:hAnsi="Calibri" w:cs="Times New Roman"/>
          <w:color w:val="000000"/>
          <w:lang w:val="en-GB" w:eastAsia="en-GB"/>
        </w:rPr>
        <w:t>Rivolta</w:t>
      </w:r>
      <w:proofErr w:type="spellEnd"/>
      <w:r w:rsidRPr="00541D82">
        <w:rPr>
          <w:rFonts w:ascii="Calibri" w:eastAsia="Times New Roman" w:hAnsi="Calibri" w:cs="Times New Roman"/>
          <w:color w:val="000000"/>
          <w:lang w:val="en-GB" w:eastAsia="en-GB"/>
        </w:rPr>
        <w:t>, Ruth JF Loos, Zoltán Kutalik</w:t>
      </w:r>
    </w:p>
    <w:p w:rsidR="0030534C" w:rsidRPr="003B4B14" w:rsidRDefault="0030534C" w:rsidP="0031614B">
      <w:pPr>
        <w:jc w:val="both"/>
        <w:rPr>
          <w:b/>
          <w:lang w:val="en-GB"/>
        </w:rPr>
      </w:pPr>
    </w:p>
    <w:p w:rsidR="0030534C" w:rsidRPr="00706056" w:rsidRDefault="006B505D" w:rsidP="00706056">
      <w:pPr>
        <w:rPr>
          <w:b/>
          <w:u w:val="single"/>
          <w:lang w:val="en-US"/>
        </w:rPr>
      </w:pPr>
      <w:r>
        <w:rPr>
          <w:b/>
          <w:u w:val="single"/>
          <w:lang w:val="en-US"/>
        </w:rPr>
        <w:br w:type="page"/>
      </w:r>
    </w:p>
    <w:p w:rsidR="00D8654D" w:rsidRDefault="00D8654D" w:rsidP="005B334B">
      <w:pPr>
        <w:pStyle w:val="ListParagraph"/>
        <w:numPr>
          <w:ilvl w:val="0"/>
          <w:numId w:val="1"/>
        </w:numPr>
        <w:ind w:hanging="720"/>
        <w:jc w:val="both"/>
        <w:rPr>
          <w:b/>
          <w:u w:val="single"/>
          <w:lang w:val="en-US"/>
        </w:rPr>
      </w:pPr>
      <w:r>
        <w:rPr>
          <w:b/>
          <w:u w:val="single"/>
          <w:lang w:val="en-US"/>
        </w:rPr>
        <w:lastRenderedPageBreak/>
        <w:t>Expression analysis</w:t>
      </w:r>
    </w:p>
    <w:p w:rsidR="00D8654D" w:rsidRPr="00D8654D" w:rsidRDefault="00D8654D" w:rsidP="00D8654D">
      <w:pPr>
        <w:jc w:val="both"/>
        <w:rPr>
          <w:b/>
          <w:i/>
          <w:lang w:val="en-US"/>
        </w:rPr>
      </w:pPr>
      <w:r w:rsidRPr="00D8654D">
        <w:rPr>
          <w:b/>
          <w:i/>
          <w:lang w:val="en-US"/>
        </w:rPr>
        <w:t>Cell lines and extraction of nucleic acids</w:t>
      </w:r>
    </w:p>
    <w:p w:rsidR="00D8654D" w:rsidRPr="00D8654D" w:rsidRDefault="00D8654D" w:rsidP="00D8654D">
      <w:pPr>
        <w:jc w:val="both"/>
        <w:rPr>
          <w:lang w:val="en-US"/>
        </w:rPr>
      </w:pPr>
      <w:proofErr w:type="spellStart"/>
      <w:r w:rsidRPr="00D8654D">
        <w:rPr>
          <w:lang w:val="en-US"/>
        </w:rPr>
        <w:t>Lymphoblastoid</w:t>
      </w:r>
      <w:proofErr w:type="spellEnd"/>
      <w:r w:rsidRPr="00D8654D">
        <w:rPr>
          <w:lang w:val="en-US"/>
        </w:rPr>
        <w:t xml:space="preserve"> cell lines were derived from peripheral blood leukocytes of 95 members of 11 CEPH families16 (#102, #884, #1333, #1340, #1341, #1345, #1346, #1347, #1362, #1408, #13292). They were purchased from the </w:t>
      </w:r>
      <w:proofErr w:type="spellStart"/>
      <w:r w:rsidRPr="00D8654D">
        <w:rPr>
          <w:lang w:val="en-US"/>
        </w:rPr>
        <w:t>Coriell</w:t>
      </w:r>
      <w:proofErr w:type="spellEnd"/>
      <w:r w:rsidRPr="00D8654D">
        <w:rPr>
          <w:lang w:val="en-US"/>
        </w:rPr>
        <w:t xml:space="preserve"> Cell Repository (http://ccr.coriell.org/), and cultured as previously described17. Nucleic acids were isolated from 10 million cells. DNA was extracted by using the </w:t>
      </w:r>
      <w:proofErr w:type="spellStart"/>
      <w:r w:rsidRPr="00D8654D">
        <w:rPr>
          <w:lang w:val="en-US"/>
        </w:rPr>
        <w:t>QIAamp</w:t>
      </w:r>
      <w:proofErr w:type="spellEnd"/>
      <w:r w:rsidRPr="00D8654D">
        <w:rPr>
          <w:lang w:val="en-US"/>
        </w:rPr>
        <w:t xml:space="preserve"> DNA Mini kit (</w:t>
      </w:r>
      <w:proofErr w:type="gramStart"/>
      <w:r w:rsidRPr="00D8654D">
        <w:rPr>
          <w:lang w:val="en-US"/>
        </w:rPr>
        <w:t>QIAGEN),</w:t>
      </w:r>
      <w:proofErr w:type="gramEnd"/>
      <w:r w:rsidRPr="00D8654D">
        <w:rPr>
          <w:lang w:val="en-US"/>
        </w:rPr>
        <w:t xml:space="preserve"> and RNA by using the </w:t>
      </w:r>
      <w:proofErr w:type="spellStart"/>
      <w:r w:rsidRPr="00D8654D">
        <w:rPr>
          <w:lang w:val="en-US"/>
        </w:rPr>
        <w:t>RNeasy</w:t>
      </w:r>
      <w:proofErr w:type="spellEnd"/>
      <w:r w:rsidRPr="00D8654D">
        <w:rPr>
          <w:lang w:val="en-US"/>
        </w:rPr>
        <w:t xml:space="preserve"> Mini kit (QIAGEN), according to the manufacturer’s instructions. For total RNA purification the protocol was implemented by an on-column </w:t>
      </w:r>
      <w:proofErr w:type="spellStart"/>
      <w:r w:rsidRPr="00D8654D">
        <w:rPr>
          <w:lang w:val="en-US"/>
        </w:rPr>
        <w:t>DNAse</w:t>
      </w:r>
      <w:proofErr w:type="spellEnd"/>
      <w:r w:rsidRPr="00D8654D">
        <w:rPr>
          <w:lang w:val="en-US"/>
        </w:rPr>
        <w:t xml:space="preserve"> treatment in order to completely eliminate residual DNA traces. Concentration of nucleic acids was measured with the </w:t>
      </w:r>
      <w:proofErr w:type="spellStart"/>
      <w:r w:rsidRPr="00D8654D">
        <w:rPr>
          <w:lang w:val="en-US"/>
        </w:rPr>
        <w:t>NanoDrop</w:t>
      </w:r>
      <w:proofErr w:type="spellEnd"/>
      <w:r w:rsidRPr="00D8654D">
        <w:rPr>
          <w:lang w:val="en-US"/>
        </w:rPr>
        <w:t xml:space="preserve"> ND-1000 spectrophotometer.</w:t>
      </w:r>
    </w:p>
    <w:p w:rsidR="00D8654D" w:rsidRPr="00D8654D" w:rsidRDefault="00D8654D" w:rsidP="00D8654D">
      <w:pPr>
        <w:jc w:val="both"/>
        <w:rPr>
          <w:lang w:val="en-US"/>
        </w:rPr>
      </w:pPr>
    </w:p>
    <w:p w:rsidR="00D8654D" w:rsidRPr="00D8654D" w:rsidRDefault="00D8654D" w:rsidP="00D8654D">
      <w:pPr>
        <w:jc w:val="both"/>
        <w:rPr>
          <w:b/>
          <w:i/>
          <w:lang w:val="en-US"/>
        </w:rPr>
      </w:pPr>
      <w:r w:rsidRPr="00D8654D">
        <w:rPr>
          <w:b/>
          <w:i/>
          <w:lang w:val="en-US"/>
        </w:rPr>
        <w:t>DNA amplification and sequencing reactions</w:t>
      </w:r>
    </w:p>
    <w:p w:rsidR="00D8654D" w:rsidRPr="00D8654D" w:rsidRDefault="00D8654D" w:rsidP="00D8654D">
      <w:pPr>
        <w:jc w:val="both"/>
        <w:rPr>
          <w:lang w:val="en-US"/>
        </w:rPr>
      </w:pPr>
      <w:r w:rsidRPr="00D8654D">
        <w:rPr>
          <w:lang w:val="en-US"/>
        </w:rPr>
        <w:t xml:space="preserve">Primer sequences were designed using the Primer-BLAST software to amplify a 328-bp region on chromosome 8 that spans the rs2471083 polymorphism (forward primer: 5’-ACCACAGAAGTCAGTAGACGAG-3’; reverse primer: 5’- GTGACATTGGGAGCATGGGA-3’) and a 146-bp region on chromosome 20 that spans the rs3092611 polymorphism (forward primer: 5’-GCCACCAGTGGTCTGATAGT-3’; reverse primer: 5’- TAACTCGTCATTCTGCCCTGG -3’). PCR amplification was performed in a 25 </w:t>
      </w:r>
      <w:proofErr w:type="spellStart"/>
      <w:r w:rsidRPr="00D8654D">
        <w:rPr>
          <w:lang w:val="en-US"/>
        </w:rPr>
        <w:t>μl</w:t>
      </w:r>
      <w:proofErr w:type="spellEnd"/>
      <w:r w:rsidRPr="00D8654D">
        <w:rPr>
          <w:lang w:val="en-US"/>
        </w:rPr>
        <w:t xml:space="preserve"> reaction containing 20 ng genomic DNA, 1x </w:t>
      </w:r>
      <w:proofErr w:type="spellStart"/>
      <w:r w:rsidRPr="00D8654D">
        <w:rPr>
          <w:lang w:val="en-US"/>
        </w:rPr>
        <w:t>GoTaq</w:t>
      </w:r>
      <w:proofErr w:type="spellEnd"/>
      <w:r w:rsidRPr="00D8654D">
        <w:rPr>
          <w:lang w:val="en-US"/>
        </w:rPr>
        <w:t xml:space="preserve"> buffer, 1.2 </w:t>
      </w:r>
      <w:proofErr w:type="spellStart"/>
      <w:r w:rsidRPr="00D8654D">
        <w:rPr>
          <w:lang w:val="en-US"/>
        </w:rPr>
        <w:t>mM</w:t>
      </w:r>
      <w:proofErr w:type="spellEnd"/>
      <w:r w:rsidRPr="00D8654D">
        <w:rPr>
          <w:lang w:val="en-US"/>
        </w:rPr>
        <w:t xml:space="preserve"> MgCl2, 0.1 </w:t>
      </w:r>
      <w:proofErr w:type="spellStart"/>
      <w:r w:rsidRPr="00D8654D">
        <w:rPr>
          <w:lang w:val="en-US"/>
        </w:rPr>
        <w:t>mM</w:t>
      </w:r>
      <w:proofErr w:type="spellEnd"/>
      <w:r w:rsidRPr="00D8654D">
        <w:rPr>
          <w:lang w:val="en-US"/>
        </w:rPr>
        <w:t xml:space="preserve"> </w:t>
      </w:r>
      <w:proofErr w:type="spellStart"/>
      <w:r w:rsidRPr="00D8654D">
        <w:rPr>
          <w:lang w:val="en-US"/>
        </w:rPr>
        <w:t>dNTPs</w:t>
      </w:r>
      <w:proofErr w:type="spellEnd"/>
      <w:r w:rsidRPr="00D8654D">
        <w:rPr>
          <w:lang w:val="en-US"/>
        </w:rPr>
        <w:t xml:space="preserve">, 0.4 </w:t>
      </w:r>
      <w:proofErr w:type="spellStart"/>
      <w:r w:rsidRPr="00D8654D">
        <w:rPr>
          <w:lang w:val="en-US"/>
        </w:rPr>
        <w:t>μM</w:t>
      </w:r>
      <w:proofErr w:type="spellEnd"/>
      <w:r w:rsidRPr="00D8654D">
        <w:rPr>
          <w:lang w:val="en-US"/>
        </w:rPr>
        <w:t xml:space="preserve"> of each primer, and 0.01 U/</w:t>
      </w:r>
      <w:proofErr w:type="spellStart"/>
      <w:r w:rsidRPr="00D8654D">
        <w:rPr>
          <w:lang w:val="en-US"/>
        </w:rPr>
        <w:t>μl</w:t>
      </w:r>
      <w:proofErr w:type="spellEnd"/>
      <w:r w:rsidRPr="00D8654D">
        <w:rPr>
          <w:lang w:val="en-US"/>
        </w:rPr>
        <w:t xml:space="preserve"> of </w:t>
      </w:r>
      <w:proofErr w:type="spellStart"/>
      <w:r w:rsidRPr="00D8654D">
        <w:rPr>
          <w:lang w:val="en-US"/>
        </w:rPr>
        <w:t>GoTaq</w:t>
      </w:r>
      <w:proofErr w:type="spellEnd"/>
      <w:r w:rsidRPr="00D8654D">
        <w:rPr>
          <w:lang w:val="en-US"/>
        </w:rPr>
        <w:t xml:space="preserve"> polymerase (</w:t>
      </w:r>
      <w:proofErr w:type="spellStart"/>
      <w:r w:rsidRPr="00D8654D">
        <w:rPr>
          <w:lang w:val="en-US"/>
        </w:rPr>
        <w:t>Promega</w:t>
      </w:r>
      <w:proofErr w:type="spellEnd"/>
      <w:r w:rsidRPr="00D8654D">
        <w:rPr>
          <w:lang w:val="en-US"/>
        </w:rPr>
        <w:t>). Amplification conditions were: an initial step at 95°C for 2 minutes, followed by 35 cycles of denaturation at 94°C for 30 seconds, annealing at 60°C for 30 seconds, and extension at 72°C for 1 minute. Before the end of the reaction, a final extension step at 72°C for 5 minutes was performed. After purification of PCR products (</w:t>
      </w:r>
      <w:proofErr w:type="spellStart"/>
      <w:r w:rsidRPr="00D8654D">
        <w:rPr>
          <w:lang w:val="en-US"/>
        </w:rPr>
        <w:t>ExoSAP</w:t>
      </w:r>
      <w:proofErr w:type="spellEnd"/>
      <w:r w:rsidRPr="00D8654D">
        <w:rPr>
          <w:lang w:val="en-US"/>
        </w:rPr>
        <w:t xml:space="preserve">-IT, USB), sequencing reactions were carried out by using 1 </w:t>
      </w:r>
      <w:proofErr w:type="spellStart"/>
      <w:r w:rsidRPr="00D8654D">
        <w:rPr>
          <w:lang w:val="en-US"/>
        </w:rPr>
        <w:t>μl</w:t>
      </w:r>
      <w:proofErr w:type="spellEnd"/>
      <w:r w:rsidRPr="00D8654D">
        <w:rPr>
          <w:lang w:val="en-US"/>
        </w:rPr>
        <w:t xml:space="preserve"> of each of the 3.2 </w:t>
      </w:r>
      <w:proofErr w:type="spellStart"/>
      <w:r w:rsidRPr="00D8654D">
        <w:rPr>
          <w:lang w:val="en-US"/>
        </w:rPr>
        <w:t>μM</w:t>
      </w:r>
      <w:proofErr w:type="spellEnd"/>
      <w:r w:rsidRPr="00D8654D">
        <w:rPr>
          <w:lang w:val="en-US"/>
        </w:rPr>
        <w:t xml:space="preserve"> sequencing primers (5’- ATCTCAGATGTGTGTCCTA-3’ and 5’- GTGACATTGGGAGCATGGGA-3’ for the rs2471083 polymorphism and 5’- TAACTCGTCATTCTGCCCTGG -3’ for the rs3092611 polymorphism) and 0.5 </w:t>
      </w:r>
      <w:proofErr w:type="spellStart"/>
      <w:r w:rsidRPr="00D8654D">
        <w:rPr>
          <w:lang w:val="en-US"/>
        </w:rPr>
        <w:t>μl</w:t>
      </w:r>
      <w:proofErr w:type="spellEnd"/>
      <w:r w:rsidRPr="00D8654D">
        <w:rPr>
          <w:lang w:val="en-US"/>
        </w:rPr>
        <w:t xml:space="preserve"> of </w:t>
      </w:r>
      <w:proofErr w:type="spellStart"/>
      <w:r w:rsidRPr="00D8654D">
        <w:rPr>
          <w:lang w:val="en-US"/>
        </w:rPr>
        <w:t>BigDye</w:t>
      </w:r>
      <w:proofErr w:type="spellEnd"/>
      <w:r w:rsidRPr="00D8654D">
        <w:rPr>
          <w:lang w:val="en-US"/>
        </w:rPr>
        <w:t xml:space="preserve"> Terminator v1.1 (Applied </w:t>
      </w:r>
      <w:proofErr w:type="spellStart"/>
      <w:r w:rsidRPr="00D8654D">
        <w:rPr>
          <w:lang w:val="en-US"/>
        </w:rPr>
        <w:t>Biosystems</w:t>
      </w:r>
      <w:proofErr w:type="spellEnd"/>
      <w:r w:rsidRPr="00D8654D">
        <w:rPr>
          <w:lang w:val="en-US"/>
        </w:rPr>
        <w:t>). Following on-column purification (</w:t>
      </w:r>
      <w:proofErr w:type="spellStart"/>
      <w:r w:rsidRPr="00D8654D">
        <w:rPr>
          <w:lang w:val="en-US"/>
        </w:rPr>
        <w:t>EdgeBio</w:t>
      </w:r>
      <w:proofErr w:type="spellEnd"/>
      <w:r w:rsidRPr="00D8654D">
        <w:rPr>
          <w:lang w:val="en-US"/>
        </w:rPr>
        <w:t xml:space="preserve">), sequencing products were run on an ABI-3130 XLS sequencer (Applied </w:t>
      </w:r>
      <w:proofErr w:type="spellStart"/>
      <w:r w:rsidRPr="00D8654D">
        <w:rPr>
          <w:lang w:val="en-US"/>
        </w:rPr>
        <w:t>Biosystem</w:t>
      </w:r>
      <w:proofErr w:type="spellEnd"/>
      <w:r w:rsidRPr="00D8654D">
        <w:rPr>
          <w:lang w:val="en-US"/>
        </w:rPr>
        <w:t>).</w:t>
      </w:r>
    </w:p>
    <w:p w:rsidR="00D8654D" w:rsidRPr="00D8654D" w:rsidRDefault="00D8654D" w:rsidP="00D8654D">
      <w:pPr>
        <w:jc w:val="both"/>
        <w:rPr>
          <w:lang w:val="en-US"/>
        </w:rPr>
      </w:pPr>
    </w:p>
    <w:p w:rsidR="00D8654D" w:rsidRPr="00D8654D" w:rsidRDefault="00D8654D" w:rsidP="00D8654D">
      <w:pPr>
        <w:jc w:val="both"/>
        <w:rPr>
          <w:b/>
          <w:i/>
          <w:lang w:val="en-US"/>
        </w:rPr>
      </w:pPr>
      <w:proofErr w:type="gramStart"/>
      <w:r w:rsidRPr="00D8654D">
        <w:rPr>
          <w:b/>
          <w:i/>
          <w:lang w:val="en-US"/>
        </w:rPr>
        <w:t>cDNA</w:t>
      </w:r>
      <w:proofErr w:type="gramEnd"/>
      <w:r w:rsidRPr="00D8654D">
        <w:rPr>
          <w:b/>
          <w:i/>
          <w:lang w:val="en-US"/>
        </w:rPr>
        <w:t xml:space="preserve"> synthesis and quantification by real-time PCR</w:t>
      </w:r>
    </w:p>
    <w:p w:rsidR="00D8654D" w:rsidRDefault="00D8654D" w:rsidP="00D8654D">
      <w:pPr>
        <w:jc w:val="both"/>
        <w:rPr>
          <w:lang w:val="en-US"/>
        </w:rPr>
      </w:pPr>
      <w:r w:rsidRPr="00D8654D">
        <w:rPr>
          <w:lang w:val="en-US"/>
        </w:rPr>
        <w:t xml:space="preserve">To synthesize cDNA, 2 </w:t>
      </w:r>
      <w:proofErr w:type="spellStart"/>
      <w:r w:rsidRPr="00D8654D">
        <w:rPr>
          <w:lang w:val="en-US"/>
        </w:rPr>
        <w:t>μg</w:t>
      </w:r>
      <w:proofErr w:type="spellEnd"/>
      <w:r w:rsidRPr="00D8654D">
        <w:rPr>
          <w:lang w:val="en-US"/>
        </w:rPr>
        <w:t xml:space="preserve"> of total RNA was </w:t>
      </w:r>
      <w:proofErr w:type="spellStart"/>
      <w:r w:rsidRPr="00D8654D">
        <w:rPr>
          <w:lang w:val="en-US"/>
        </w:rPr>
        <w:t>retrotranscribed</w:t>
      </w:r>
      <w:proofErr w:type="spellEnd"/>
      <w:r w:rsidRPr="00D8654D">
        <w:rPr>
          <w:lang w:val="en-US"/>
        </w:rPr>
        <w:t xml:space="preserve"> using the Superscript III reverse transcriptase (Invitrogen/Life Technologies) according to the manufacturer’s instructions and a mix of random </w:t>
      </w:r>
      <w:proofErr w:type="spellStart"/>
      <w:r w:rsidRPr="00D8654D">
        <w:rPr>
          <w:lang w:val="en-US"/>
        </w:rPr>
        <w:t>hexamers</w:t>
      </w:r>
      <w:proofErr w:type="spellEnd"/>
      <w:r w:rsidRPr="00D8654D">
        <w:rPr>
          <w:lang w:val="en-US"/>
        </w:rPr>
        <w:t xml:space="preserve"> and </w:t>
      </w:r>
      <w:proofErr w:type="spellStart"/>
      <w:r w:rsidRPr="00D8654D">
        <w:rPr>
          <w:lang w:val="en-US"/>
        </w:rPr>
        <w:t>oligo-dT</w:t>
      </w:r>
      <w:proofErr w:type="spellEnd"/>
      <w:r w:rsidRPr="00D8654D">
        <w:rPr>
          <w:lang w:val="en-US"/>
        </w:rPr>
        <w:t xml:space="preserve"> that facilitate the detection of poorly expressed genes. After cDNA synthesis, an </w:t>
      </w:r>
      <w:proofErr w:type="spellStart"/>
      <w:r w:rsidRPr="00D8654D">
        <w:rPr>
          <w:lang w:val="en-US"/>
        </w:rPr>
        <w:t>RNase</w:t>
      </w:r>
      <w:proofErr w:type="spellEnd"/>
      <w:r w:rsidRPr="00D8654D">
        <w:rPr>
          <w:lang w:val="en-US"/>
        </w:rPr>
        <w:t xml:space="preserve"> H treatment (Invitrogen/Life Technologies) was performed to remove RNA. The primer sequences used to amplify the KCNK9 gene (forward: 5’- CACGGTCATCACCACCATAG-3’; reverse: 5’- GGAACATGACCAGTGTCAGC-3’) and the SLC2A10 gene (forward: 5’-GGAAAGTTTGTCCGGCG-3’; reverse: 5’-CAGCAAAGACACAGAGGCAC-3’) were from the </w:t>
      </w:r>
      <w:proofErr w:type="spellStart"/>
      <w:r w:rsidRPr="00D8654D">
        <w:rPr>
          <w:lang w:val="en-US"/>
        </w:rPr>
        <w:t>qPrimerDepot</w:t>
      </w:r>
      <w:proofErr w:type="spellEnd"/>
      <w:r w:rsidRPr="00D8654D">
        <w:rPr>
          <w:lang w:val="en-US"/>
        </w:rPr>
        <w:t xml:space="preserve"> database (http://primerdepot.nci.nih.gov/) and were specifically designed to span exon-exon junctions, thus avoiding genomic DNA to be amplified during the real-time PCR (</w:t>
      </w:r>
      <w:proofErr w:type="spellStart"/>
      <w:r w:rsidRPr="00D8654D">
        <w:rPr>
          <w:lang w:val="en-US"/>
        </w:rPr>
        <w:t>qPCR</w:t>
      </w:r>
      <w:proofErr w:type="spellEnd"/>
      <w:r w:rsidRPr="00D8654D">
        <w:rPr>
          <w:lang w:val="en-US"/>
        </w:rPr>
        <w:t xml:space="preserve">) reactions. To validate these primers, we first performed a series of test amplifications by using a defined range of </w:t>
      </w:r>
      <w:r w:rsidRPr="00D8654D">
        <w:rPr>
          <w:lang w:val="en-US"/>
        </w:rPr>
        <w:lastRenderedPageBreak/>
        <w:t xml:space="preserve">primer concentrations (50-200 </w:t>
      </w:r>
      <w:proofErr w:type="spellStart"/>
      <w:r w:rsidRPr="00D8654D">
        <w:rPr>
          <w:lang w:val="en-US"/>
        </w:rPr>
        <w:t>nM</w:t>
      </w:r>
      <w:proofErr w:type="spellEnd"/>
      <w:r w:rsidRPr="00D8654D">
        <w:rPr>
          <w:lang w:val="en-US"/>
        </w:rPr>
        <w:t xml:space="preserve">). We then loaded 10 µl of each </w:t>
      </w:r>
      <w:proofErr w:type="spellStart"/>
      <w:r w:rsidRPr="00D8654D">
        <w:rPr>
          <w:lang w:val="en-US"/>
        </w:rPr>
        <w:t>qPCR</w:t>
      </w:r>
      <w:proofErr w:type="spellEnd"/>
      <w:r w:rsidRPr="00D8654D">
        <w:rPr>
          <w:lang w:val="en-US"/>
        </w:rPr>
        <w:t xml:space="preserve"> product on 1% agarose gels to check the specificity of the amplified DNA, which should correspond to a 113-bp (KCNK9) and 148-bp (SLC2A10) fragment. A standard curve made of five serial dilutions of cDNA was used to test the efficiency of the primer pairs. To test KCNK9 and SLC2A10 PCR efficiency brain and lung cDNA were used, respectively, since the two genes are known to be highly expressed in these organs. We obtained a standard curve slope of -3.49 for KCNK9 and of -3.37 for SLC2A10, corresponding to 94% and 98% PCR efficiency. KCNK9 and SLC2A10 cDNA were amplified using the </w:t>
      </w:r>
      <w:proofErr w:type="spellStart"/>
      <w:r w:rsidRPr="00D8654D">
        <w:rPr>
          <w:lang w:val="en-US"/>
        </w:rPr>
        <w:t>Sybr</w:t>
      </w:r>
      <w:proofErr w:type="spellEnd"/>
      <w:r w:rsidRPr="00D8654D">
        <w:rPr>
          <w:lang w:val="en-US"/>
        </w:rPr>
        <w:t xml:space="preserve"> Green PCR Master mix (Applied </w:t>
      </w:r>
      <w:proofErr w:type="spellStart"/>
      <w:r w:rsidRPr="00D8654D">
        <w:rPr>
          <w:lang w:val="en-US"/>
        </w:rPr>
        <w:t>Biosystem</w:t>
      </w:r>
      <w:proofErr w:type="spellEnd"/>
      <w:r w:rsidRPr="00D8654D">
        <w:rPr>
          <w:lang w:val="en-US"/>
        </w:rPr>
        <w:t xml:space="preserve">). </w:t>
      </w:r>
      <w:proofErr w:type="spellStart"/>
      <w:proofErr w:type="gramStart"/>
      <w:r w:rsidRPr="00D8654D">
        <w:rPr>
          <w:lang w:val="en-US"/>
        </w:rPr>
        <w:t>qPCR</w:t>
      </w:r>
      <w:proofErr w:type="spellEnd"/>
      <w:proofErr w:type="gramEnd"/>
      <w:r w:rsidRPr="00D8654D">
        <w:rPr>
          <w:lang w:val="en-US"/>
        </w:rPr>
        <w:t xml:space="preserve"> reactions were performed using standard amplification conditions, except for the number of PCR cycles, for which we used 60.</w:t>
      </w:r>
      <w:r w:rsidR="00CE0536">
        <w:rPr>
          <w:lang w:val="en-US"/>
        </w:rPr>
        <w:t xml:space="preserve"> </w:t>
      </w:r>
    </w:p>
    <w:p w:rsidR="00B44537" w:rsidRDefault="00B44537" w:rsidP="00D8654D">
      <w:pPr>
        <w:jc w:val="both"/>
        <w:rPr>
          <w:lang w:val="en-US"/>
        </w:rPr>
      </w:pPr>
      <w:r>
        <w:rPr>
          <w:lang w:val="en-US"/>
        </w:rPr>
        <w:t xml:space="preserve">Comparative analysis of </w:t>
      </w:r>
      <w:r w:rsidRPr="00B44537">
        <w:rPr>
          <w:lang w:val="en-US"/>
        </w:rPr>
        <w:t xml:space="preserve">DNA microarrays, </w:t>
      </w:r>
      <w:proofErr w:type="spellStart"/>
      <w:r w:rsidRPr="00B44537">
        <w:rPr>
          <w:lang w:val="en-US"/>
        </w:rPr>
        <w:t>pyrosequencing</w:t>
      </w:r>
      <w:proofErr w:type="spellEnd"/>
      <w:r>
        <w:rPr>
          <w:lang w:val="en-US"/>
        </w:rPr>
        <w:t xml:space="preserve"> and </w:t>
      </w:r>
      <w:r w:rsidRPr="00B44537">
        <w:rPr>
          <w:lang w:val="en-US"/>
        </w:rPr>
        <w:t>quantitative PCR</w:t>
      </w:r>
      <w:r>
        <w:rPr>
          <w:lang w:val="en-US"/>
        </w:rPr>
        <w:t xml:space="preserve"> suggested that these techniques yield s</w:t>
      </w:r>
      <w:r w:rsidRPr="00B44537">
        <w:rPr>
          <w:lang w:val="en-US"/>
        </w:rPr>
        <w:t>imilar measures of gene expression</w:t>
      </w:r>
      <w:r w:rsidR="00DF760C">
        <w:rPr>
          <w:lang w:val="en-US"/>
        </w:rPr>
        <w:fldChar w:fldCharType="begin"/>
      </w:r>
      <w:r w:rsidR="00DF760C">
        <w:rPr>
          <w:lang w:val="en-US"/>
        </w:rPr>
        <w:instrText xml:space="preserve"> ADDIN EN.CITE &lt;EndNote&gt;&lt;Cite&gt;&lt;Author&gt;Wittkopp&lt;/Author&gt;&lt;Year&gt;2006&lt;/Year&gt;&lt;RecNum&gt;599&lt;/RecNum&gt;&lt;DisplayText&gt;[1]&lt;/DisplayText&gt;&lt;record&gt;&lt;rec-number&gt;599&lt;/rec-number&gt;&lt;foreign-keys&gt;&lt;key app="EN" db-id="52at22a2799xe6evveixfzwkfxfsx2wrpddz"&gt;599&lt;/key&gt;&lt;/foreign-keys&gt;&lt;ref-type name="Journal Article"&gt;17&lt;/ref-type&gt;&lt;contributors&gt;&lt;authors&gt;&lt;author&gt;Wittkopp, P. J.&lt;/author&gt;&lt;author&gt;Haerum, B. K.&lt;/author&gt;&lt;author&gt;Clark, A. G.&lt;/author&gt;&lt;/authors&gt;&lt;/contributors&gt;&lt;auth-address&gt;Department of Molecular Biology and Genetics, Cornell University, Ithaca, New York 14853, USA. wittkopp@umich.edu&lt;/auth-address&gt;&lt;titles&gt;&lt;title&gt;Parent-of-origin effects on mRNA expression in Drosophila melanogaster not caused by genomic imprinting&lt;/title&gt;&lt;secondary-title&gt;Genetics&lt;/secondary-title&gt;&lt;/titles&gt;&lt;periodical&gt;&lt;full-title&gt;Genetics&lt;/full-title&gt;&lt;/periodical&gt;&lt;pages&gt;1817-21&lt;/pages&gt;&lt;volume&gt;173&lt;/volume&gt;&lt;number&gt;3&lt;/number&gt;&lt;edition&gt;2006/05/17&lt;/edition&gt;&lt;keywords&gt;&lt;keyword&gt;Alleles&lt;/keyword&gt;&lt;keyword&gt;Animals&lt;/keyword&gt;&lt;keyword&gt;Drosophila melanogaster/*genetics/metabolism&lt;/keyword&gt;&lt;keyword&gt;Female&lt;/keyword&gt;&lt;keyword&gt;*Gene Expression Regulation&lt;/keyword&gt;&lt;keyword&gt;*Genomic Imprinting&lt;/keyword&gt;&lt;keyword&gt;Inheritance Patterns&lt;/keyword&gt;&lt;keyword&gt;Male&lt;/keyword&gt;&lt;keyword&gt;RNA, Messenger/*metabolism&lt;/keyword&gt;&lt;/keywords&gt;&lt;dates&gt;&lt;year&gt;2006&lt;/year&gt;&lt;pub-dates&gt;&lt;date&gt;Jul&lt;/date&gt;&lt;/pub-dates&gt;&lt;/dates&gt;&lt;isbn&gt;0016-6731 (Print)&amp;#xD;0016-6731 (Linking)&lt;/isbn&gt;&lt;accession-num&gt;16702434&lt;/accession-num&gt;&lt;urls&gt;&lt;related-urls&gt;&lt;url&gt;http://www.ncbi.nlm.nih.gov/pubmed/16702434&lt;/url&gt;&lt;/related-urls&gt;&lt;/urls&gt;&lt;custom2&gt;1526670&lt;/custom2&gt;&lt;electronic-resource-num&gt;genetics.105.054684 [pii]&amp;#xD;10.1534/genetics.105.054684&lt;/electronic-resource-num&gt;&lt;language&gt;eng&lt;/language&gt;&lt;/record&gt;&lt;/Cite&gt;&lt;/EndNote&gt;</w:instrText>
      </w:r>
      <w:r w:rsidR="00DF760C">
        <w:rPr>
          <w:lang w:val="en-US"/>
        </w:rPr>
        <w:fldChar w:fldCharType="separate"/>
      </w:r>
      <w:r w:rsidR="00DF760C">
        <w:rPr>
          <w:noProof/>
          <w:lang w:val="en-US"/>
        </w:rPr>
        <w:t>[</w:t>
      </w:r>
      <w:hyperlink w:anchor="_ENREF_1" w:tooltip="Wittkopp, 2006 #599" w:history="1">
        <w:r w:rsidR="00DF760C">
          <w:rPr>
            <w:noProof/>
            <w:lang w:val="en-US"/>
          </w:rPr>
          <w:t>1</w:t>
        </w:r>
      </w:hyperlink>
      <w:r w:rsidR="00DF760C">
        <w:rPr>
          <w:noProof/>
          <w:lang w:val="en-US"/>
        </w:rPr>
        <w:t>]</w:t>
      </w:r>
      <w:r w:rsidR="00DF760C">
        <w:rPr>
          <w:lang w:val="en-US"/>
        </w:rPr>
        <w:fldChar w:fldCharType="end"/>
      </w:r>
      <w:r>
        <w:rPr>
          <w:lang w:val="en-US"/>
        </w:rPr>
        <w:t xml:space="preserve">. Since in our lab has extensive expertise with </w:t>
      </w:r>
      <w:proofErr w:type="spellStart"/>
      <w:r>
        <w:rPr>
          <w:lang w:val="en-US"/>
        </w:rPr>
        <w:t>qPCR</w:t>
      </w:r>
      <w:proofErr w:type="spellEnd"/>
      <w:r>
        <w:rPr>
          <w:lang w:val="en-US"/>
        </w:rPr>
        <w:t>, we chose this latter technique.</w:t>
      </w:r>
    </w:p>
    <w:p w:rsidR="00D8654D" w:rsidRPr="00D8654D" w:rsidRDefault="00D8654D" w:rsidP="00D8654D">
      <w:pPr>
        <w:jc w:val="both"/>
        <w:rPr>
          <w:lang w:val="en-US"/>
        </w:rPr>
      </w:pPr>
    </w:p>
    <w:p w:rsidR="0030534C" w:rsidRPr="005B334B" w:rsidRDefault="0030534C" w:rsidP="005B334B">
      <w:pPr>
        <w:pStyle w:val="ListParagraph"/>
        <w:numPr>
          <w:ilvl w:val="0"/>
          <w:numId w:val="1"/>
        </w:numPr>
        <w:ind w:hanging="720"/>
        <w:jc w:val="both"/>
        <w:rPr>
          <w:b/>
          <w:u w:val="single"/>
          <w:lang w:val="en-US"/>
        </w:rPr>
      </w:pPr>
      <w:r w:rsidRPr="005B334B">
        <w:rPr>
          <w:b/>
          <w:u w:val="single"/>
          <w:lang w:val="en-US"/>
        </w:rPr>
        <w:t>Methylation analysis</w:t>
      </w:r>
    </w:p>
    <w:p w:rsidR="00070397" w:rsidRDefault="003F7D9A" w:rsidP="0031614B">
      <w:pPr>
        <w:jc w:val="both"/>
        <w:rPr>
          <w:lang w:val="en-US"/>
        </w:rPr>
      </w:pPr>
      <w:r>
        <w:rPr>
          <w:lang w:val="en-US"/>
        </w:rPr>
        <w:t xml:space="preserve">We focused on methylation levels in our two POE associated regions: Chr8: 140.45-140.65Mb and Chr20: 45.3-45.55Mb. </w:t>
      </w:r>
      <w:r w:rsidR="00367B19">
        <w:rPr>
          <w:lang w:val="en-US"/>
        </w:rPr>
        <w:t xml:space="preserve">Methylation profiles were assessed in </w:t>
      </w:r>
      <w:r w:rsidR="00CA0A51">
        <w:rPr>
          <w:lang w:val="en-US"/>
        </w:rPr>
        <w:t xml:space="preserve">the </w:t>
      </w:r>
      <w:proofErr w:type="spellStart"/>
      <w:r w:rsidR="00CA0A51">
        <w:rPr>
          <w:lang w:val="en-US"/>
        </w:rPr>
        <w:t>TwinsUK</w:t>
      </w:r>
      <w:proofErr w:type="spellEnd"/>
      <w:r w:rsidR="00CA0A51">
        <w:rPr>
          <w:lang w:val="en-US"/>
        </w:rPr>
        <w:t xml:space="preserve"> and the EPIC-Italy cohorts in </w:t>
      </w:r>
      <w:r w:rsidR="00367B19" w:rsidRPr="00BD5A7C">
        <w:rPr>
          <w:lang w:val="en-US"/>
        </w:rPr>
        <w:t>peripheral blood leukocytes</w:t>
      </w:r>
      <w:r w:rsidR="00367B19">
        <w:rPr>
          <w:lang w:val="en-US"/>
        </w:rPr>
        <w:t xml:space="preserve"> using </w:t>
      </w:r>
      <w:proofErr w:type="spellStart"/>
      <w:r w:rsidR="00367B19" w:rsidRPr="0093672A">
        <w:rPr>
          <w:lang w:val="en-US"/>
        </w:rPr>
        <w:t>Infinium</w:t>
      </w:r>
      <w:proofErr w:type="spellEnd"/>
      <w:r w:rsidR="00367B19" w:rsidRPr="0093672A">
        <w:rPr>
          <w:lang w:val="en-US"/>
        </w:rPr>
        <w:t xml:space="preserve"> HumanMethylation450K </w:t>
      </w:r>
      <w:proofErr w:type="spellStart"/>
      <w:r w:rsidR="00367B19" w:rsidRPr="0093672A">
        <w:rPr>
          <w:lang w:val="en-US"/>
        </w:rPr>
        <w:t>BeadChip</w:t>
      </w:r>
      <w:proofErr w:type="spellEnd"/>
      <w:r w:rsidR="00367B19">
        <w:rPr>
          <w:lang w:val="en-US"/>
        </w:rPr>
        <w:t xml:space="preserve"> array (</w:t>
      </w:r>
      <w:hyperlink r:id="rId7" w:history="1">
        <w:r w:rsidR="00367B19" w:rsidRPr="00EB6DEE">
          <w:rPr>
            <w:rStyle w:val="Hyperlink"/>
            <w:lang w:val="en-GB"/>
          </w:rPr>
          <w:t>http://www.illumina.com/products/methylation_450_beadchip_kits.ilmn</w:t>
        </w:r>
      </w:hyperlink>
      <w:r w:rsidR="00367B19">
        <w:rPr>
          <w:lang w:val="en-US"/>
        </w:rPr>
        <w:t>).</w:t>
      </w:r>
    </w:p>
    <w:p w:rsidR="0030534C" w:rsidRDefault="0031614B" w:rsidP="0031614B">
      <w:pPr>
        <w:jc w:val="both"/>
        <w:rPr>
          <w:lang w:val="en-US"/>
        </w:rPr>
      </w:pPr>
      <w:proofErr w:type="spellStart"/>
      <w:proofErr w:type="gramStart"/>
      <w:r w:rsidRPr="0031614B">
        <w:rPr>
          <w:b/>
          <w:i/>
          <w:lang w:val="en-US"/>
        </w:rPr>
        <w:t>mQTLs</w:t>
      </w:r>
      <w:proofErr w:type="spellEnd"/>
      <w:proofErr w:type="gramEnd"/>
      <w:r w:rsidRPr="0031614B">
        <w:rPr>
          <w:b/>
          <w:i/>
          <w:lang w:val="en-US"/>
        </w:rPr>
        <w:t>.</w:t>
      </w:r>
      <w:r w:rsidR="0093672A">
        <w:rPr>
          <w:lang w:val="en-US"/>
        </w:rPr>
        <w:t xml:space="preserve"> </w:t>
      </w:r>
      <w:r w:rsidR="00367B19">
        <w:rPr>
          <w:lang w:val="en-US"/>
        </w:rPr>
        <w:t xml:space="preserve">We first selected unrelated individuals in the </w:t>
      </w:r>
      <w:proofErr w:type="spellStart"/>
      <w:r w:rsidR="00367B19">
        <w:rPr>
          <w:lang w:val="en-US"/>
        </w:rPr>
        <w:t>TwinsUK</w:t>
      </w:r>
      <w:proofErr w:type="spellEnd"/>
      <w:r w:rsidR="00367B19">
        <w:rPr>
          <w:lang w:val="en-US"/>
        </w:rPr>
        <w:t xml:space="preserve"> cohort to compare and genotype dosage of the two discovered hits. </w:t>
      </w:r>
      <w:r w:rsidR="00070397">
        <w:rPr>
          <w:lang w:val="en-US"/>
        </w:rPr>
        <w:t xml:space="preserve">Association between methylation levels in the </w:t>
      </w:r>
      <w:proofErr w:type="spellStart"/>
      <w:r w:rsidR="00070397">
        <w:rPr>
          <w:lang w:val="en-US"/>
        </w:rPr>
        <w:t>Chr</w:t>
      </w:r>
      <w:proofErr w:type="spellEnd"/>
      <w:r w:rsidR="00070397">
        <w:rPr>
          <w:lang w:val="en-US"/>
        </w:rPr>
        <w:t xml:space="preserve"> 8 region and genotype dosage of rs2471083 and methylation levels in the </w:t>
      </w:r>
      <w:proofErr w:type="spellStart"/>
      <w:r w:rsidR="00070397">
        <w:rPr>
          <w:lang w:val="en-US"/>
        </w:rPr>
        <w:t>Chr</w:t>
      </w:r>
      <w:proofErr w:type="spellEnd"/>
      <w:r w:rsidR="00070397">
        <w:rPr>
          <w:lang w:val="en-US"/>
        </w:rPr>
        <w:t xml:space="preserve"> 20 region and rs3092611 were tested in </w:t>
      </w:r>
      <w:r w:rsidR="001317EE">
        <w:rPr>
          <w:lang w:val="en-US"/>
        </w:rPr>
        <w:t>262</w:t>
      </w:r>
      <w:r w:rsidR="00070397">
        <w:rPr>
          <w:lang w:val="en-US"/>
        </w:rPr>
        <w:t xml:space="preserve"> unrelated individuals from the </w:t>
      </w:r>
      <w:proofErr w:type="spellStart"/>
      <w:r w:rsidR="00070397">
        <w:rPr>
          <w:lang w:val="en-US"/>
        </w:rPr>
        <w:t>TwinsUK</w:t>
      </w:r>
      <w:proofErr w:type="spellEnd"/>
      <w:r w:rsidR="00070397">
        <w:rPr>
          <w:lang w:val="en-US"/>
        </w:rPr>
        <w:t xml:space="preserve"> cohort using linear regression. </w:t>
      </w:r>
      <w:r w:rsidR="00FA08DE">
        <w:rPr>
          <w:lang w:val="en-US"/>
        </w:rPr>
        <w:t xml:space="preserve">None of them seemed to be </w:t>
      </w:r>
      <w:r w:rsidR="001E6C20">
        <w:rPr>
          <w:lang w:val="en-US"/>
        </w:rPr>
        <w:t xml:space="preserve">clearly </w:t>
      </w:r>
      <w:r w:rsidR="00FA08DE">
        <w:rPr>
          <w:lang w:val="en-US"/>
        </w:rPr>
        <w:t>associated with methylation</w:t>
      </w:r>
      <w:r w:rsidR="0093672A">
        <w:rPr>
          <w:lang w:val="en-US"/>
        </w:rPr>
        <w:t xml:space="preserve"> patterns</w:t>
      </w:r>
      <w:r w:rsidR="009D21B4">
        <w:rPr>
          <w:lang w:val="en-US"/>
        </w:rPr>
        <w:t xml:space="preserve"> in the </w:t>
      </w:r>
      <w:proofErr w:type="spellStart"/>
      <w:r w:rsidR="009D21B4">
        <w:rPr>
          <w:lang w:val="en-US"/>
        </w:rPr>
        <w:t>TwinsUK</w:t>
      </w:r>
      <w:proofErr w:type="spellEnd"/>
      <w:r w:rsidR="009D21B4">
        <w:rPr>
          <w:lang w:val="en-US"/>
        </w:rPr>
        <w:t xml:space="preserve"> cohort (Figure S2) or in the </w:t>
      </w:r>
      <w:proofErr w:type="spellStart"/>
      <w:r w:rsidR="009D21B4">
        <w:rPr>
          <w:lang w:val="en-US"/>
        </w:rPr>
        <w:t>HapMap</w:t>
      </w:r>
      <w:proofErr w:type="spellEnd"/>
      <w:r w:rsidR="009D21B4">
        <w:rPr>
          <w:lang w:val="en-US"/>
        </w:rPr>
        <w:t xml:space="preserve"> samples</w:t>
      </w:r>
      <w:r w:rsidR="00DF760C">
        <w:rPr>
          <w:lang w:val="en-US"/>
        </w:rPr>
        <w:fldChar w:fldCharType="begin"/>
      </w:r>
      <w:r w:rsidR="00DF760C">
        <w:rPr>
          <w:lang w:val="en-US"/>
        </w:rPr>
        <w:instrText xml:space="preserve"> ADDIN EN.CITE &lt;EndNote&gt;&lt;Cite&gt;&lt;Author&gt;Bell&lt;/Author&gt;&lt;Year&gt;2011&lt;/Year&gt;&lt;RecNum&gt;621&lt;/RecNum&gt;&lt;DisplayText&gt;[2]&lt;/DisplayText&gt;&lt;record&gt;&lt;rec-number&gt;621&lt;/rec-number&gt;&lt;foreign-keys&gt;&lt;key app="EN" db-id="52at22a2799xe6evveixfzwkfxfsx2wrpddz"&gt;621&lt;/key&gt;&lt;/foreign-keys&gt;&lt;ref-type name="Journal Article"&gt;17&lt;/ref-type&gt;&lt;contributors&gt;&lt;authors&gt;&lt;author&gt;Bell, J. T.&lt;/author&gt;&lt;author&gt;Pai, A. A.&lt;/author&gt;&lt;author&gt;Pickrell, J. K.&lt;/author&gt;&lt;author&gt;Gaffney, D. J.&lt;/author&gt;&lt;author&gt;Pique-Regi, R.&lt;/author&gt;&lt;author&gt;Degner, J. F.&lt;/author&gt;&lt;author&gt;Gilad, Y.&lt;/author&gt;&lt;author&gt;Pritchard, J. K.&lt;/author&gt;&lt;/authors&gt;&lt;/contributors&gt;&lt;auth-address&gt;Department of Human Genetics, The University of Chicago, Chicago, IL 60637, USA. jordana@well.ox.ac.uk&lt;/auth-address&gt;&lt;titles&gt;&lt;title&gt;DNA methylation patterns associate with genetic and gene expression variation in HapMap cell lines&lt;/title&gt;&lt;secondary-title&gt;Genome Biol&lt;/secondary-title&gt;&lt;/titles&gt;&lt;periodical&gt;&lt;full-title&gt;Genome Biol&lt;/full-title&gt;&lt;/periodical&gt;&lt;pages&gt;R10&lt;/pages&gt;&lt;volume&gt;12&lt;/volume&gt;&lt;number&gt;1&lt;/number&gt;&lt;edition&gt;2011/01/22&lt;/edition&gt;&lt;keywords&gt;&lt;keyword&gt;Cell Line&lt;/keyword&gt;&lt;keyword&gt;*DNA Methylation&lt;/keyword&gt;&lt;keyword&gt;*Epigenesis, Genetic&lt;/keyword&gt;&lt;keyword&gt;*Gene Expression Regulation&lt;/keyword&gt;&lt;keyword&gt;Genome, Human&lt;/keyword&gt;&lt;keyword&gt;Genome-Wide Association Study&lt;/keyword&gt;&lt;keyword&gt;Genotype&lt;/keyword&gt;&lt;keyword&gt;*HapMap Project&lt;/keyword&gt;&lt;keyword&gt;Histones/metabolism&lt;/keyword&gt;&lt;keyword&gt;Humans&lt;/keyword&gt;&lt;keyword&gt;Polymorphism, Single Nucleotide&lt;/keyword&gt;&lt;keyword&gt;Promoter Regions, Genetic&lt;/keyword&gt;&lt;keyword&gt;Quantitative Trait Loci&lt;/keyword&gt;&lt;keyword&gt;Transcription, Genetic&lt;/keyword&gt;&lt;/keywords&gt;&lt;dates&gt;&lt;year&gt;2011&lt;/year&gt;&lt;/dates&gt;&lt;isbn&gt;1465-6914 (Electronic)&amp;#xD;1465-6906 (Linking)&lt;/isbn&gt;&lt;accession-num&gt;21251332&lt;/accession-num&gt;&lt;urls&gt;&lt;related-urls&gt;&lt;url&gt;http://www.ncbi.nlm.nih.gov/pubmed/21251332&lt;/url&gt;&lt;/related-urls&gt;&lt;/urls&gt;&lt;custom2&gt;3091299&lt;/custom2&gt;&lt;electronic-resource-num&gt;10.1186/gb-2011-12-1-r10&amp;#xD;gb-2011-12-1-r10 [pii]&lt;/electronic-resource-num&gt;&lt;language&gt;eng&lt;/language&gt;&lt;/record&gt;&lt;/Cite&gt;&lt;/EndNote&gt;</w:instrText>
      </w:r>
      <w:r w:rsidR="00DF760C">
        <w:rPr>
          <w:lang w:val="en-US"/>
        </w:rPr>
        <w:fldChar w:fldCharType="separate"/>
      </w:r>
      <w:r w:rsidR="00DF760C">
        <w:rPr>
          <w:noProof/>
          <w:lang w:val="en-US"/>
        </w:rPr>
        <w:t>[</w:t>
      </w:r>
      <w:hyperlink w:anchor="_ENREF_2" w:tooltip="Bell, 2011 #621" w:history="1">
        <w:r w:rsidR="00DF760C">
          <w:rPr>
            <w:noProof/>
            <w:lang w:val="en-US"/>
          </w:rPr>
          <w:t>2</w:t>
        </w:r>
      </w:hyperlink>
      <w:r w:rsidR="00DF760C">
        <w:rPr>
          <w:noProof/>
          <w:lang w:val="en-US"/>
        </w:rPr>
        <w:t>]</w:t>
      </w:r>
      <w:r w:rsidR="00DF760C">
        <w:rPr>
          <w:lang w:val="en-US"/>
        </w:rPr>
        <w:fldChar w:fldCharType="end"/>
      </w:r>
      <w:r w:rsidR="0093672A">
        <w:rPr>
          <w:lang w:val="en-US"/>
        </w:rPr>
        <w:t>.</w:t>
      </w:r>
    </w:p>
    <w:p w:rsidR="006B505D" w:rsidRDefault="006B505D" w:rsidP="00645FC9">
      <w:pPr>
        <w:jc w:val="both"/>
        <w:rPr>
          <w:lang w:val="en-US"/>
        </w:rPr>
      </w:pPr>
      <w:proofErr w:type="gramStart"/>
      <w:r w:rsidRPr="006B505D">
        <w:rPr>
          <w:b/>
          <w:i/>
          <w:lang w:val="en-US"/>
        </w:rPr>
        <w:t xml:space="preserve">Methylation </w:t>
      </w:r>
      <w:r w:rsidR="003F7D9A" w:rsidRPr="00645FC9">
        <w:rPr>
          <w:b/>
          <w:i/>
          <w:lang w:val="en-US"/>
        </w:rPr>
        <w:t xml:space="preserve">vs BMI </w:t>
      </w:r>
      <w:r w:rsidRPr="006B505D">
        <w:rPr>
          <w:b/>
          <w:i/>
          <w:lang w:val="en-US"/>
        </w:rPr>
        <w:t>in BMI discrepant MZ twins</w:t>
      </w:r>
      <w:r w:rsidRPr="006B505D">
        <w:rPr>
          <w:b/>
          <w:lang w:val="en-US"/>
        </w:rPr>
        <w:t>.</w:t>
      </w:r>
      <w:proofErr w:type="gramEnd"/>
      <w:r>
        <w:rPr>
          <w:lang w:val="en-US"/>
        </w:rPr>
        <w:t xml:space="preserve"> </w:t>
      </w:r>
      <w:r w:rsidR="00367B19">
        <w:rPr>
          <w:lang w:val="en-US"/>
        </w:rPr>
        <w:t xml:space="preserve">Association between BMI and methylation was tested in 79 BMI-discordant (&gt;0.5SD BMI difference) monozygotic twins, using linear regression. </w:t>
      </w:r>
      <w:r w:rsidR="001E6C20">
        <w:rPr>
          <w:lang w:val="en-US"/>
        </w:rPr>
        <w:t>We observed no link between methylation- and BMI differences in these MZ twin pairs</w:t>
      </w:r>
      <w:r w:rsidR="00367B19">
        <w:rPr>
          <w:lang w:val="en-US"/>
        </w:rPr>
        <w:t xml:space="preserve"> (Figure S3)</w:t>
      </w:r>
      <w:r w:rsidR="001E6C20">
        <w:rPr>
          <w:lang w:val="en-US"/>
        </w:rPr>
        <w:t>.</w:t>
      </w:r>
    </w:p>
    <w:p w:rsidR="00F009EB" w:rsidRPr="002324E2" w:rsidRDefault="00645FC9" w:rsidP="002324E2">
      <w:pPr>
        <w:jc w:val="both"/>
        <w:rPr>
          <w:lang w:val="en-US"/>
        </w:rPr>
      </w:pPr>
      <w:proofErr w:type="gramStart"/>
      <w:r w:rsidRPr="00645FC9">
        <w:rPr>
          <w:b/>
          <w:i/>
          <w:lang w:val="en-US"/>
        </w:rPr>
        <w:t>M</w:t>
      </w:r>
      <w:r w:rsidR="001E6C20" w:rsidRPr="00645FC9">
        <w:rPr>
          <w:b/>
          <w:i/>
          <w:lang w:val="en-US"/>
        </w:rPr>
        <w:t xml:space="preserve">ethylation </w:t>
      </w:r>
      <w:r w:rsidRPr="00645FC9">
        <w:rPr>
          <w:b/>
          <w:i/>
          <w:lang w:val="en-US"/>
        </w:rPr>
        <w:t>vs</w:t>
      </w:r>
      <w:r w:rsidR="001E6C20" w:rsidRPr="00645FC9">
        <w:rPr>
          <w:b/>
          <w:i/>
          <w:lang w:val="en-US"/>
        </w:rPr>
        <w:t xml:space="preserve"> BMI</w:t>
      </w:r>
      <w:r w:rsidRPr="00645FC9">
        <w:rPr>
          <w:b/>
          <w:i/>
          <w:lang w:val="en-US"/>
        </w:rPr>
        <w:t xml:space="preserve"> regardless of genetic background</w:t>
      </w:r>
      <w:r w:rsidR="001E6C20" w:rsidRPr="00645FC9">
        <w:rPr>
          <w:b/>
          <w:i/>
          <w:lang w:val="en-US"/>
        </w:rPr>
        <w:t>.</w:t>
      </w:r>
      <w:proofErr w:type="gramEnd"/>
      <w:r w:rsidR="001E6C20">
        <w:rPr>
          <w:lang w:val="en-US"/>
        </w:rPr>
        <w:t xml:space="preserve"> </w:t>
      </w:r>
      <w:r w:rsidR="00367B19">
        <w:rPr>
          <w:lang w:val="en-US"/>
        </w:rPr>
        <w:t>Methylation activity in the EPIC-Italy cohort, measured on the same platform, in the two regions of interest was tested for association with BMI in 412 unrelated individuals.</w:t>
      </w:r>
      <w:r w:rsidR="000B19CB">
        <w:rPr>
          <w:lang w:val="en-US"/>
        </w:rPr>
        <w:t xml:space="preserve"> We</w:t>
      </w:r>
      <w:r>
        <w:rPr>
          <w:lang w:val="en-US"/>
        </w:rPr>
        <w:t xml:space="preserve"> found no evidence linking BMI with methylation of these regions. </w:t>
      </w:r>
      <w:r w:rsidRPr="002324E2">
        <w:rPr>
          <w:lang w:val="en-US"/>
        </w:rPr>
        <w:t xml:space="preserve"> </w:t>
      </w:r>
    </w:p>
    <w:p w:rsidR="002324E2" w:rsidRDefault="002324E2">
      <w:pPr>
        <w:rPr>
          <w:lang w:val="en-US"/>
        </w:rPr>
        <w:sectPr w:rsidR="002324E2" w:rsidSect="00161F2A">
          <w:pgSz w:w="11906" w:h="16838"/>
          <w:pgMar w:top="1440" w:right="1440" w:bottom="1440" w:left="1440" w:header="708" w:footer="708" w:gutter="0"/>
          <w:lnNumType w:countBy="1" w:restart="continuous"/>
          <w:cols w:space="708"/>
          <w:docGrid w:linePitch="360"/>
        </w:sectPr>
      </w:pPr>
      <w:r>
        <w:rPr>
          <w:lang w:val="en-US"/>
        </w:rPr>
        <w:br w:type="page"/>
      </w:r>
    </w:p>
    <w:p w:rsidR="006B505D" w:rsidRDefault="00003B46" w:rsidP="005B334B">
      <w:pPr>
        <w:pStyle w:val="ListParagraph"/>
        <w:numPr>
          <w:ilvl w:val="0"/>
          <w:numId w:val="1"/>
        </w:numPr>
        <w:ind w:hanging="720"/>
        <w:jc w:val="both"/>
        <w:rPr>
          <w:b/>
          <w:u w:val="single"/>
          <w:lang w:val="en-US"/>
        </w:rPr>
      </w:pPr>
      <w:r>
        <w:rPr>
          <w:b/>
          <w:u w:val="single"/>
          <w:lang w:val="en-US"/>
        </w:rPr>
        <w:lastRenderedPageBreak/>
        <w:t>Effective sample size in mother-offspring vs trio studies</w:t>
      </w:r>
    </w:p>
    <w:p w:rsidR="001F5BCB" w:rsidRPr="001F5BCB" w:rsidRDefault="001F5BCB" w:rsidP="001F5BCB">
      <w:pPr>
        <w:pStyle w:val="HTMLPreformatted"/>
        <w:jc w:val="both"/>
        <w:rPr>
          <w:rFonts w:asciiTheme="minorHAnsi" w:hAnsiTheme="minorHAnsi"/>
          <w:sz w:val="22"/>
          <w:szCs w:val="22"/>
          <w:lang w:val="en-US"/>
        </w:rPr>
      </w:pPr>
      <w:r w:rsidRPr="001F5BCB">
        <w:rPr>
          <w:rFonts w:asciiTheme="minorHAnsi" w:hAnsiTheme="minorHAnsi"/>
          <w:sz w:val="22"/>
          <w:szCs w:val="22"/>
        </w:rPr>
        <w:t xml:space="preserve">We could not fully exploit the ALSPAC study because only mother-offspring pairs were genotyped, instead of complete trios. The power of the family-based test to detect POE is a monotone increasing function of the test statistic, which is proportional </w:t>
      </w:r>
      <w:proofErr w:type="gramStart"/>
      <w:r w:rsidRPr="001F5BCB">
        <w:rPr>
          <w:rFonts w:asciiTheme="minorHAnsi" w:hAnsiTheme="minorHAnsi"/>
          <w:sz w:val="22"/>
          <w:szCs w:val="22"/>
        </w:rPr>
        <w:t>to</w:t>
      </w:r>
      <w:r w:rsidR="009655BD">
        <w:rPr>
          <w:rFonts w:asciiTheme="minorHAnsi" w:hAnsiTheme="minorHAnsi"/>
          <w:sz w:val="22"/>
          <w:szCs w:val="22"/>
        </w:rPr>
        <w:t xml:space="preserve"> </w:t>
      </w:r>
      <w:proofErr w:type="gramEnd"/>
      <w:r w:rsidR="009655BD" w:rsidRPr="009655BD">
        <w:rPr>
          <w:rFonts w:asciiTheme="minorHAnsi" w:hAnsiTheme="minorHAnsi"/>
          <w:position w:val="-12"/>
          <w:sz w:val="22"/>
          <w:szCs w:val="22"/>
        </w:rPr>
        <w:object w:dxaOrig="106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20.25pt" o:ole="">
            <v:imagedata r:id="rId8" o:title=""/>
          </v:shape>
          <o:OLEObject Type="Embed" ProgID="Equation.3" ShapeID="_x0000_i1025" DrawAspect="Content" ObjectID="_1475739119" r:id="rId9"/>
        </w:object>
      </w:r>
      <w:r w:rsidRPr="001F5BCB">
        <w:rPr>
          <w:rFonts w:asciiTheme="minorHAnsi" w:hAnsiTheme="minorHAnsi"/>
          <w:sz w:val="22"/>
          <w:szCs w:val="22"/>
        </w:rPr>
        <w:t xml:space="preserve">, where </w:t>
      </w:r>
      <w:r w:rsidRPr="009655BD">
        <w:rPr>
          <w:rFonts w:asciiTheme="minorHAnsi" w:hAnsiTheme="minorHAnsi"/>
          <w:i/>
          <w:sz w:val="22"/>
          <w:szCs w:val="22"/>
        </w:rPr>
        <w:t>N</w:t>
      </w:r>
      <w:r w:rsidRPr="001F5BCB">
        <w:rPr>
          <w:rFonts w:asciiTheme="minorHAnsi" w:hAnsiTheme="minorHAnsi"/>
          <w:sz w:val="22"/>
          <w:szCs w:val="22"/>
        </w:rPr>
        <w:t xml:space="preserve"> is the total number of offspring and </w:t>
      </w:r>
      <w:proofErr w:type="spellStart"/>
      <w:r w:rsidRPr="001F5BCB">
        <w:rPr>
          <w:rFonts w:asciiTheme="minorHAnsi" w:hAnsiTheme="minorHAnsi"/>
          <w:i/>
          <w:sz w:val="22"/>
          <w:szCs w:val="22"/>
        </w:rPr>
        <w:t>f</w:t>
      </w:r>
      <w:r w:rsidRPr="001F5BCB">
        <w:rPr>
          <w:rFonts w:asciiTheme="minorHAnsi" w:hAnsiTheme="minorHAnsi"/>
          <w:i/>
          <w:sz w:val="22"/>
          <w:szCs w:val="22"/>
          <w:vertAlign w:val="subscript"/>
        </w:rPr>
        <w:t>AB</w:t>
      </w:r>
      <w:proofErr w:type="spellEnd"/>
      <w:r w:rsidRPr="001F5BCB">
        <w:rPr>
          <w:rFonts w:asciiTheme="minorHAnsi" w:hAnsiTheme="minorHAnsi"/>
          <w:sz w:val="22"/>
          <w:szCs w:val="22"/>
        </w:rPr>
        <w:t xml:space="preserve"> are the proportion of those for whom it can be inferred they inherited the A allele from the mother and B from the father (A-mat/B-pat), similarly and vice versa for </w:t>
      </w:r>
      <w:proofErr w:type="spellStart"/>
      <w:r w:rsidRPr="001F5BCB">
        <w:rPr>
          <w:rFonts w:asciiTheme="minorHAnsi" w:hAnsiTheme="minorHAnsi"/>
          <w:i/>
          <w:sz w:val="22"/>
          <w:szCs w:val="22"/>
        </w:rPr>
        <w:t>f</w:t>
      </w:r>
      <w:r w:rsidRPr="001F5BCB">
        <w:rPr>
          <w:rFonts w:asciiTheme="minorHAnsi" w:hAnsiTheme="minorHAnsi"/>
          <w:i/>
          <w:sz w:val="22"/>
          <w:szCs w:val="22"/>
          <w:vertAlign w:val="subscript"/>
        </w:rPr>
        <w:t>BA</w:t>
      </w:r>
      <w:proofErr w:type="spellEnd"/>
      <w:r w:rsidRPr="001F5BCB">
        <w:rPr>
          <w:rFonts w:asciiTheme="minorHAnsi" w:hAnsiTheme="minorHAnsi"/>
          <w:sz w:val="22"/>
          <w:szCs w:val="22"/>
        </w:rPr>
        <w:t xml:space="preserve">. We denote the frequency of the A allele by </w:t>
      </w:r>
      <w:r w:rsidRPr="001F5BCB">
        <w:rPr>
          <w:rFonts w:asciiTheme="minorHAnsi" w:hAnsiTheme="minorHAnsi"/>
          <w:i/>
          <w:sz w:val="22"/>
          <w:szCs w:val="22"/>
        </w:rPr>
        <w:t>p</w:t>
      </w:r>
      <w:r w:rsidRPr="001F5BCB">
        <w:rPr>
          <w:rFonts w:asciiTheme="minorHAnsi" w:hAnsiTheme="minorHAnsi"/>
          <w:sz w:val="22"/>
          <w:szCs w:val="22"/>
        </w:rPr>
        <w:t xml:space="preserve"> and that of the B allele by </w:t>
      </w:r>
      <w:r w:rsidRPr="001F5BCB">
        <w:rPr>
          <w:rFonts w:asciiTheme="minorHAnsi" w:hAnsiTheme="minorHAnsi"/>
          <w:i/>
          <w:sz w:val="22"/>
          <w:szCs w:val="22"/>
        </w:rPr>
        <w:t>q = 1-p</w:t>
      </w:r>
      <w:r w:rsidRPr="001F5BCB">
        <w:rPr>
          <w:rFonts w:asciiTheme="minorHAnsi" w:hAnsiTheme="minorHAnsi"/>
          <w:sz w:val="22"/>
          <w:szCs w:val="22"/>
        </w:rPr>
        <w:t xml:space="preserve">. </w:t>
      </w:r>
      <w:r w:rsidRPr="001F5BCB">
        <w:rPr>
          <w:rFonts w:asciiTheme="minorHAnsi" w:hAnsiTheme="minorHAnsi"/>
          <w:sz w:val="22"/>
          <w:szCs w:val="22"/>
          <w:lang w:val="en-US"/>
        </w:rPr>
        <w:t xml:space="preserve"> </w:t>
      </w:r>
    </w:p>
    <w:p w:rsidR="001F5BCB" w:rsidRPr="001F5BCB" w:rsidRDefault="001F5BCB" w:rsidP="001F5BCB">
      <w:pPr>
        <w:pStyle w:val="HTMLPreformatted"/>
        <w:jc w:val="both"/>
        <w:rPr>
          <w:rFonts w:asciiTheme="minorHAnsi" w:hAnsiTheme="minorHAnsi"/>
          <w:sz w:val="22"/>
          <w:szCs w:val="22"/>
          <w:lang w:val="en-US"/>
        </w:rPr>
      </w:pPr>
    </w:p>
    <w:p w:rsidR="001F5BCB" w:rsidRPr="001F5BCB" w:rsidRDefault="001F5BCB" w:rsidP="001F5BCB">
      <w:pPr>
        <w:pStyle w:val="HTMLPreformatted"/>
        <w:jc w:val="both"/>
        <w:rPr>
          <w:rFonts w:asciiTheme="minorHAnsi" w:hAnsiTheme="minorHAnsi"/>
          <w:sz w:val="22"/>
          <w:szCs w:val="22"/>
          <w:lang w:val="en-US"/>
        </w:rPr>
      </w:pPr>
      <w:r w:rsidRPr="001F5BCB">
        <w:rPr>
          <w:rFonts w:asciiTheme="minorHAnsi" w:hAnsiTheme="minorHAnsi"/>
          <w:sz w:val="22"/>
          <w:szCs w:val="22"/>
          <w:lang w:val="en-US"/>
        </w:rPr>
        <w:t xml:space="preserve">Maternal A, paternal B can only be inferred if the mother is homozygous AA, thus </w:t>
      </w:r>
    </w:p>
    <w:p w:rsidR="001F5BCB" w:rsidRPr="001F5BCB" w:rsidRDefault="001F5BCB" w:rsidP="001F5BCB">
      <w:pPr>
        <w:pStyle w:val="HTMLPreformatted"/>
        <w:jc w:val="both"/>
        <w:rPr>
          <w:rFonts w:asciiTheme="minorHAnsi" w:hAnsiTheme="minorHAnsi"/>
          <w:sz w:val="22"/>
          <w:szCs w:val="22"/>
          <w:lang w:val="en-US"/>
        </w:rPr>
      </w:pPr>
    </w:p>
    <w:p w:rsidR="001F5BCB" w:rsidRPr="001F5BCB" w:rsidRDefault="001F5BCB" w:rsidP="001F5BCB">
      <w:pPr>
        <w:pStyle w:val="HTMLPreformatted"/>
        <w:jc w:val="both"/>
        <w:rPr>
          <w:rFonts w:asciiTheme="minorHAnsi" w:hAnsiTheme="minorHAnsi"/>
          <w:i/>
          <w:sz w:val="22"/>
          <w:szCs w:val="22"/>
          <w:lang w:val="en-US"/>
        </w:rPr>
      </w:pPr>
      <w:proofErr w:type="spellStart"/>
      <w:proofErr w:type="gramStart"/>
      <w:r w:rsidRPr="001F5BCB">
        <w:rPr>
          <w:rFonts w:asciiTheme="minorHAnsi" w:hAnsiTheme="minorHAnsi"/>
          <w:i/>
          <w:sz w:val="22"/>
          <w:szCs w:val="22"/>
          <w:lang w:val="en-US"/>
        </w:rPr>
        <w:t>f</w:t>
      </w:r>
      <w:r w:rsidRPr="001F5BCB">
        <w:rPr>
          <w:rFonts w:asciiTheme="minorHAnsi" w:hAnsiTheme="minorHAnsi"/>
          <w:i/>
          <w:sz w:val="22"/>
          <w:szCs w:val="22"/>
          <w:vertAlign w:val="subscript"/>
          <w:lang w:val="en-US"/>
        </w:rPr>
        <w:t>AB</w:t>
      </w:r>
      <w:proofErr w:type="spellEnd"/>
      <w:proofErr w:type="gramEnd"/>
      <w:r w:rsidRPr="001F5BCB">
        <w:rPr>
          <w:rFonts w:asciiTheme="minorHAnsi" w:hAnsiTheme="minorHAnsi"/>
          <w:i/>
          <w:sz w:val="22"/>
          <w:szCs w:val="22"/>
          <w:lang w:val="en-US"/>
        </w:rPr>
        <w:t xml:space="preserve"> = </w:t>
      </w:r>
      <w:proofErr w:type="spellStart"/>
      <w:r w:rsidRPr="001F5BCB">
        <w:rPr>
          <w:rFonts w:asciiTheme="minorHAnsi" w:hAnsiTheme="minorHAnsi"/>
          <w:i/>
          <w:sz w:val="22"/>
          <w:szCs w:val="22"/>
          <w:lang w:val="en-US"/>
        </w:rPr>
        <w:t>Pr</w:t>
      </w:r>
      <w:proofErr w:type="spellEnd"/>
      <w:r w:rsidRPr="001F5BCB">
        <w:rPr>
          <w:rFonts w:asciiTheme="minorHAnsi" w:hAnsiTheme="minorHAnsi"/>
          <w:i/>
          <w:sz w:val="22"/>
          <w:szCs w:val="22"/>
          <w:lang w:val="en-US"/>
        </w:rPr>
        <w:t xml:space="preserve">(A-mat/B-pat | mother is AA) * </w:t>
      </w:r>
      <w:proofErr w:type="spellStart"/>
      <w:r w:rsidRPr="001F5BCB">
        <w:rPr>
          <w:rFonts w:asciiTheme="minorHAnsi" w:hAnsiTheme="minorHAnsi"/>
          <w:i/>
          <w:sz w:val="22"/>
          <w:szCs w:val="22"/>
          <w:lang w:val="en-US"/>
        </w:rPr>
        <w:t>Pr</w:t>
      </w:r>
      <w:proofErr w:type="spellEnd"/>
      <w:r w:rsidRPr="001F5BCB">
        <w:rPr>
          <w:rFonts w:asciiTheme="minorHAnsi" w:hAnsiTheme="minorHAnsi"/>
          <w:i/>
          <w:sz w:val="22"/>
          <w:szCs w:val="22"/>
          <w:lang w:val="en-US"/>
        </w:rPr>
        <w:t>(mother is AA)=q p</w:t>
      </w:r>
      <w:r w:rsidRPr="001F5BCB">
        <w:rPr>
          <w:rFonts w:asciiTheme="minorHAnsi" w:hAnsiTheme="minorHAnsi"/>
          <w:i/>
          <w:sz w:val="22"/>
          <w:szCs w:val="22"/>
          <w:vertAlign w:val="superscript"/>
          <w:lang w:val="en-US"/>
        </w:rPr>
        <w:t>2</w:t>
      </w:r>
    </w:p>
    <w:p w:rsidR="001F5BCB" w:rsidRPr="001F5BCB" w:rsidRDefault="001F5BCB" w:rsidP="001F5BCB">
      <w:pPr>
        <w:pStyle w:val="HTMLPreformatted"/>
        <w:jc w:val="both"/>
        <w:rPr>
          <w:rFonts w:asciiTheme="minorHAnsi" w:hAnsiTheme="minorHAnsi"/>
          <w:sz w:val="22"/>
          <w:szCs w:val="22"/>
          <w:lang w:val="en-US"/>
        </w:rPr>
      </w:pPr>
    </w:p>
    <w:p w:rsidR="001F5BCB" w:rsidRPr="001F5BCB" w:rsidRDefault="001F5BCB" w:rsidP="001F5BCB">
      <w:pPr>
        <w:pStyle w:val="HTMLPreformatted"/>
        <w:jc w:val="both"/>
        <w:rPr>
          <w:rFonts w:asciiTheme="minorHAnsi" w:hAnsiTheme="minorHAnsi"/>
          <w:sz w:val="22"/>
          <w:szCs w:val="22"/>
          <w:lang w:val="en-US"/>
        </w:rPr>
      </w:pPr>
      <w:r w:rsidRPr="001F5BCB">
        <w:rPr>
          <w:rFonts w:asciiTheme="minorHAnsi" w:hAnsiTheme="minorHAnsi"/>
          <w:sz w:val="22"/>
          <w:szCs w:val="22"/>
          <w:lang w:val="en-US"/>
        </w:rPr>
        <w:t xml:space="preserve">Similarly </w:t>
      </w:r>
      <w:proofErr w:type="spellStart"/>
      <w:r w:rsidRPr="001F5BCB">
        <w:rPr>
          <w:rFonts w:asciiTheme="minorHAnsi" w:hAnsiTheme="minorHAnsi"/>
          <w:i/>
          <w:sz w:val="22"/>
          <w:szCs w:val="22"/>
          <w:lang w:val="en-US"/>
        </w:rPr>
        <w:t>f</w:t>
      </w:r>
      <w:r w:rsidRPr="001F5BCB">
        <w:rPr>
          <w:rFonts w:asciiTheme="minorHAnsi" w:hAnsiTheme="minorHAnsi"/>
          <w:i/>
          <w:sz w:val="22"/>
          <w:szCs w:val="22"/>
          <w:vertAlign w:val="subscript"/>
          <w:lang w:val="en-US"/>
        </w:rPr>
        <w:t>BA</w:t>
      </w:r>
      <w:proofErr w:type="spellEnd"/>
      <w:r w:rsidRPr="001F5BCB">
        <w:rPr>
          <w:rFonts w:asciiTheme="minorHAnsi" w:hAnsiTheme="minorHAnsi"/>
          <w:i/>
          <w:sz w:val="22"/>
          <w:szCs w:val="22"/>
          <w:lang w:val="en-US"/>
        </w:rPr>
        <w:t>=p q</w:t>
      </w:r>
      <w:r w:rsidRPr="001F5BCB">
        <w:rPr>
          <w:rFonts w:asciiTheme="minorHAnsi" w:hAnsiTheme="minorHAnsi"/>
          <w:i/>
          <w:sz w:val="22"/>
          <w:szCs w:val="22"/>
          <w:vertAlign w:val="superscript"/>
          <w:lang w:val="en-US"/>
        </w:rPr>
        <w:t>2</w:t>
      </w:r>
      <w:r w:rsidRPr="001F5BCB">
        <w:rPr>
          <w:rFonts w:asciiTheme="minorHAnsi" w:hAnsiTheme="minorHAnsi"/>
          <w:sz w:val="22"/>
          <w:szCs w:val="22"/>
          <w:lang w:val="en-US"/>
        </w:rPr>
        <w:t xml:space="preserve">. Therefore the test statistic is proportional </w:t>
      </w:r>
      <w:proofErr w:type="gramStart"/>
      <w:r w:rsidRPr="001F5BCB">
        <w:rPr>
          <w:rFonts w:asciiTheme="minorHAnsi" w:hAnsiTheme="minorHAnsi"/>
          <w:sz w:val="22"/>
          <w:szCs w:val="22"/>
          <w:lang w:val="en-US"/>
        </w:rPr>
        <w:t>to</w:t>
      </w:r>
      <w:r w:rsidR="009655BD">
        <w:rPr>
          <w:rFonts w:asciiTheme="minorHAnsi" w:hAnsiTheme="minorHAnsi"/>
          <w:sz w:val="22"/>
          <w:szCs w:val="22"/>
          <w:lang w:val="en-US"/>
        </w:rPr>
        <w:t xml:space="preserve"> </w:t>
      </w:r>
      <w:proofErr w:type="gramEnd"/>
      <w:r w:rsidR="00087F8D" w:rsidRPr="009655BD">
        <w:rPr>
          <w:rFonts w:asciiTheme="minorHAnsi" w:hAnsiTheme="minorHAnsi"/>
          <w:position w:val="-12"/>
          <w:sz w:val="22"/>
          <w:szCs w:val="22"/>
          <w:lang w:val="en-US"/>
        </w:rPr>
        <w:object w:dxaOrig="1020" w:dyaOrig="440">
          <v:shape id="_x0000_i1026" type="#_x0000_t75" style="width:51pt;height:21.75pt" o:ole="">
            <v:imagedata r:id="rId10" o:title=""/>
          </v:shape>
          <o:OLEObject Type="Embed" ProgID="Equation.3" ShapeID="_x0000_i1026" DrawAspect="Content" ObjectID="_1475739120" r:id="rId11"/>
        </w:object>
      </w:r>
      <w:r w:rsidRPr="001F5BCB">
        <w:rPr>
          <w:rFonts w:asciiTheme="minorHAnsi" w:hAnsiTheme="minorHAnsi"/>
          <w:sz w:val="22"/>
          <w:szCs w:val="22"/>
        </w:rPr>
        <w:t>.</w:t>
      </w:r>
    </w:p>
    <w:p w:rsidR="001F5BCB" w:rsidRPr="001F5BCB" w:rsidRDefault="001F5BCB" w:rsidP="001F5BCB">
      <w:pPr>
        <w:pStyle w:val="HTMLPreformatted"/>
        <w:jc w:val="both"/>
        <w:rPr>
          <w:rFonts w:asciiTheme="minorHAnsi" w:hAnsiTheme="minorHAnsi"/>
          <w:sz w:val="22"/>
          <w:szCs w:val="22"/>
          <w:lang w:val="en-US"/>
        </w:rPr>
      </w:pPr>
    </w:p>
    <w:p w:rsidR="001F5BCB" w:rsidRPr="001F5BCB" w:rsidRDefault="001F5BCB" w:rsidP="001F5BCB">
      <w:pPr>
        <w:spacing w:line="240" w:lineRule="auto"/>
        <w:jc w:val="both"/>
        <w:rPr>
          <w:lang w:val="en-US"/>
        </w:rPr>
      </w:pPr>
      <w:r w:rsidRPr="001F5BCB">
        <w:rPr>
          <w:lang w:val="en-US"/>
        </w:rPr>
        <w:t>With complete trios A-mat/B-pat can be inferred if either parent is homozygous. If we denote this event by E and its compl</w:t>
      </w:r>
      <w:r w:rsidR="00DF760C">
        <w:rPr>
          <w:lang w:val="en-US"/>
        </w:rPr>
        <w:t>e</w:t>
      </w:r>
      <w:r w:rsidRPr="001F5BCB">
        <w:rPr>
          <w:lang w:val="en-US"/>
        </w:rPr>
        <w:t>ment, both parents being heterozygous by F, then</w:t>
      </w:r>
    </w:p>
    <w:p w:rsidR="001F5BCB" w:rsidRPr="001F5BCB" w:rsidRDefault="001F5BCB" w:rsidP="001F5BCB">
      <w:pPr>
        <w:spacing w:line="240" w:lineRule="auto"/>
        <w:jc w:val="both"/>
        <w:rPr>
          <w:i/>
        </w:rPr>
      </w:pPr>
      <w:proofErr w:type="spellStart"/>
      <w:r w:rsidRPr="001F5BCB">
        <w:rPr>
          <w:i/>
        </w:rPr>
        <w:t>f</w:t>
      </w:r>
      <w:r w:rsidRPr="001F5BCB">
        <w:rPr>
          <w:i/>
          <w:vertAlign w:val="subscript"/>
        </w:rPr>
        <w:t>AB</w:t>
      </w:r>
      <w:proofErr w:type="spellEnd"/>
      <w:r w:rsidRPr="001F5BCB">
        <w:rPr>
          <w:i/>
        </w:rPr>
        <w:t xml:space="preserve"> = </w:t>
      </w:r>
      <w:proofErr w:type="gramStart"/>
      <w:r w:rsidRPr="001F5BCB">
        <w:rPr>
          <w:i/>
        </w:rPr>
        <w:t>Pr(</w:t>
      </w:r>
      <w:proofErr w:type="spellStart"/>
      <w:proofErr w:type="gramEnd"/>
      <w:r w:rsidRPr="001F5BCB">
        <w:rPr>
          <w:i/>
        </w:rPr>
        <w:t>A-mat</w:t>
      </w:r>
      <w:proofErr w:type="spellEnd"/>
      <w:r w:rsidRPr="001F5BCB">
        <w:rPr>
          <w:i/>
        </w:rPr>
        <w:t>/B-pat, E) = Pr(</w:t>
      </w:r>
      <w:proofErr w:type="spellStart"/>
      <w:r w:rsidRPr="001F5BCB">
        <w:rPr>
          <w:i/>
        </w:rPr>
        <w:t>A-mat</w:t>
      </w:r>
      <w:proofErr w:type="spellEnd"/>
      <w:r w:rsidRPr="001F5BCB">
        <w:rPr>
          <w:i/>
        </w:rPr>
        <w:t>/B-pat) – Pr(</w:t>
      </w:r>
      <w:proofErr w:type="spellStart"/>
      <w:r w:rsidRPr="001F5BCB">
        <w:rPr>
          <w:i/>
        </w:rPr>
        <w:t>A-mat</w:t>
      </w:r>
      <w:proofErr w:type="spellEnd"/>
      <w:r w:rsidRPr="001F5BCB">
        <w:rPr>
          <w:i/>
        </w:rPr>
        <w:t>/B-pat, F )</w:t>
      </w:r>
    </w:p>
    <w:p w:rsidR="001F5BCB" w:rsidRPr="001F5BCB" w:rsidRDefault="001F5BCB" w:rsidP="001F5BCB">
      <w:pPr>
        <w:spacing w:line="240" w:lineRule="auto"/>
        <w:jc w:val="both"/>
        <w:rPr>
          <w:i/>
        </w:rPr>
      </w:pPr>
      <w:r w:rsidRPr="001F5BCB">
        <w:rPr>
          <w:i/>
        </w:rPr>
        <w:t xml:space="preserve">     = </w:t>
      </w:r>
      <w:proofErr w:type="gramStart"/>
      <w:r w:rsidRPr="001F5BCB">
        <w:rPr>
          <w:i/>
        </w:rPr>
        <w:t>Pr(</w:t>
      </w:r>
      <w:proofErr w:type="spellStart"/>
      <w:proofErr w:type="gramEnd"/>
      <w:r w:rsidRPr="001F5BCB">
        <w:rPr>
          <w:i/>
        </w:rPr>
        <w:t>A-mat</w:t>
      </w:r>
      <w:proofErr w:type="spellEnd"/>
      <w:r w:rsidRPr="001F5BCB">
        <w:rPr>
          <w:i/>
        </w:rPr>
        <w:t>/B-pat) – Pr(</w:t>
      </w:r>
      <w:proofErr w:type="spellStart"/>
      <w:r w:rsidRPr="001F5BCB">
        <w:rPr>
          <w:i/>
        </w:rPr>
        <w:t>A-mat</w:t>
      </w:r>
      <w:proofErr w:type="spellEnd"/>
      <w:r w:rsidRPr="001F5BCB">
        <w:rPr>
          <w:i/>
        </w:rPr>
        <w:t xml:space="preserve">/B-pat | F ) * Pr(F )= </w:t>
      </w:r>
      <w:proofErr w:type="spellStart"/>
      <w:r w:rsidRPr="001F5BCB">
        <w:rPr>
          <w:i/>
        </w:rPr>
        <w:t>pq</w:t>
      </w:r>
      <w:proofErr w:type="spellEnd"/>
      <w:r w:rsidRPr="001F5BCB">
        <w:rPr>
          <w:i/>
        </w:rPr>
        <w:t xml:space="preserve"> – (1/4)*(2pq)</w:t>
      </w:r>
      <w:r w:rsidRPr="001F5BCB">
        <w:rPr>
          <w:i/>
          <w:vertAlign w:val="superscript"/>
        </w:rPr>
        <w:t>2</w:t>
      </w:r>
      <w:r w:rsidRPr="001F5BCB">
        <w:rPr>
          <w:i/>
        </w:rPr>
        <w:t xml:space="preserve">= </w:t>
      </w:r>
      <w:proofErr w:type="spellStart"/>
      <w:r w:rsidRPr="001F5BCB">
        <w:rPr>
          <w:i/>
        </w:rPr>
        <w:t>pq</w:t>
      </w:r>
      <w:proofErr w:type="spellEnd"/>
      <w:r w:rsidRPr="001F5BCB">
        <w:rPr>
          <w:i/>
        </w:rPr>
        <w:t>(1-pq).</w:t>
      </w:r>
    </w:p>
    <w:p w:rsidR="001F5BCB" w:rsidRPr="001F5BCB" w:rsidRDefault="001F5BCB" w:rsidP="001F5BCB">
      <w:pPr>
        <w:spacing w:line="240" w:lineRule="auto"/>
        <w:jc w:val="both"/>
        <w:rPr>
          <w:lang w:val="en-US"/>
        </w:rPr>
      </w:pPr>
      <w:r w:rsidRPr="001F5BCB">
        <w:rPr>
          <w:lang w:val="en-GB"/>
        </w:rPr>
        <w:t>S</w:t>
      </w:r>
      <w:proofErr w:type="spellStart"/>
      <w:r w:rsidRPr="001F5BCB">
        <w:rPr>
          <w:lang w:val="en-US"/>
        </w:rPr>
        <w:t>imilarly</w:t>
      </w:r>
      <w:proofErr w:type="spellEnd"/>
      <w:r w:rsidRPr="001F5BCB">
        <w:rPr>
          <w:lang w:val="en-US"/>
        </w:rPr>
        <w:t xml:space="preserve"> </w:t>
      </w:r>
      <w:proofErr w:type="spellStart"/>
      <w:r w:rsidRPr="001F5BCB">
        <w:rPr>
          <w:i/>
          <w:lang w:val="en-US"/>
        </w:rPr>
        <w:t>f</w:t>
      </w:r>
      <w:r w:rsidRPr="001F5BCB">
        <w:rPr>
          <w:i/>
          <w:vertAlign w:val="subscript"/>
          <w:lang w:val="en-US"/>
        </w:rPr>
        <w:t>BA</w:t>
      </w:r>
      <w:proofErr w:type="spellEnd"/>
      <w:r w:rsidRPr="001F5BCB">
        <w:rPr>
          <w:i/>
          <w:lang w:val="en-US"/>
        </w:rPr>
        <w:t xml:space="preserve"> = </w:t>
      </w:r>
      <w:proofErr w:type="spellStart"/>
      <w:proofErr w:type="gramStart"/>
      <w:r w:rsidRPr="001F5BCB">
        <w:rPr>
          <w:i/>
          <w:lang w:val="en-US"/>
        </w:rPr>
        <w:t>pq</w:t>
      </w:r>
      <w:proofErr w:type="spellEnd"/>
      <w:r w:rsidRPr="001F5BCB">
        <w:rPr>
          <w:i/>
          <w:lang w:val="en-US"/>
        </w:rPr>
        <w:t>(</w:t>
      </w:r>
      <w:proofErr w:type="gramEnd"/>
      <w:r w:rsidRPr="001F5BCB">
        <w:rPr>
          <w:i/>
          <w:lang w:val="en-US"/>
        </w:rPr>
        <w:t>1-pq)</w:t>
      </w:r>
      <w:r w:rsidRPr="001F5BCB">
        <w:rPr>
          <w:lang w:val="en-US"/>
        </w:rPr>
        <w:t>, therefore the test</w:t>
      </w:r>
      <w:r w:rsidR="0064722E">
        <w:rPr>
          <w:lang w:val="en-US"/>
        </w:rPr>
        <w:t xml:space="preserve"> statistic</w:t>
      </w:r>
      <w:r w:rsidRPr="001F5BCB">
        <w:rPr>
          <w:lang w:val="en-US"/>
        </w:rPr>
        <w:t xml:space="preserve"> is proportional to</w:t>
      </w:r>
      <w:r w:rsidR="009655BD">
        <w:rPr>
          <w:lang w:val="en-US"/>
        </w:rPr>
        <w:t xml:space="preserve"> </w:t>
      </w:r>
      <w:r w:rsidR="00087F8D" w:rsidRPr="009655BD">
        <w:rPr>
          <w:position w:val="-12"/>
          <w:lang w:val="en-US"/>
        </w:rPr>
        <w:object w:dxaOrig="1900" w:dyaOrig="440">
          <v:shape id="_x0000_i1027" type="#_x0000_t75" style="width:95.25pt;height:21.75pt" o:ole="">
            <v:imagedata r:id="rId12" o:title=""/>
          </v:shape>
          <o:OLEObject Type="Embed" ProgID="Equation.3" ShapeID="_x0000_i1027" DrawAspect="Content" ObjectID="_1475739121" r:id="rId13"/>
        </w:object>
      </w:r>
      <w:r w:rsidRPr="001F5BCB">
        <w:rPr>
          <w:rFonts w:eastAsiaTheme="minorEastAsia"/>
          <w:lang w:val="en-GB" w:eastAsia="en-GB"/>
        </w:rPr>
        <w:t>.</w:t>
      </w:r>
    </w:p>
    <w:p w:rsidR="001F5BCB" w:rsidRDefault="001F5BCB" w:rsidP="001F5BCB">
      <w:pPr>
        <w:jc w:val="both"/>
        <w:rPr>
          <w:lang w:val="en-US"/>
        </w:rPr>
      </w:pPr>
      <w:r w:rsidRPr="001F5BCB">
        <w:rPr>
          <w:lang w:val="en-US"/>
        </w:rPr>
        <w:t>Thus, for the allele frequency range of our selected top hit SNPs (</w:t>
      </w:r>
      <w:r w:rsidRPr="001F5BCB">
        <w:rPr>
          <w:i/>
          <w:lang w:val="en-US"/>
        </w:rPr>
        <w:t>q</w:t>
      </w:r>
      <w:r w:rsidRPr="001F5BCB">
        <w:rPr>
          <w:lang w:val="en-US"/>
        </w:rPr>
        <w:t xml:space="preserve"> = 0.2-0.44), a 1.52-2.1 fold drop could be observed in the test statistic for the same number of offspring when we use mother-offspring pairs instead of trios.</w:t>
      </w:r>
    </w:p>
    <w:p w:rsidR="00EA5AF2" w:rsidRDefault="00EA5AF2">
      <w:pPr>
        <w:rPr>
          <w:sz w:val="18"/>
          <w:szCs w:val="18"/>
          <w:lang w:val="en-US"/>
        </w:rPr>
      </w:pPr>
    </w:p>
    <w:p w:rsidR="00EA5AF2" w:rsidRDefault="00EA5AF2">
      <w:pPr>
        <w:rPr>
          <w:sz w:val="18"/>
          <w:szCs w:val="18"/>
          <w:lang w:val="en-US"/>
        </w:rPr>
      </w:pPr>
    </w:p>
    <w:p w:rsidR="00EA5AF2" w:rsidRPr="00E75994" w:rsidRDefault="00EA5AF2" w:rsidP="00EA5AF2">
      <w:pPr>
        <w:pStyle w:val="ListParagraph"/>
        <w:numPr>
          <w:ilvl w:val="0"/>
          <w:numId w:val="1"/>
        </w:numPr>
        <w:ind w:hanging="720"/>
        <w:rPr>
          <w:b/>
          <w:u w:val="single"/>
          <w:lang w:val="en-US"/>
        </w:rPr>
      </w:pPr>
      <w:r w:rsidRPr="00E75994">
        <w:rPr>
          <w:b/>
          <w:u w:val="single"/>
          <w:lang w:val="en-US"/>
        </w:rPr>
        <w:t>Look-up in BMI-associated loci</w:t>
      </w:r>
    </w:p>
    <w:p w:rsidR="00BF4B2A" w:rsidRPr="00BF4B2A" w:rsidRDefault="00BF4B2A" w:rsidP="00BF4B2A">
      <w:pPr>
        <w:jc w:val="both"/>
        <w:rPr>
          <w:lang w:val="en-US"/>
        </w:rPr>
      </w:pPr>
      <w:r w:rsidRPr="00BF4B2A">
        <w:rPr>
          <w:lang w:val="en-US"/>
        </w:rPr>
        <w:t xml:space="preserve">We also tested whether any of the previously identified BMI-associated GWAS </w:t>
      </w:r>
      <w:proofErr w:type="gramStart"/>
      <w:r w:rsidRPr="00BF4B2A">
        <w:rPr>
          <w:lang w:val="en-US"/>
        </w:rPr>
        <w:t>SNPs</w:t>
      </w:r>
      <w:proofErr w:type="gramEnd"/>
      <w:r w:rsidR="00DF760C" w:rsidRPr="00BF4B2A">
        <w:rPr>
          <w:lang w:val="en-US"/>
        </w:rPr>
        <w:fldChar w:fldCharType="begin">
          <w:fldData xml:space="preserve">PEVuZE5vdGU+PENpdGU+PEF1dGhvcj5TcGVsaW90ZXM8L0F1dGhvcj48WWVhcj4yMDEwPC9ZZWFy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</w:fldData>
        </w:fldChar>
      </w:r>
      <w:r w:rsidR="00DF760C">
        <w:rPr>
          <w:lang w:val="en-US"/>
        </w:rPr>
        <w:instrText xml:space="preserve"> ADDIN EN.CITE </w:instrText>
      </w:r>
      <w:r w:rsidR="00DF760C">
        <w:rPr>
          <w:lang w:val="en-US"/>
        </w:rPr>
        <w:fldChar w:fldCharType="begin">
          <w:fldData xml:space="preserve">PEVuZE5vdGU+PENpdGU+PEF1dGhvcj5TcGVsaW90ZXM8L0F1dGhvcj48WWVhcj4yMDEwPC9ZZWFy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</w:fldData>
        </w:fldChar>
      </w:r>
      <w:r w:rsidR="00DF760C">
        <w:rPr>
          <w:lang w:val="en-US"/>
        </w:rPr>
        <w:instrText xml:space="preserve"> ADDIN EN.CITE.DATA </w:instrText>
      </w:r>
      <w:r w:rsidR="00DF760C">
        <w:rPr>
          <w:lang w:val="en-US"/>
        </w:rPr>
      </w:r>
      <w:r w:rsidR="00DF760C">
        <w:rPr>
          <w:lang w:val="en-US"/>
        </w:rPr>
        <w:fldChar w:fldCharType="end"/>
      </w:r>
      <w:r w:rsidR="00DF760C" w:rsidRPr="00BF4B2A">
        <w:rPr>
          <w:lang w:val="en-US"/>
        </w:rPr>
      </w:r>
      <w:r w:rsidR="00DF760C" w:rsidRPr="00BF4B2A">
        <w:rPr>
          <w:lang w:val="en-US"/>
        </w:rPr>
        <w:fldChar w:fldCharType="separate"/>
      </w:r>
      <w:r w:rsidR="00DF760C">
        <w:rPr>
          <w:noProof/>
          <w:lang w:val="en-US"/>
        </w:rPr>
        <w:t>[</w:t>
      </w:r>
      <w:hyperlink w:anchor="_ENREF_3" w:tooltip="Speliotes, 2010 #152" w:history="1">
        <w:r w:rsidR="00DF760C">
          <w:rPr>
            <w:noProof/>
            <w:lang w:val="en-US"/>
          </w:rPr>
          <w:t>3</w:t>
        </w:r>
      </w:hyperlink>
      <w:r w:rsidR="00DF760C">
        <w:rPr>
          <w:noProof/>
          <w:lang w:val="en-US"/>
        </w:rPr>
        <w:t>]</w:t>
      </w:r>
      <w:r w:rsidR="00DF760C" w:rsidRPr="00BF4B2A">
        <w:rPr>
          <w:lang w:val="en-US"/>
        </w:rPr>
        <w:fldChar w:fldCharType="end"/>
      </w:r>
      <w:r w:rsidRPr="00BF4B2A">
        <w:rPr>
          <w:lang w:val="en-US"/>
        </w:rPr>
        <w:t xml:space="preserve"> show significant POE. No individual SNP survived </w:t>
      </w:r>
      <w:proofErr w:type="spellStart"/>
      <w:r w:rsidRPr="00BF4B2A">
        <w:rPr>
          <w:lang w:val="en-US"/>
        </w:rPr>
        <w:t>Bonferroni</w:t>
      </w:r>
      <w:proofErr w:type="spellEnd"/>
      <w:r w:rsidRPr="00BF4B2A">
        <w:rPr>
          <w:lang w:val="en-US"/>
        </w:rPr>
        <w:t xml:space="preserve"> correction (see Table S</w:t>
      </w:r>
      <w:r w:rsidR="00DF760C">
        <w:rPr>
          <w:lang w:val="en-US"/>
        </w:rPr>
        <w:t>9</w:t>
      </w:r>
      <w:r w:rsidRPr="00BF4B2A">
        <w:rPr>
          <w:lang w:val="en-US"/>
        </w:rPr>
        <w:t>), but</w:t>
      </w:r>
      <w:r w:rsidR="00C40E4B">
        <w:rPr>
          <w:lang w:val="en-US"/>
        </w:rPr>
        <w:t xml:space="preserve"> we did find</w:t>
      </w:r>
      <w:r w:rsidRPr="00BF4B2A">
        <w:rPr>
          <w:lang w:val="en-US"/>
        </w:rPr>
        <w:t xml:space="preserve"> significant enrichment of low P-values among these SNPs: seven out of the 32 have nominally significant (</w:t>
      </w:r>
      <w:r w:rsidRPr="00BF4B2A">
        <w:rPr>
          <w:i/>
          <w:lang w:val="en-US"/>
        </w:rPr>
        <w:t>P</w:t>
      </w:r>
      <w:r w:rsidRPr="00BF4B2A">
        <w:rPr>
          <w:i/>
          <w:vertAlign w:val="subscript"/>
          <w:lang w:val="en-US"/>
        </w:rPr>
        <w:t xml:space="preserve">POE </w:t>
      </w:r>
      <w:r w:rsidRPr="00BF4B2A">
        <w:rPr>
          <w:lang w:val="en-US"/>
        </w:rPr>
        <w:t>&lt; 0.05) parent-of-origin effect (Binomial test P = 1.39x10</w:t>
      </w:r>
      <w:r w:rsidRPr="00BF4B2A">
        <w:rPr>
          <w:vertAlign w:val="superscript"/>
          <w:lang w:val="en-US"/>
        </w:rPr>
        <w:t>-4</w:t>
      </w:r>
      <w:r w:rsidRPr="00BF4B2A">
        <w:rPr>
          <w:lang w:val="en-US"/>
        </w:rPr>
        <w:t>). Since intermediate significant BMI-associated loci are enriched for true effects, we repeated the exercise for the top 58 lead SNPs with P&lt;10</w:t>
      </w:r>
      <w:r w:rsidRPr="00BF4B2A">
        <w:rPr>
          <w:vertAlign w:val="superscript"/>
          <w:lang w:val="en-US"/>
        </w:rPr>
        <w:t xml:space="preserve">-5 </w:t>
      </w:r>
      <w:r w:rsidRPr="00BF4B2A">
        <w:rPr>
          <w:lang w:val="en-US"/>
        </w:rPr>
        <w:t xml:space="preserve">in the </w:t>
      </w:r>
      <w:proofErr w:type="spellStart"/>
      <w:r w:rsidRPr="00BF4B2A">
        <w:rPr>
          <w:lang w:val="en-US"/>
        </w:rPr>
        <w:t>Speliotes</w:t>
      </w:r>
      <w:proofErr w:type="spellEnd"/>
      <w:r w:rsidRPr="00BF4B2A">
        <w:rPr>
          <w:lang w:val="en-US"/>
        </w:rPr>
        <w:t xml:space="preserve"> </w:t>
      </w:r>
      <w:r w:rsidRPr="00BF4B2A">
        <w:rPr>
          <w:i/>
          <w:lang w:val="en-US"/>
        </w:rPr>
        <w:t>et al.</w:t>
      </w:r>
      <w:r w:rsidR="00DF760C" w:rsidRPr="00BF4B2A">
        <w:rPr>
          <w:lang w:val="en-US"/>
        </w:rPr>
        <w:fldChar w:fldCharType="begin">
          <w:fldData xml:space="preserve">PEVuZE5vdGU+PENpdGU+PEF1dGhvcj5TcGVsaW90ZXM8L0F1dGhvcj48WWVhcj4yMDEwPC9ZZWFy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</w:fldData>
        </w:fldChar>
      </w:r>
      <w:r w:rsidR="00DF760C">
        <w:rPr>
          <w:lang w:val="en-US"/>
        </w:rPr>
        <w:instrText xml:space="preserve"> ADDIN EN.CITE </w:instrText>
      </w:r>
      <w:r w:rsidR="00DF760C">
        <w:rPr>
          <w:lang w:val="en-US"/>
        </w:rPr>
        <w:fldChar w:fldCharType="begin">
          <w:fldData xml:space="preserve">PEVuZE5vdGU+PENpdGU+PEF1dGhvcj5TcGVsaW90ZXM8L0F1dGhvcj48WWVhcj4yMDEwPC9ZZWFy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</w:fldData>
        </w:fldChar>
      </w:r>
      <w:r w:rsidR="00DF760C">
        <w:rPr>
          <w:lang w:val="en-US"/>
        </w:rPr>
        <w:instrText xml:space="preserve"> ADDIN EN.CITE.DATA </w:instrText>
      </w:r>
      <w:r w:rsidR="00DF760C">
        <w:rPr>
          <w:lang w:val="en-US"/>
        </w:rPr>
      </w:r>
      <w:r w:rsidR="00DF760C">
        <w:rPr>
          <w:lang w:val="en-US"/>
        </w:rPr>
        <w:fldChar w:fldCharType="end"/>
      </w:r>
      <w:r w:rsidR="00DF760C" w:rsidRPr="00BF4B2A">
        <w:rPr>
          <w:lang w:val="en-US"/>
        </w:rPr>
      </w:r>
      <w:r w:rsidR="00DF760C" w:rsidRPr="00BF4B2A">
        <w:rPr>
          <w:lang w:val="en-US"/>
        </w:rPr>
        <w:fldChar w:fldCharType="separate"/>
      </w:r>
      <w:proofErr w:type="gramStart"/>
      <w:r w:rsidR="00DF760C">
        <w:rPr>
          <w:noProof/>
          <w:lang w:val="en-US"/>
        </w:rPr>
        <w:t>[</w:t>
      </w:r>
      <w:hyperlink w:anchor="_ENREF_3" w:tooltip="Speliotes, 2010 #152" w:history="1">
        <w:r w:rsidR="00DF760C">
          <w:rPr>
            <w:noProof/>
            <w:lang w:val="en-US"/>
          </w:rPr>
          <w:t>3</w:t>
        </w:r>
      </w:hyperlink>
      <w:r w:rsidR="00DF760C">
        <w:rPr>
          <w:noProof/>
          <w:lang w:val="en-US"/>
        </w:rPr>
        <w:t>]</w:t>
      </w:r>
      <w:r w:rsidR="00DF760C" w:rsidRPr="00BF4B2A">
        <w:rPr>
          <w:lang w:val="en-US"/>
        </w:rPr>
        <w:fldChar w:fldCharType="end"/>
      </w:r>
      <w:r w:rsidRPr="00BF4B2A">
        <w:rPr>
          <w:lang w:val="en-US"/>
        </w:rPr>
        <w:t xml:space="preserve"> paper.</w:t>
      </w:r>
      <w:proofErr w:type="gramEnd"/>
      <w:r w:rsidRPr="00BF4B2A">
        <w:rPr>
          <w:lang w:val="en-US"/>
        </w:rPr>
        <w:t xml:space="preserve"> At this threshold the enrichment became more striking (14/58 had nominally significant POE, binomial P = 1.16x10</w:t>
      </w:r>
      <w:r w:rsidRPr="00BF4B2A">
        <w:rPr>
          <w:vertAlign w:val="superscript"/>
          <w:lang w:val="en-US"/>
        </w:rPr>
        <w:t>-7</w:t>
      </w:r>
      <w:r w:rsidRPr="00BF4B2A">
        <w:rPr>
          <w:lang w:val="en-US"/>
        </w:rPr>
        <w:t xml:space="preserve">), and one SNP (rs4883723) 400kb upstream of the </w:t>
      </w:r>
      <w:r w:rsidRPr="00BF4B2A">
        <w:rPr>
          <w:i/>
          <w:lang w:val="en-US"/>
        </w:rPr>
        <w:t>OLFM4</w:t>
      </w:r>
      <w:r w:rsidRPr="00BF4B2A">
        <w:rPr>
          <w:lang w:val="en-US"/>
        </w:rPr>
        <w:t xml:space="preserve"> gene survived </w:t>
      </w:r>
      <w:proofErr w:type="spellStart"/>
      <w:r w:rsidRPr="00BF4B2A">
        <w:rPr>
          <w:lang w:val="en-US"/>
        </w:rPr>
        <w:t>Bonferroni</w:t>
      </w:r>
      <w:proofErr w:type="spellEnd"/>
      <w:r w:rsidRPr="00BF4B2A">
        <w:rPr>
          <w:lang w:val="en-US"/>
        </w:rPr>
        <w:t xml:space="preserve"> correction (Table S9). Further, rs4883723 is in very high LD (</w:t>
      </w:r>
      <w:r w:rsidRPr="00BF4B2A">
        <w:rPr>
          <w:i/>
          <w:lang w:val="en-US"/>
        </w:rPr>
        <w:t>r</w:t>
      </w:r>
      <w:r w:rsidRPr="00BF4B2A">
        <w:rPr>
          <w:i/>
          <w:vertAlign w:val="superscript"/>
          <w:lang w:val="en-US"/>
        </w:rPr>
        <w:t>2</w:t>
      </w:r>
      <w:r w:rsidRPr="00BF4B2A">
        <w:rPr>
          <w:lang w:val="en-US"/>
        </w:rPr>
        <w:t xml:space="preserve"> = 0.92) with a SNP reported to be associated with extreme childhood </w:t>
      </w:r>
      <w:proofErr w:type="gramStart"/>
      <w:r w:rsidRPr="00BF4B2A">
        <w:rPr>
          <w:lang w:val="en-US"/>
        </w:rPr>
        <w:t>obesity</w:t>
      </w:r>
      <w:proofErr w:type="gramEnd"/>
      <w:r w:rsidR="00DF760C" w:rsidRPr="00BF4B2A">
        <w:rPr>
          <w:lang w:val="en-US"/>
        </w:rPr>
        <w:fldChar w:fldCharType="begin">
          <w:fldData xml:space="preserve">PEVuZE5vdGU+PENpdGU+PEF1dGhvcj5CcmFkZmllbGQ8L0F1dGhvcj48WWVhcj4yMDEyPC9ZZWFy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</w:fldData>
        </w:fldChar>
      </w:r>
      <w:r w:rsidR="00DF760C">
        <w:rPr>
          <w:lang w:val="en-US"/>
        </w:rPr>
        <w:instrText xml:space="preserve"> ADDIN EN.CITE </w:instrText>
      </w:r>
      <w:r w:rsidR="00DF760C">
        <w:rPr>
          <w:lang w:val="en-US"/>
        </w:rPr>
        <w:fldChar w:fldCharType="begin">
          <w:fldData xml:space="preserve">PEVuZE5vdGU+PENpdGU+PEF1dGhvcj5CcmFkZmllbGQ8L0F1dGhvcj48WWVhcj4yMDEyPC9ZZWFy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</w:fldData>
        </w:fldChar>
      </w:r>
      <w:r w:rsidR="00DF760C">
        <w:rPr>
          <w:lang w:val="en-US"/>
        </w:rPr>
        <w:instrText xml:space="preserve"> ADDIN EN.CITE.DATA </w:instrText>
      </w:r>
      <w:r w:rsidR="00DF760C">
        <w:rPr>
          <w:lang w:val="en-US"/>
        </w:rPr>
      </w:r>
      <w:r w:rsidR="00DF760C">
        <w:rPr>
          <w:lang w:val="en-US"/>
        </w:rPr>
        <w:fldChar w:fldCharType="end"/>
      </w:r>
      <w:r w:rsidR="00DF760C" w:rsidRPr="00BF4B2A">
        <w:rPr>
          <w:lang w:val="en-US"/>
        </w:rPr>
      </w:r>
      <w:r w:rsidR="00DF760C" w:rsidRPr="00BF4B2A">
        <w:rPr>
          <w:lang w:val="en-US"/>
        </w:rPr>
        <w:fldChar w:fldCharType="separate"/>
      </w:r>
      <w:r w:rsidR="00DF760C">
        <w:rPr>
          <w:noProof/>
          <w:lang w:val="en-US"/>
        </w:rPr>
        <w:t>[</w:t>
      </w:r>
      <w:hyperlink w:anchor="_ENREF_4" w:tooltip="Bradfield, 2012 #589" w:history="1">
        <w:r w:rsidR="00DF760C">
          <w:rPr>
            <w:noProof/>
            <w:lang w:val="en-US"/>
          </w:rPr>
          <w:t>4</w:t>
        </w:r>
      </w:hyperlink>
      <w:r w:rsidR="00DF760C">
        <w:rPr>
          <w:noProof/>
          <w:lang w:val="en-US"/>
        </w:rPr>
        <w:t>]</w:t>
      </w:r>
      <w:r w:rsidR="00DF760C" w:rsidRPr="00BF4B2A">
        <w:rPr>
          <w:lang w:val="en-US"/>
        </w:rPr>
        <w:fldChar w:fldCharType="end"/>
      </w:r>
      <w:r w:rsidRPr="00BF4B2A">
        <w:rPr>
          <w:lang w:val="en-US"/>
        </w:rPr>
        <w:t>. These results indicate that many known BMI-associated loci may exhibit POEs.</w:t>
      </w:r>
      <w:r w:rsidRPr="00627EA4">
        <w:rPr>
          <w:lang w:val="en-US"/>
        </w:rPr>
        <w:t xml:space="preserve"> </w:t>
      </w:r>
      <w:r w:rsidR="00627EA4" w:rsidRPr="00627EA4">
        <w:rPr>
          <w:lang w:val="en-US"/>
        </w:rPr>
        <w:t>Family genotype data will be required to confirm if any of these SNPS do indeed exhibit parent of origin effects</w:t>
      </w:r>
      <w:r w:rsidR="00627EA4">
        <w:rPr>
          <w:lang w:val="en-US"/>
        </w:rPr>
        <w:t>.</w:t>
      </w:r>
    </w:p>
    <w:p w:rsidR="00874D7B" w:rsidRPr="00EA5AF2" w:rsidRDefault="00874D7B" w:rsidP="00FA78BE">
      <w:pPr>
        <w:jc w:val="both"/>
        <w:rPr>
          <w:lang w:val="en-US"/>
        </w:rPr>
      </w:pPr>
      <w:r w:rsidRPr="00EA5AF2">
        <w:rPr>
          <w:lang w:val="en-US"/>
        </w:rPr>
        <w:br w:type="page"/>
      </w:r>
    </w:p>
    <w:p w:rsidR="00FB63B1" w:rsidRPr="001972FB" w:rsidRDefault="006378AB" w:rsidP="001972FB">
      <w:pPr>
        <w:pStyle w:val="ListParagraph"/>
        <w:numPr>
          <w:ilvl w:val="0"/>
          <w:numId w:val="1"/>
        </w:numPr>
        <w:ind w:hanging="720"/>
        <w:rPr>
          <w:b/>
          <w:lang w:val="en-US"/>
        </w:rPr>
      </w:pPr>
      <w:r>
        <w:rPr>
          <w:b/>
          <w:lang w:val="en-US"/>
        </w:rPr>
        <w:lastRenderedPageBreak/>
        <w:t>New s</w:t>
      </w:r>
      <w:r w:rsidR="001972FB" w:rsidRPr="001972FB">
        <w:rPr>
          <w:b/>
          <w:lang w:val="en-US"/>
        </w:rPr>
        <w:t>tudy descriptions</w:t>
      </w:r>
    </w:p>
    <w:p w:rsidR="001972FB" w:rsidRPr="00805829" w:rsidRDefault="00805829" w:rsidP="001972FB">
      <w:pPr>
        <w:rPr>
          <w:b/>
          <w:lang w:val="en-US"/>
        </w:rPr>
      </w:pPr>
      <w:r w:rsidRPr="00805829">
        <w:rPr>
          <w:b/>
          <w:lang w:val="en-US"/>
        </w:rPr>
        <w:t>ALSPAC</w:t>
      </w:r>
    </w:p>
    <w:p w:rsidR="00805829" w:rsidRDefault="00805829" w:rsidP="001972FB">
      <w:pPr>
        <w:rPr>
          <w:lang w:val="en-US"/>
        </w:rPr>
      </w:pPr>
      <w:r w:rsidRPr="00805829">
        <w:rPr>
          <w:lang w:val="en-US"/>
        </w:rPr>
        <w:t>The study website contains details of all the data that is available through a fully searchable data dictionary http://www.bris.ac.uk/alspac/research</w:t>
      </w:r>
      <w:r>
        <w:rPr>
          <w:lang w:val="en-US"/>
        </w:rPr>
        <w:t>ers/data-access/data-dictionary.</w:t>
      </w:r>
    </w:p>
    <w:p w:rsidR="001972FB" w:rsidRPr="001972FB" w:rsidRDefault="001972FB" w:rsidP="001972FB">
      <w:pPr>
        <w:rPr>
          <w:b/>
          <w:lang w:val="en-US"/>
        </w:rPr>
      </w:pPr>
      <w:r w:rsidRPr="001972FB">
        <w:rPr>
          <w:b/>
          <w:lang w:val="en-US"/>
        </w:rPr>
        <w:t>EPICOR-Turin</w:t>
      </w:r>
    </w:p>
    <w:p w:rsidR="001972FB" w:rsidRDefault="001972FB" w:rsidP="001972FB">
      <w:pPr>
        <w:rPr>
          <w:sz w:val="24"/>
          <w:lang w:val="en-US"/>
        </w:rPr>
      </w:pPr>
      <w:r>
        <w:rPr>
          <w:sz w:val="24"/>
          <w:lang w:val="en-US"/>
        </w:rPr>
        <w:t xml:space="preserve">We performed an </w:t>
      </w:r>
      <w:proofErr w:type="spellStart"/>
      <w:r>
        <w:rPr>
          <w:sz w:val="24"/>
          <w:lang w:val="en-US"/>
        </w:rPr>
        <w:t>epigenome</w:t>
      </w:r>
      <w:proofErr w:type="spellEnd"/>
      <w:r>
        <w:rPr>
          <w:sz w:val="24"/>
          <w:lang w:val="en-US"/>
        </w:rPr>
        <w:t xml:space="preserve">-wide analysis on DNAs extracted from 412 blood samples using the </w:t>
      </w:r>
      <w:hyperlink r:id="rId14" w:history="1">
        <w:proofErr w:type="spellStart"/>
        <w:r>
          <w:rPr>
            <w:rStyle w:val="Hyperlink"/>
            <w:sz w:val="24"/>
            <w:lang w:val="en-US"/>
          </w:rPr>
          <w:t>Infinium</w:t>
        </w:r>
        <w:proofErr w:type="spellEnd"/>
        <w:r>
          <w:rPr>
            <w:rStyle w:val="Hyperlink"/>
            <w:sz w:val="24"/>
            <w:lang w:val="en-US"/>
          </w:rPr>
          <w:t xml:space="preserve"> HumanMethylation450 </w:t>
        </w:r>
        <w:proofErr w:type="spellStart"/>
        <w:r>
          <w:rPr>
            <w:rStyle w:val="Hyperlink"/>
            <w:sz w:val="24"/>
            <w:lang w:val="en-US"/>
          </w:rPr>
          <w:t>BeadChip</w:t>
        </w:r>
        <w:proofErr w:type="spellEnd"/>
      </w:hyperlink>
      <w:r>
        <w:rPr>
          <w:sz w:val="24"/>
          <w:lang w:val="en-US"/>
        </w:rPr>
        <w:t xml:space="preserve"> by </w:t>
      </w:r>
      <w:proofErr w:type="spellStart"/>
      <w:r>
        <w:rPr>
          <w:sz w:val="24"/>
          <w:lang w:val="en-US"/>
        </w:rPr>
        <w:t>Illumina</w:t>
      </w:r>
      <w:proofErr w:type="spellEnd"/>
      <w:r>
        <w:rPr>
          <w:sz w:val="24"/>
          <w:lang w:val="en-US"/>
        </w:rPr>
        <w:t>. All individuals belong to</w:t>
      </w:r>
      <w:r>
        <w:rPr>
          <w:bCs/>
          <w:lang w:val="en"/>
        </w:rPr>
        <w:t xml:space="preserve"> the EPICOR study from the Italian cohort of </w:t>
      </w:r>
      <w:r>
        <w:rPr>
          <w:sz w:val="24"/>
          <w:lang w:val="en-US"/>
        </w:rPr>
        <w:t xml:space="preserve">the </w:t>
      </w:r>
      <w:r>
        <w:rPr>
          <w:bCs/>
          <w:lang w:val="en"/>
        </w:rPr>
        <w:t xml:space="preserve">European Prospective Investigation into Cancer and Nutrition (EPIC) </w:t>
      </w:r>
      <w:r>
        <w:rPr>
          <w:sz w:val="24"/>
          <w:lang w:val="en-US"/>
        </w:rPr>
        <w:t>project.  All subjects were healthy at recruitment; 206 individuals developed myocardial infarction (MI) during follow-up and 206 subjects were healthy matched controls. BMI and methylation data were available for all the 412 participants. The aim of this study was to assess the interaction among diet, lifestyle, biomarkers and molecular risk factors in the etiology of CVD.</w:t>
      </w:r>
    </w:p>
    <w:p w:rsidR="001972FB" w:rsidRDefault="001972FB" w:rsidP="001972FB">
      <w:pPr>
        <w:rPr>
          <w:lang w:val="en-US"/>
        </w:rPr>
      </w:pPr>
    </w:p>
    <w:p w:rsidR="00395DB4" w:rsidRPr="00395DB4" w:rsidRDefault="00706056" w:rsidP="003D07E0">
      <w:pPr>
        <w:pStyle w:val="ListParagraph"/>
        <w:numPr>
          <w:ilvl w:val="0"/>
          <w:numId w:val="1"/>
        </w:numPr>
        <w:ind w:hanging="720"/>
        <w:jc w:val="both"/>
        <w:rPr>
          <w:b/>
          <w:lang w:val="en-GB"/>
        </w:rPr>
      </w:pPr>
      <w:r w:rsidRPr="00395DB4">
        <w:rPr>
          <w:b/>
          <w:lang w:val="en-US"/>
        </w:rPr>
        <w:t>Study acknowledgements</w:t>
      </w:r>
      <w:r w:rsidR="008C1452" w:rsidRPr="00395DB4">
        <w:rPr>
          <w:b/>
          <w:lang w:val="en-US"/>
        </w:rPr>
        <w:t xml:space="preserve"> </w:t>
      </w:r>
    </w:p>
    <w:p w:rsidR="006846B2" w:rsidRPr="006846B2" w:rsidRDefault="006846B2" w:rsidP="006846B2">
      <w:pPr>
        <w:jc w:val="both"/>
        <w:rPr>
          <w:bCs/>
          <w:lang w:val="en-GB"/>
        </w:rPr>
      </w:pPr>
      <w:r>
        <w:rPr>
          <w:b/>
          <w:bCs/>
          <w:lang w:val="en-GB"/>
        </w:rPr>
        <w:t xml:space="preserve">ALSPAC: </w:t>
      </w:r>
      <w:r w:rsidRPr="006846B2">
        <w:rPr>
          <w:bCs/>
          <w:lang w:val="en-GB"/>
        </w:rPr>
        <w:t xml:space="preserve">We are extremely grateful to all the families who took part in this study, the midwives for their help in recruiting them and the whole ALSPAC team, which includes interviewers, computer and laboratory technicians, clerical workers, research scientists, volunteers, managers, receptionists and nurses. This publication is the work of the authors, and they will serve as guarantors for the contents of this paper. </w:t>
      </w:r>
    </w:p>
    <w:p w:rsidR="00706056" w:rsidRPr="00706056" w:rsidRDefault="00706056" w:rsidP="006846B2">
      <w:pPr>
        <w:jc w:val="both"/>
        <w:rPr>
          <w:lang w:val="en-GB"/>
        </w:rPr>
      </w:pPr>
      <w:r w:rsidRPr="00706056">
        <w:rPr>
          <w:b/>
          <w:bCs/>
          <w:lang w:val="en-GB"/>
        </w:rPr>
        <w:t xml:space="preserve">CoLaus: </w:t>
      </w:r>
      <w:r w:rsidRPr="00706056">
        <w:rPr>
          <w:lang w:val="en-GB"/>
        </w:rPr>
        <w:t xml:space="preserve">The authors also express their gratitude to the participants in the Lausanne CoLaus study and to the investigators who have contributed to the recruitment, in particular the co PIs, Peter </w:t>
      </w:r>
      <w:proofErr w:type="spellStart"/>
      <w:r w:rsidRPr="00706056">
        <w:rPr>
          <w:lang w:val="en-GB"/>
        </w:rPr>
        <w:t>Vollenweider</w:t>
      </w:r>
      <w:proofErr w:type="spellEnd"/>
      <w:r w:rsidRPr="00706056">
        <w:rPr>
          <w:lang w:val="en-GB"/>
        </w:rPr>
        <w:t>, Vin</w:t>
      </w:r>
      <w:r>
        <w:rPr>
          <w:lang w:val="en-GB"/>
        </w:rPr>
        <w:t>c</w:t>
      </w:r>
      <w:r w:rsidRPr="00706056">
        <w:rPr>
          <w:lang w:val="en-GB"/>
        </w:rPr>
        <w:t xml:space="preserve">ent </w:t>
      </w:r>
      <w:proofErr w:type="spellStart"/>
      <w:r w:rsidRPr="00706056">
        <w:rPr>
          <w:lang w:val="en-GB"/>
        </w:rPr>
        <w:t>Mooser</w:t>
      </w:r>
      <w:proofErr w:type="spellEnd"/>
      <w:r w:rsidRPr="00706056">
        <w:rPr>
          <w:lang w:val="en-GB"/>
        </w:rPr>
        <w:t xml:space="preserve">, and research nurses of </w:t>
      </w:r>
      <w:proofErr w:type="spellStart"/>
      <w:r w:rsidRPr="00706056">
        <w:rPr>
          <w:lang w:val="en-GB"/>
        </w:rPr>
        <w:t>CoLaus</w:t>
      </w:r>
      <w:proofErr w:type="spellEnd"/>
      <w:r w:rsidRPr="00706056">
        <w:rPr>
          <w:lang w:val="en-GB"/>
        </w:rPr>
        <w:t xml:space="preserve">: </w:t>
      </w:r>
      <w:proofErr w:type="spellStart"/>
      <w:r w:rsidRPr="00706056">
        <w:rPr>
          <w:lang w:val="en-GB"/>
        </w:rPr>
        <w:t>Yolande</w:t>
      </w:r>
      <w:proofErr w:type="spellEnd"/>
      <w:r w:rsidRPr="00706056">
        <w:rPr>
          <w:lang w:val="en-GB"/>
        </w:rPr>
        <w:t xml:space="preserve"> </w:t>
      </w:r>
      <w:proofErr w:type="spellStart"/>
      <w:r w:rsidRPr="00706056">
        <w:rPr>
          <w:lang w:val="en-GB"/>
        </w:rPr>
        <w:t>Bar</w:t>
      </w:r>
      <w:r>
        <w:rPr>
          <w:lang w:val="en-GB"/>
        </w:rPr>
        <w:t>reau</w:t>
      </w:r>
      <w:proofErr w:type="spellEnd"/>
      <w:r>
        <w:rPr>
          <w:lang w:val="en-GB"/>
        </w:rPr>
        <w:t>, Anne-</w:t>
      </w:r>
      <w:proofErr w:type="spellStart"/>
      <w:r>
        <w:rPr>
          <w:lang w:val="en-GB"/>
        </w:rPr>
        <w:t>Lise</w:t>
      </w:r>
      <w:proofErr w:type="spellEnd"/>
      <w:r>
        <w:rPr>
          <w:lang w:val="en-GB"/>
        </w:rPr>
        <w:t xml:space="preserve"> Bastian, </w:t>
      </w:r>
      <w:proofErr w:type="spellStart"/>
      <w:r>
        <w:rPr>
          <w:lang w:val="en-GB"/>
        </w:rPr>
        <w:t>Binasa</w:t>
      </w:r>
      <w:proofErr w:type="spellEnd"/>
      <w:r w:rsidRPr="00706056">
        <w:rPr>
          <w:rFonts w:ascii="Calibri" w:hAnsi="Calibri" w:cs="Calibri"/>
          <w:lang w:val="en-GB"/>
        </w:rPr>
        <w:t xml:space="preserve"> </w:t>
      </w:r>
      <w:proofErr w:type="spellStart"/>
      <w:r w:rsidRPr="00706056">
        <w:rPr>
          <w:lang w:val="en-GB"/>
        </w:rPr>
        <w:t>Ramic</w:t>
      </w:r>
      <w:proofErr w:type="spellEnd"/>
      <w:r w:rsidRPr="00706056">
        <w:rPr>
          <w:lang w:val="en-GB"/>
        </w:rPr>
        <w:t xml:space="preserve">, Martine </w:t>
      </w:r>
      <w:proofErr w:type="spellStart"/>
      <w:r w:rsidRPr="00706056">
        <w:rPr>
          <w:lang w:val="en-GB"/>
        </w:rPr>
        <w:t>Moranville</w:t>
      </w:r>
      <w:proofErr w:type="spellEnd"/>
      <w:r w:rsidRPr="00706056">
        <w:rPr>
          <w:lang w:val="en-GB"/>
        </w:rPr>
        <w:t xml:space="preserve">, Martine </w:t>
      </w:r>
      <w:proofErr w:type="spellStart"/>
      <w:r w:rsidRPr="00706056">
        <w:rPr>
          <w:lang w:val="en-GB"/>
        </w:rPr>
        <w:t>Baumer</w:t>
      </w:r>
      <w:proofErr w:type="spellEnd"/>
      <w:r w:rsidRPr="00706056">
        <w:rPr>
          <w:lang w:val="en-GB"/>
        </w:rPr>
        <w:t xml:space="preserve">, Marcy </w:t>
      </w:r>
      <w:proofErr w:type="spellStart"/>
      <w:r>
        <w:rPr>
          <w:lang w:val="en-GB"/>
        </w:rPr>
        <w:t>Sagette</w:t>
      </w:r>
      <w:proofErr w:type="spellEnd"/>
      <w:r>
        <w:rPr>
          <w:lang w:val="en-GB"/>
        </w:rPr>
        <w:t xml:space="preserve">, Jeanne </w:t>
      </w:r>
      <w:proofErr w:type="spellStart"/>
      <w:r>
        <w:rPr>
          <w:lang w:val="en-GB"/>
        </w:rPr>
        <w:t>Ecoffey</w:t>
      </w:r>
      <w:proofErr w:type="spellEnd"/>
      <w:r>
        <w:rPr>
          <w:lang w:val="en-GB"/>
        </w:rPr>
        <w:t xml:space="preserve">, </w:t>
      </w:r>
      <w:proofErr w:type="gramStart"/>
      <w:r>
        <w:rPr>
          <w:lang w:val="en-GB"/>
        </w:rPr>
        <w:t>Sylvie</w:t>
      </w:r>
      <w:proofErr w:type="gramEnd"/>
      <w:r w:rsidRPr="00706056">
        <w:rPr>
          <w:rFonts w:ascii="Calibri" w:hAnsi="Calibri" w:cs="Calibri"/>
          <w:lang w:val="en-GB"/>
        </w:rPr>
        <w:t xml:space="preserve"> </w:t>
      </w:r>
      <w:proofErr w:type="spellStart"/>
      <w:r w:rsidRPr="00706056">
        <w:rPr>
          <w:lang w:val="en-GB"/>
        </w:rPr>
        <w:t>Mermoud</w:t>
      </w:r>
      <w:proofErr w:type="spellEnd"/>
      <w:r w:rsidRPr="00706056">
        <w:rPr>
          <w:lang w:val="en-GB"/>
        </w:rPr>
        <w:t>.</w:t>
      </w:r>
    </w:p>
    <w:p w:rsidR="00706056" w:rsidRDefault="009501F5" w:rsidP="006846B2">
      <w:pPr>
        <w:jc w:val="both"/>
        <w:rPr>
          <w:lang w:val="en-GB"/>
        </w:rPr>
      </w:pPr>
      <w:r w:rsidRPr="009501F5">
        <w:rPr>
          <w:b/>
          <w:bCs/>
          <w:lang w:val="en-GB"/>
        </w:rPr>
        <w:t xml:space="preserve">EPIC: </w:t>
      </w:r>
      <w:r w:rsidRPr="009501F5">
        <w:rPr>
          <w:lang w:val="en-GB"/>
        </w:rPr>
        <w:t>We acknowledge the contribution of the staff and participants of the EPIC-Norfolk Study.</w:t>
      </w:r>
    </w:p>
    <w:p w:rsidR="002D2951" w:rsidRPr="00F7737A" w:rsidRDefault="00F7737A" w:rsidP="006846B2">
      <w:pPr>
        <w:pStyle w:val="Default"/>
        <w:jc w:val="both"/>
        <w:rPr>
          <w:rFonts w:asciiTheme="minorHAnsi" w:hAnsiTheme="minorHAnsi"/>
          <w:sz w:val="22"/>
          <w:szCs w:val="22"/>
        </w:rPr>
      </w:pPr>
      <w:proofErr w:type="spellStart"/>
      <w:r w:rsidRPr="00F7737A">
        <w:rPr>
          <w:rFonts w:asciiTheme="minorHAnsi" w:hAnsiTheme="minorHAnsi"/>
          <w:b/>
          <w:bCs/>
          <w:sz w:val="22"/>
          <w:szCs w:val="22"/>
        </w:rPr>
        <w:t>FamHS</w:t>
      </w:r>
      <w:proofErr w:type="spellEnd"/>
      <w:r w:rsidRPr="00F7737A">
        <w:rPr>
          <w:rFonts w:asciiTheme="minorHAnsi" w:hAnsiTheme="minorHAnsi"/>
          <w:b/>
          <w:bCs/>
          <w:sz w:val="22"/>
          <w:szCs w:val="22"/>
        </w:rPr>
        <w:t xml:space="preserve">: </w:t>
      </w:r>
      <w:r w:rsidR="00481E2D">
        <w:rPr>
          <w:rFonts w:asciiTheme="minorHAnsi" w:hAnsiTheme="minorHAnsi"/>
          <w:sz w:val="22"/>
          <w:szCs w:val="22"/>
        </w:rPr>
        <w:t>We would like</w:t>
      </w:r>
      <w:r w:rsidR="00481E2D" w:rsidRPr="001B1185">
        <w:rPr>
          <w:rFonts w:asciiTheme="minorHAnsi" w:hAnsiTheme="minorHAnsi"/>
          <w:sz w:val="22"/>
          <w:szCs w:val="22"/>
        </w:rPr>
        <w:t xml:space="preserve"> to </w:t>
      </w:r>
      <w:r w:rsidR="00481E2D">
        <w:rPr>
          <w:rFonts w:asciiTheme="minorHAnsi" w:hAnsiTheme="minorHAnsi"/>
          <w:sz w:val="22"/>
          <w:szCs w:val="22"/>
        </w:rPr>
        <w:t xml:space="preserve">thank </w:t>
      </w:r>
      <w:r w:rsidR="00481E2D" w:rsidRPr="001B1185">
        <w:rPr>
          <w:rFonts w:asciiTheme="minorHAnsi" w:hAnsiTheme="minorHAnsi"/>
          <w:sz w:val="22"/>
          <w:szCs w:val="22"/>
        </w:rPr>
        <w:t>Avril Adelman for her technical assistance with this project.</w:t>
      </w:r>
    </w:p>
    <w:p w:rsidR="002D2951" w:rsidRDefault="002D2951" w:rsidP="006846B2">
      <w:pPr>
        <w:pStyle w:val="Default"/>
        <w:jc w:val="both"/>
        <w:rPr>
          <w:rFonts w:asciiTheme="minorHAnsi" w:hAnsiTheme="minorHAnsi"/>
          <w:sz w:val="22"/>
          <w:szCs w:val="22"/>
        </w:rPr>
      </w:pPr>
    </w:p>
    <w:p w:rsidR="00F7737A" w:rsidRDefault="004A54AF" w:rsidP="006846B2">
      <w:pPr>
        <w:pStyle w:val="Default"/>
        <w:jc w:val="both"/>
        <w:rPr>
          <w:rFonts w:asciiTheme="minorHAnsi" w:hAnsiTheme="minorHAnsi"/>
          <w:sz w:val="22"/>
          <w:szCs w:val="22"/>
        </w:rPr>
      </w:pPr>
      <w:r w:rsidRPr="004A54AF">
        <w:rPr>
          <w:rFonts w:asciiTheme="minorHAnsi" w:hAnsiTheme="minorHAnsi"/>
          <w:b/>
          <w:sz w:val="22"/>
          <w:szCs w:val="22"/>
        </w:rPr>
        <w:t>Fenland:</w:t>
      </w:r>
      <w:r w:rsidRPr="004A54AF">
        <w:rPr>
          <w:rFonts w:asciiTheme="minorHAnsi" w:hAnsiTheme="minorHAnsi"/>
          <w:sz w:val="22"/>
          <w:szCs w:val="22"/>
        </w:rPr>
        <w:t xml:space="preserve"> We are grateful to all the volunteers for their time and </w:t>
      </w:r>
      <w:proofErr w:type="gramStart"/>
      <w:r w:rsidRPr="004A54AF">
        <w:rPr>
          <w:rFonts w:asciiTheme="minorHAnsi" w:hAnsiTheme="minorHAnsi"/>
          <w:sz w:val="22"/>
          <w:szCs w:val="22"/>
        </w:rPr>
        <w:t>help,</w:t>
      </w:r>
      <w:proofErr w:type="gramEnd"/>
      <w:r w:rsidRPr="004A54AF">
        <w:rPr>
          <w:rFonts w:asciiTheme="minorHAnsi" w:hAnsiTheme="minorHAnsi"/>
          <w:sz w:val="22"/>
          <w:szCs w:val="22"/>
        </w:rPr>
        <w:t xml:space="preserve"> and to the General Practitioners and practice staff for assistance with recruitment. We thank the Fenland Study Investigators, Fenland Study Co-ordination team and the Epidemiology Field, Data and Laboratory teams.</w:t>
      </w:r>
    </w:p>
    <w:p w:rsidR="004A54AF" w:rsidRDefault="004A54AF" w:rsidP="006846B2">
      <w:pPr>
        <w:pStyle w:val="Default"/>
        <w:jc w:val="both"/>
        <w:rPr>
          <w:rFonts w:asciiTheme="minorHAnsi" w:hAnsiTheme="minorHAnsi"/>
          <w:sz w:val="22"/>
          <w:szCs w:val="22"/>
        </w:rPr>
      </w:pPr>
    </w:p>
    <w:p w:rsidR="002724DB" w:rsidRPr="00F7737A" w:rsidRDefault="0043311D" w:rsidP="006846B2">
      <w:pPr>
        <w:pStyle w:val="Default"/>
        <w:jc w:val="both"/>
        <w:rPr>
          <w:rFonts w:asciiTheme="minorHAnsi" w:hAnsiTheme="minorHAnsi"/>
          <w:sz w:val="22"/>
          <w:szCs w:val="22"/>
        </w:rPr>
      </w:pPr>
      <w:r w:rsidRPr="0043311D">
        <w:rPr>
          <w:rFonts w:asciiTheme="minorHAnsi" w:hAnsiTheme="minorHAnsi"/>
          <w:b/>
          <w:sz w:val="22"/>
          <w:szCs w:val="22"/>
        </w:rPr>
        <w:t>HYPERGENES:</w:t>
      </w:r>
      <w:r w:rsidRPr="0043311D">
        <w:rPr>
          <w:rFonts w:asciiTheme="minorHAnsi" w:hAnsiTheme="minorHAnsi"/>
          <w:sz w:val="22"/>
          <w:szCs w:val="22"/>
        </w:rPr>
        <w:t xml:space="preserve"> The HYPERGENES consortium members who took part included: 1) University of Milano and </w:t>
      </w:r>
      <w:proofErr w:type="spellStart"/>
      <w:r w:rsidRPr="0043311D">
        <w:rPr>
          <w:rFonts w:asciiTheme="minorHAnsi" w:hAnsiTheme="minorHAnsi"/>
          <w:sz w:val="22"/>
          <w:szCs w:val="22"/>
        </w:rPr>
        <w:t>Fondazione</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Filarete</w:t>
      </w:r>
      <w:proofErr w:type="spellEnd"/>
      <w:r w:rsidRPr="0043311D">
        <w:rPr>
          <w:rFonts w:asciiTheme="minorHAnsi" w:hAnsiTheme="minorHAnsi"/>
          <w:sz w:val="22"/>
          <w:szCs w:val="22"/>
        </w:rPr>
        <w:t xml:space="preserve"> with Daniele </w:t>
      </w:r>
      <w:proofErr w:type="spellStart"/>
      <w:r w:rsidRPr="0043311D">
        <w:rPr>
          <w:rFonts w:asciiTheme="minorHAnsi" w:hAnsiTheme="minorHAnsi"/>
          <w:sz w:val="22"/>
          <w:szCs w:val="22"/>
        </w:rPr>
        <w:t>Cusi</w:t>
      </w:r>
      <w:proofErr w:type="spellEnd"/>
      <w:r w:rsidRPr="0043311D">
        <w:rPr>
          <w:rFonts w:asciiTheme="minorHAnsi" w:hAnsiTheme="minorHAnsi"/>
          <w:sz w:val="22"/>
          <w:szCs w:val="22"/>
        </w:rPr>
        <w:t xml:space="preserve">, Project Coordinator, Cristina </w:t>
      </w:r>
      <w:proofErr w:type="spellStart"/>
      <w:r w:rsidRPr="0043311D">
        <w:rPr>
          <w:rFonts w:asciiTheme="minorHAnsi" w:hAnsiTheme="minorHAnsi"/>
          <w:sz w:val="22"/>
          <w:szCs w:val="22"/>
        </w:rPr>
        <w:t>Barlassina</w:t>
      </w:r>
      <w:proofErr w:type="spellEnd"/>
      <w:r w:rsidRPr="0043311D">
        <w:rPr>
          <w:rFonts w:asciiTheme="minorHAnsi" w:hAnsiTheme="minorHAnsi"/>
          <w:sz w:val="22"/>
          <w:szCs w:val="22"/>
        </w:rPr>
        <w:t xml:space="preserve">, Erika Salvi, Sara </w:t>
      </w:r>
      <w:proofErr w:type="spellStart"/>
      <w:r w:rsidRPr="0043311D">
        <w:rPr>
          <w:rFonts w:asciiTheme="minorHAnsi" w:hAnsiTheme="minorHAnsi"/>
          <w:sz w:val="22"/>
          <w:szCs w:val="22"/>
        </w:rPr>
        <w:t>Lupoli</w:t>
      </w:r>
      <w:proofErr w:type="spellEnd"/>
      <w:r w:rsidRPr="0043311D">
        <w:rPr>
          <w:rFonts w:asciiTheme="minorHAnsi" w:hAnsiTheme="minorHAnsi"/>
          <w:sz w:val="22"/>
          <w:szCs w:val="22"/>
        </w:rPr>
        <w:t xml:space="preserve">, Maurizio Marconi, Gianna </w:t>
      </w:r>
      <w:proofErr w:type="spellStart"/>
      <w:r w:rsidRPr="0043311D">
        <w:rPr>
          <w:rFonts w:asciiTheme="minorHAnsi" w:hAnsiTheme="minorHAnsi"/>
          <w:sz w:val="22"/>
          <w:szCs w:val="22"/>
        </w:rPr>
        <w:t>Petrini</w:t>
      </w:r>
      <w:proofErr w:type="spellEnd"/>
      <w:r w:rsidRPr="0043311D">
        <w:rPr>
          <w:rFonts w:asciiTheme="minorHAnsi" w:hAnsiTheme="minorHAnsi"/>
          <w:sz w:val="22"/>
          <w:szCs w:val="22"/>
        </w:rPr>
        <w:t xml:space="preserve">, Vincenzo </w:t>
      </w:r>
      <w:proofErr w:type="spellStart"/>
      <w:r w:rsidRPr="0043311D">
        <w:rPr>
          <w:rFonts w:asciiTheme="minorHAnsi" w:hAnsiTheme="minorHAnsi"/>
          <w:sz w:val="22"/>
          <w:szCs w:val="22"/>
        </w:rPr>
        <w:t>Toschi</w:t>
      </w:r>
      <w:proofErr w:type="spellEnd"/>
      <w:r w:rsidRPr="0043311D">
        <w:rPr>
          <w:rFonts w:asciiTheme="minorHAnsi" w:hAnsiTheme="minorHAnsi"/>
          <w:sz w:val="22"/>
          <w:szCs w:val="22"/>
        </w:rPr>
        <w:t xml:space="preserve">; 2) </w:t>
      </w:r>
      <w:proofErr w:type="spellStart"/>
      <w:r w:rsidRPr="0043311D">
        <w:rPr>
          <w:rFonts w:asciiTheme="minorHAnsi" w:hAnsiTheme="minorHAnsi"/>
          <w:sz w:val="22"/>
          <w:szCs w:val="22"/>
        </w:rPr>
        <w:t>Katholieke</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Universiteit</w:t>
      </w:r>
      <w:proofErr w:type="spellEnd"/>
      <w:r w:rsidRPr="0043311D">
        <w:rPr>
          <w:rFonts w:asciiTheme="minorHAnsi" w:hAnsiTheme="minorHAnsi"/>
          <w:sz w:val="22"/>
          <w:szCs w:val="22"/>
        </w:rPr>
        <w:t xml:space="preserve"> Leuven, with Jan </w:t>
      </w:r>
      <w:proofErr w:type="spellStart"/>
      <w:r w:rsidRPr="0043311D">
        <w:rPr>
          <w:rFonts w:asciiTheme="minorHAnsi" w:hAnsiTheme="minorHAnsi"/>
          <w:sz w:val="22"/>
          <w:szCs w:val="22"/>
        </w:rPr>
        <w:t>Staessen</w:t>
      </w:r>
      <w:proofErr w:type="spellEnd"/>
      <w:r w:rsidRPr="0043311D">
        <w:rPr>
          <w:rFonts w:asciiTheme="minorHAnsi" w:hAnsiTheme="minorHAnsi"/>
          <w:sz w:val="22"/>
          <w:szCs w:val="22"/>
        </w:rPr>
        <w:t xml:space="preserve">, Jan </w:t>
      </w:r>
      <w:proofErr w:type="spellStart"/>
      <w:r w:rsidRPr="0043311D">
        <w:rPr>
          <w:rFonts w:asciiTheme="minorHAnsi" w:hAnsiTheme="minorHAnsi"/>
          <w:sz w:val="22"/>
          <w:szCs w:val="22"/>
        </w:rPr>
        <w:t>Staessen</w:t>
      </w:r>
      <w:proofErr w:type="spellEnd"/>
      <w:r w:rsidRPr="0043311D">
        <w:rPr>
          <w:rFonts w:asciiTheme="minorHAnsi" w:hAnsiTheme="minorHAnsi"/>
          <w:sz w:val="22"/>
          <w:szCs w:val="22"/>
        </w:rPr>
        <w:t xml:space="preserve">, Tatiana </w:t>
      </w:r>
      <w:proofErr w:type="spellStart"/>
      <w:r w:rsidRPr="0043311D">
        <w:rPr>
          <w:rFonts w:asciiTheme="minorHAnsi" w:hAnsiTheme="minorHAnsi"/>
          <w:sz w:val="22"/>
          <w:szCs w:val="22"/>
        </w:rPr>
        <w:t>Kuznetsova</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Lutgarde</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Thijs</w:t>
      </w:r>
      <w:proofErr w:type="spellEnd"/>
      <w:r w:rsidRPr="0043311D">
        <w:rPr>
          <w:rFonts w:asciiTheme="minorHAnsi" w:hAnsiTheme="minorHAnsi"/>
          <w:sz w:val="22"/>
          <w:szCs w:val="22"/>
        </w:rPr>
        <w:t xml:space="preserve">; 3) </w:t>
      </w:r>
      <w:proofErr w:type="spellStart"/>
      <w:r w:rsidRPr="0043311D">
        <w:rPr>
          <w:rFonts w:asciiTheme="minorHAnsi" w:hAnsiTheme="minorHAnsi"/>
          <w:sz w:val="22"/>
          <w:szCs w:val="22"/>
        </w:rPr>
        <w:t>Jagiellonian</w:t>
      </w:r>
      <w:proofErr w:type="spellEnd"/>
      <w:r w:rsidRPr="0043311D">
        <w:rPr>
          <w:rFonts w:asciiTheme="minorHAnsi" w:hAnsiTheme="minorHAnsi"/>
          <w:sz w:val="22"/>
          <w:szCs w:val="22"/>
        </w:rPr>
        <w:t xml:space="preserve"> University Medical College, Krakow, with </w:t>
      </w:r>
      <w:proofErr w:type="spellStart"/>
      <w:r w:rsidRPr="0043311D">
        <w:rPr>
          <w:rFonts w:asciiTheme="minorHAnsi" w:hAnsiTheme="minorHAnsi"/>
          <w:sz w:val="22"/>
          <w:szCs w:val="22"/>
        </w:rPr>
        <w:t>Kalina</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Kawecka-Jaszcz</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Katarzyna</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Stolarz</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Agnieszka</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Olszanecka</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Wiktoria</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Wojciechowska</w:t>
      </w:r>
      <w:proofErr w:type="spellEnd"/>
      <w:r w:rsidRPr="0043311D">
        <w:rPr>
          <w:rFonts w:asciiTheme="minorHAnsi" w:hAnsiTheme="minorHAnsi"/>
          <w:sz w:val="22"/>
          <w:szCs w:val="22"/>
        </w:rPr>
        <w:t xml:space="preserve">; 4) IBM Israel – Science and Technology LTD, with </w:t>
      </w:r>
      <w:proofErr w:type="spellStart"/>
      <w:r w:rsidRPr="0043311D">
        <w:rPr>
          <w:rFonts w:asciiTheme="minorHAnsi" w:hAnsiTheme="minorHAnsi"/>
          <w:sz w:val="22"/>
          <w:szCs w:val="22"/>
        </w:rPr>
        <w:t>Amnon</w:t>
      </w:r>
      <w:proofErr w:type="spellEnd"/>
      <w:r w:rsidRPr="0043311D">
        <w:rPr>
          <w:rFonts w:asciiTheme="minorHAnsi" w:hAnsiTheme="minorHAnsi"/>
          <w:sz w:val="22"/>
          <w:szCs w:val="22"/>
        </w:rPr>
        <w:t xml:space="preserve"> </w:t>
      </w:r>
      <w:r w:rsidRPr="0043311D">
        <w:rPr>
          <w:rFonts w:asciiTheme="minorHAnsi" w:hAnsiTheme="minorHAnsi"/>
          <w:sz w:val="22"/>
          <w:szCs w:val="22"/>
        </w:rPr>
        <w:lastRenderedPageBreak/>
        <w:t xml:space="preserve">Shabo, Ariel </w:t>
      </w:r>
      <w:proofErr w:type="spellStart"/>
      <w:r w:rsidRPr="0043311D">
        <w:rPr>
          <w:rFonts w:asciiTheme="minorHAnsi" w:hAnsiTheme="minorHAnsi"/>
          <w:sz w:val="22"/>
          <w:szCs w:val="22"/>
        </w:rPr>
        <w:t>Frakash</w:t>
      </w:r>
      <w:proofErr w:type="spellEnd"/>
      <w:r w:rsidRPr="0043311D">
        <w:rPr>
          <w:rFonts w:asciiTheme="minorHAnsi" w:hAnsiTheme="minorHAnsi"/>
          <w:sz w:val="22"/>
          <w:szCs w:val="22"/>
        </w:rPr>
        <w:t xml:space="preserve">, Simona Cohen, Boaz </w:t>
      </w:r>
      <w:proofErr w:type="spellStart"/>
      <w:r w:rsidRPr="0043311D">
        <w:rPr>
          <w:rFonts w:asciiTheme="minorHAnsi" w:hAnsiTheme="minorHAnsi"/>
          <w:sz w:val="22"/>
          <w:szCs w:val="22"/>
        </w:rPr>
        <w:t>Carmeli</w:t>
      </w:r>
      <w:proofErr w:type="spellEnd"/>
      <w:r w:rsidRPr="0043311D">
        <w:rPr>
          <w:rFonts w:asciiTheme="minorHAnsi" w:hAnsiTheme="minorHAnsi"/>
          <w:sz w:val="22"/>
          <w:szCs w:val="22"/>
        </w:rPr>
        <w:t xml:space="preserve">, Dan </w:t>
      </w:r>
      <w:proofErr w:type="spellStart"/>
      <w:r w:rsidRPr="0043311D">
        <w:rPr>
          <w:rFonts w:asciiTheme="minorHAnsi" w:hAnsiTheme="minorHAnsi"/>
          <w:sz w:val="22"/>
          <w:szCs w:val="22"/>
        </w:rPr>
        <w:t>Pelleg</w:t>
      </w:r>
      <w:proofErr w:type="spellEnd"/>
      <w:r w:rsidRPr="0043311D">
        <w:rPr>
          <w:rFonts w:asciiTheme="minorHAnsi" w:hAnsiTheme="minorHAnsi"/>
          <w:sz w:val="22"/>
          <w:szCs w:val="22"/>
        </w:rPr>
        <w:t>, Michal Rosen-</w:t>
      </w:r>
      <w:proofErr w:type="spellStart"/>
      <w:r w:rsidRPr="0043311D">
        <w:rPr>
          <w:rFonts w:asciiTheme="minorHAnsi" w:hAnsiTheme="minorHAnsi"/>
          <w:sz w:val="22"/>
          <w:szCs w:val="22"/>
        </w:rPr>
        <w:t>Zvi</w:t>
      </w:r>
      <w:proofErr w:type="spellEnd"/>
      <w:r w:rsidRPr="0043311D">
        <w:rPr>
          <w:rFonts w:asciiTheme="minorHAnsi" w:hAnsiTheme="minorHAnsi"/>
          <w:sz w:val="22"/>
          <w:szCs w:val="22"/>
        </w:rPr>
        <w:t xml:space="preserve">, Hani </w:t>
      </w:r>
      <w:proofErr w:type="spellStart"/>
      <w:r w:rsidRPr="0043311D">
        <w:rPr>
          <w:rFonts w:asciiTheme="minorHAnsi" w:hAnsiTheme="minorHAnsi"/>
          <w:sz w:val="22"/>
          <w:szCs w:val="22"/>
        </w:rPr>
        <w:t>Neuvrith-Telem</w:t>
      </w:r>
      <w:proofErr w:type="spellEnd"/>
      <w:r w:rsidRPr="0043311D">
        <w:rPr>
          <w:rFonts w:asciiTheme="minorHAnsi" w:hAnsiTheme="minorHAnsi"/>
          <w:sz w:val="22"/>
          <w:szCs w:val="22"/>
        </w:rPr>
        <w:t xml:space="preserve">; 5) I.M.S. – </w:t>
      </w:r>
      <w:proofErr w:type="spellStart"/>
      <w:r w:rsidRPr="0043311D">
        <w:rPr>
          <w:rFonts w:asciiTheme="minorHAnsi" w:hAnsiTheme="minorHAnsi"/>
          <w:sz w:val="22"/>
          <w:szCs w:val="22"/>
        </w:rPr>
        <w:t>Istituto</w:t>
      </w:r>
      <w:proofErr w:type="spellEnd"/>
      <w:r w:rsidRPr="0043311D">
        <w:rPr>
          <w:rFonts w:asciiTheme="minorHAnsi" w:hAnsiTheme="minorHAnsi"/>
          <w:sz w:val="22"/>
          <w:szCs w:val="22"/>
        </w:rPr>
        <w:t xml:space="preserve"> di Management </w:t>
      </w:r>
      <w:proofErr w:type="spellStart"/>
      <w:r w:rsidRPr="0043311D">
        <w:rPr>
          <w:rFonts w:asciiTheme="minorHAnsi" w:hAnsiTheme="minorHAnsi"/>
          <w:sz w:val="22"/>
          <w:szCs w:val="22"/>
        </w:rPr>
        <w:t>Sanitario</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S.r.l</w:t>
      </w:r>
      <w:proofErr w:type="spellEnd"/>
      <w:r w:rsidRPr="0043311D">
        <w:rPr>
          <w:rFonts w:asciiTheme="minorHAnsi" w:hAnsiTheme="minorHAnsi"/>
          <w:sz w:val="22"/>
          <w:szCs w:val="22"/>
        </w:rPr>
        <w:t xml:space="preserve">., Milan, with Pietro Conti, </w:t>
      </w:r>
      <w:proofErr w:type="spellStart"/>
      <w:r w:rsidRPr="0043311D">
        <w:rPr>
          <w:rFonts w:asciiTheme="minorHAnsi" w:hAnsiTheme="minorHAnsi"/>
          <w:sz w:val="22"/>
          <w:szCs w:val="22"/>
        </w:rPr>
        <w:t>Costanza</w:t>
      </w:r>
      <w:proofErr w:type="spellEnd"/>
      <w:r w:rsidRPr="0043311D">
        <w:rPr>
          <w:rFonts w:asciiTheme="minorHAnsi" w:hAnsiTheme="minorHAnsi"/>
          <w:sz w:val="22"/>
          <w:szCs w:val="22"/>
        </w:rPr>
        <w:t xml:space="preserve"> Conti, </w:t>
      </w:r>
      <w:proofErr w:type="spellStart"/>
      <w:r w:rsidRPr="0043311D">
        <w:rPr>
          <w:rFonts w:asciiTheme="minorHAnsi" w:hAnsiTheme="minorHAnsi"/>
          <w:sz w:val="22"/>
          <w:szCs w:val="22"/>
        </w:rPr>
        <w:t>Mariella</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D’Alessio</w:t>
      </w:r>
      <w:proofErr w:type="spellEnd"/>
      <w:r w:rsidRPr="0043311D">
        <w:rPr>
          <w:rFonts w:asciiTheme="minorHAnsi" w:hAnsiTheme="minorHAnsi"/>
          <w:sz w:val="22"/>
          <w:szCs w:val="22"/>
        </w:rPr>
        <w:t xml:space="preserve">; 6) Institute of Internal Medicine, Siberian Branch of Russian Academy of Medical Sciences, Novosibirsk, with Yuri </w:t>
      </w:r>
      <w:proofErr w:type="spellStart"/>
      <w:r w:rsidRPr="0043311D">
        <w:rPr>
          <w:rFonts w:asciiTheme="minorHAnsi" w:hAnsiTheme="minorHAnsi"/>
          <w:sz w:val="22"/>
          <w:szCs w:val="22"/>
        </w:rPr>
        <w:t>Nikitin</w:t>
      </w:r>
      <w:proofErr w:type="spellEnd"/>
      <w:r w:rsidRPr="0043311D">
        <w:rPr>
          <w:rFonts w:asciiTheme="minorHAnsi" w:hAnsiTheme="minorHAnsi"/>
          <w:sz w:val="22"/>
          <w:szCs w:val="22"/>
        </w:rPr>
        <w:t xml:space="preserve">, Sofia </w:t>
      </w:r>
      <w:proofErr w:type="spellStart"/>
      <w:r w:rsidRPr="0043311D">
        <w:rPr>
          <w:rFonts w:asciiTheme="minorHAnsi" w:hAnsiTheme="minorHAnsi"/>
          <w:sz w:val="22"/>
          <w:szCs w:val="22"/>
        </w:rPr>
        <w:t>Malyutina</w:t>
      </w:r>
      <w:proofErr w:type="spellEnd"/>
      <w:r w:rsidRPr="0043311D">
        <w:rPr>
          <w:rFonts w:asciiTheme="minorHAnsi" w:hAnsiTheme="minorHAnsi"/>
          <w:sz w:val="22"/>
          <w:szCs w:val="22"/>
        </w:rPr>
        <w:t xml:space="preserve">, M. </w:t>
      </w:r>
      <w:proofErr w:type="spellStart"/>
      <w:r w:rsidRPr="0043311D">
        <w:rPr>
          <w:rFonts w:asciiTheme="minorHAnsi" w:hAnsiTheme="minorHAnsi"/>
          <w:sz w:val="22"/>
          <w:szCs w:val="22"/>
        </w:rPr>
        <w:t>Voevoda</w:t>
      </w:r>
      <w:proofErr w:type="spellEnd"/>
      <w:r w:rsidRPr="0043311D">
        <w:rPr>
          <w:rFonts w:asciiTheme="minorHAnsi" w:hAnsiTheme="minorHAnsi"/>
          <w:sz w:val="22"/>
          <w:szCs w:val="22"/>
        </w:rPr>
        <w:t xml:space="preserve">, Andrew </w:t>
      </w:r>
      <w:proofErr w:type="spellStart"/>
      <w:r w:rsidRPr="0043311D">
        <w:rPr>
          <w:rFonts w:asciiTheme="minorHAnsi" w:hAnsiTheme="minorHAnsi"/>
          <w:sz w:val="22"/>
          <w:szCs w:val="22"/>
        </w:rPr>
        <w:t>Ryabikov</w:t>
      </w:r>
      <w:proofErr w:type="spellEnd"/>
      <w:r w:rsidRPr="0043311D">
        <w:rPr>
          <w:rFonts w:asciiTheme="minorHAnsi" w:hAnsiTheme="minorHAnsi"/>
          <w:sz w:val="22"/>
          <w:szCs w:val="22"/>
        </w:rPr>
        <w:t xml:space="preserve">, E. </w:t>
      </w:r>
      <w:proofErr w:type="spellStart"/>
      <w:r w:rsidRPr="0043311D">
        <w:rPr>
          <w:rFonts w:asciiTheme="minorHAnsi" w:hAnsiTheme="minorHAnsi"/>
          <w:sz w:val="22"/>
          <w:szCs w:val="22"/>
        </w:rPr>
        <w:t>Pello</w:t>
      </w:r>
      <w:proofErr w:type="spellEnd"/>
      <w:r w:rsidRPr="0043311D">
        <w:rPr>
          <w:rFonts w:asciiTheme="minorHAnsi" w:hAnsiTheme="minorHAnsi"/>
          <w:sz w:val="22"/>
          <w:szCs w:val="22"/>
        </w:rPr>
        <w:t xml:space="preserve">, Maxim </w:t>
      </w:r>
      <w:proofErr w:type="spellStart"/>
      <w:r w:rsidRPr="0043311D">
        <w:rPr>
          <w:rFonts w:asciiTheme="minorHAnsi" w:hAnsiTheme="minorHAnsi"/>
          <w:sz w:val="22"/>
          <w:szCs w:val="22"/>
        </w:rPr>
        <w:t>Ryabikov</w:t>
      </w:r>
      <w:proofErr w:type="spellEnd"/>
      <w:r w:rsidRPr="0043311D">
        <w:rPr>
          <w:rFonts w:asciiTheme="minorHAnsi" w:hAnsiTheme="minorHAnsi"/>
          <w:sz w:val="22"/>
          <w:szCs w:val="22"/>
        </w:rPr>
        <w:t xml:space="preserve">; 7) Imperial College of Science, Technology and Medicine, with Paolo </w:t>
      </w:r>
      <w:proofErr w:type="spellStart"/>
      <w:r w:rsidRPr="0043311D">
        <w:rPr>
          <w:rFonts w:asciiTheme="minorHAnsi" w:hAnsiTheme="minorHAnsi"/>
          <w:sz w:val="22"/>
          <w:szCs w:val="22"/>
        </w:rPr>
        <w:t>Vineis</w:t>
      </w:r>
      <w:proofErr w:type="spellEnd"/>
      <w:r w:rsidRPr="0043311D">
        <w:rPr>
          <w:rFonts w:asciiTheme="minorHAnsi" w:hAnsiTheme="minorHAnsi"/>
          <w:sz w:val="22"/>
          <w:szCs w:val="22"/>
        </w:rPr>
        <w:t xml:space="preserve"> and Clive J </w:t>
      </w:r>
      <w:proofErr w:type="spellStart"/>
      <w:r w:rsidRPr="0043311D">
        <w:rPr>
          <w:rFonts w:asciiTheme="minorHAnsi" w:hAnsiTheme="minorHAnsi"/>
          <w:sz w:val="22"/>
          <w:szCs w:val="22"/>
        </w:rPr>
        <w:t>Hoggart</w:t>
      </w:r>
      <w:proofErr w:type="spellEnd"/>
      <w:r w:rsidRPr="0043311D">
        <w:rPr>
          <w:rFonts w:asciiTheme="minorHAnsi" w:hAnsiTheme="minorHAnsi"/>
          <w:sz w:val="22"/>
          <w:szCs w:val="22"/>
        </w:rPr>
        <w:t xml:space="preserve">; 8) INSERM – </w:t>
      </w:r>
      <w:proofErr w:type="spellStart"/>
      <w:r w:rsidRPr="0043311D">
        <w:rPr>
          <w:rFonts w:asciiTheme="minorHAnsi" w:hAnsiTheme="minorHAnsi"/>
          <w:sz w:val="22"/>
          <w:szCs w:val="22"/>
        </w:rPr>
        <w:t>Institut</w:t>
      </w:r>
      <w:proofErr w:type="spellEnd"/>
      <w:r w:rsidRPr="0043311D">
        <w:rPr>
          <w:rFonts w:asciiTheme="minorHAnsi" w:hAnsiTheme="minorHAnsi"/>
          <w:sz w:val="22"/>
          <w:szCs w:val="22"/>
        </w:rPr>
        <w:t xml:space="preserve"> National de la Santé et de la </w:t>
      </w:r>
      <w:proofErr w:type="spellStart"/>
      <w:r w:rsidRPr="0043311D">
        <w:rPr>
          <w:rFonts w:asciiTheme="minorHAnsi" w:hAnsiTheme="minorHAnsi"/>
          <w:sz w:val="22"/>
          <w:szCs w:val="22"/>
        </w:rPr>
        <w:t>Recherche</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Médicale</w:t>
      </w:r>
      <w:proofErr w:type="spellEnd"/>
      <w:r w:rsidRPr="0043311D">
        <w:rPr>
          <w:rFonts w:asciiTheme="minorHAnsi" w:hAnsiTheme="minorHAnsi"/>
          <w:sz w:val="22"/>
          <w:szCs w:val="22"/>
        </w:rPr>
        <w:t xml:space="preserve"> U772, with Xavier </w:t>
      </w:r>
      <w:proofErr w:type="spellStart"/>
      <w:r w:rsidRPr="0043311D">
        <w:rPr>
          <w:rFonts w:asciiTheme="minorHAnsi" w:hAnsiTheme="minorHAnsi"/>
          <w:sz w:val="22"/>
          <w:szCs w:val="22"/>
        </w:rPr>
        <w:t>Jeunemaitre</w:t>
      </w:r>
      <w:proofErr w:type="spellEnd"/>
      <w:r w:rsidRPr="0043311D">
        <w:rPr>
          <w:rFonts w:asciiTheme="minorHAnsi" w:hAnsiTheme="minorHAnsi"/>
          <w:sz w:val="22"/>
          <w:szCs w:val="22"/>
        </w:rPr>
        <w:t xml:space="preserve">, Pierre-François </w:t>
      </w:r>
      <w:proofErr w:type="spellStart"/>
      <w:r w:rsidRPr="0043311D">
        <w:rPr>
          <w:rFonts w:asciiTheme="minorHAnsi" w:hAnsiTheme="minorHAnsi"/>
          <w:sz w:val="22"/>
          <w:szCs w:val="22"/>
        </w:rPr>
        <w:t>Plouin</w:t>
      </w:r>
      <w:proofErr w:type="spellEnd"/>
      <w:r w:rsidRPr="0043311D">
        <w:rPr>
          <w:rFonts w:asciiTheme="minorHAnsi" w:hAnsiTheme="minorHAnsi"/>
          <w:sz w:val="22"/>
          <w:szCs w:val="22"/>
        </w:rPr>
        <w:t>, Anne-</w:t>
      </w:r>
      <w:proofErr w:type="spellStart"/>
      <w:r w:rsidRPr="0043311D">
        <w:rPr>
          <w:rFonts w:asciiTheme="minorHAnsi" w:hAnsiTheme="minorHAnsi"/>
          <w:sz w:val="22"/>
          <w:szCs w:val="22"/>
        </w:rPr>
        <w:t>Paule</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Gimenez-Roqueplo</w:t>
      </w:r>
      <w:proofErr w:type="spellEnd"/>
      <w:r w:rsidRPr="0043311D">
        <w:rPr>
          <w:rFonts w:asciiTheme="minorHAnsi" w:hAnsiTheme="minorHAnsi"/>
          <w:sz w:val="22"/>
          <w:szCs w:val="22"/>
        </w:rPr>
        <w:t>, Rosa Vargas-</w:t>
      </w:r>
      <w:proofErr w:type="spellStart"/>
      <w:r w:rsidRPr="0043311D">
        <w:rPr>
          <w:rFonts w:asciiTheme="minorHAnsi" w:hAnsiTheme="minorHAnsi"/>
          <w:sz w:val="22"/>
          <w:szCs w:val="22"/>
        </w:rPr>
        <w:t>Poussou</w:t>
      </w:r>
      <w:proofErr w:type="spellEnd"/>
      <w:r w:rsidRPr="0043311D">
        <w:rPr>
          <w:rFonts w:asciiTheme="minorHAnsi" w:hAnsiTheme="minorHAnsi"/>
          <w:sz w:val="22"/>
          <w:szCs w:val="22"/>
        </w:rPr>
        <w:t xml:space="preserve">, Geneviève </w:t>
      </w:r>
      <w:proofErr w:type="spellStart"/>
      <w:r w:rsidRPr="0043311D">
        <w:rPr>
          <w:rFonts w:asciiTheme="minorHAnsi" w:hAnsiTheme="minorHAnsi"/>
          <w:sz w:val="22"/>
          <w:szCs w:val="22"/>
        </w:rPr>
        <w:t>Beaurain</w:t>
      </w:r>
      <w:proofErr w:type="spellEnd"/>
      <w:r w:rsidRPr="0043311D">
        <w:rPr>
          <w:rFonts w:asciiTheme="minorHAnsi" w:hAnsiTheme="minorHAnsi"/>
          <w:sz w:val="22"/>
          <w:szCs w:val="22"/>
        </w:rPr>
        <w:t xml:space="preserve">; 9) University of Warwick. Cardiovascular Medicine &amp; Epidemiology Group, Clinical Sciences Research Institute, with Francesco P </w:t>
      </w:r>
      <w:proofErr w:type="spellStart"/>
      <w:r w:rsidRPr="0043311D">
        <w:rPr>
          <w:rFonts w:asciiTheme="minorHAnsi" w:hAnsiTheme="minorHAnsi"/>
          <w:sz w:val="22"/>
          <w:szCs w:val="22"/>
        </w:rPr>
        <w:t>Cappuccio</w:t>
      </w:r>
      <w:proofErr w:type="spellEnd"/>
      <w:r w:rsidRPr="0043311D">
        <w:rPr>
          <w:rFonts w:asciiTheme="minorHAnsi" w:hAnsiTheme="minorHAnsi"/>
          <w:sz w:val="22"/>
          <w:szCs w:val="22"/>
        </w:rPr>
        <w:t xml:space="preserve">, Michelle A Miller, Chen </w:t>
      </w:r>
      <w:proofErr w:type="spellStart"/>
      <w:r w:rsidRPr="0043311D">
        <w:rPr>
          <w:rFonts w:asciiTheme="minorHAnsi" w:hAnsiTheme="minorHAnsi"/>
          <w:sz w:val="22"/>
          <w:szCs w:val="22"/>
        </w:rPr>
        <w:t>Ji</w:t>
      </w:r>
      <w:proofErr w:type="spellEnd"/>
      <w:r w:rsidRPr="0043311D">
        <w:rPr>
          <w:rFonts w:asciiTheme="minorHAnsi" w:hAnsiTheme="minorHAnsi"/>
          <w:sz w:val="22"/>
          <w:szCs w:val="22"/>
        </w:rPr>
        <w:t xml:space="preserve">; 10) </w:t>
      </w:r>
      <w:proofErr w:type="spellStart"/>
      <w:r w:rsidRPr="0043311D">
        <w:rPr>
          <w:rFonts w:asciiTheme="minorHAnsi" w:hAnsiTheme="minorHAnsi"/>
          <w:sz w:val="22"/>
          <w:szCs w:val="22"/>
        </w:rPr>
        <w:t>Università</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degli</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Studi</w:t>
      </w:r>
      <w:proofErr w:type="spellEnd"/>
      <w:r w:rsidRPr="0043311D">
        <w:rPr>
          <w:rFonts w:asciiTheme="minorHAnsi" w:hAnsiTheme="minorHAnsi"/>
          <w:sz w:val="22"/>
          <w:szCs w:val="22"/>
        </w:rPr>
        <w:t xml:space="preserve"> di Sassari. Hypertension and cardiovascular prevention centre, with Nicola </w:t>
      </w:r>
      <w:proofErr w:type="spellStart"/>
      <w:r w:rsidRPr="0043311D">
        <w:rPr>
          <w:rFonts w:asciiTheme="minorHAnsi" w:hAnsiTheme="minorHAnsi"/>
          <w:sz w:val="22"/>
          <w:szCs w:val="22"/>
        </w:rPr>
        <w:t>Glorioso</w:t>
      </w:r>
      <w:proofErr w:type="spellEnd"/>
      <w:r w:rsidRPr="0043311D">
        <w:rPr>
          <w:rFonts w:asciiTheme="minorHAnsi" w:hAnsiTheme="minorHAnsi"/>
          <w:sz w:val="22"/>
          <w:szCs w:val="22"/>
        </w:rPr>
        <w:t xml:space="preserve">, Chiara Maria </w:t>
      </w:r>
      <w:proofErr w:type="spellStart"/>
      <w:r w:rsidRPr="0043311D">
        <w:rPr>
          <w:rFonts w:asciiTheme="minorHAnsi" w:hAnsiTheme="minorHAnsi"/>
          <w:sz w:val="22"/>
          <w:szCs w:val="22"/>
        </w:rPr>
        <w:t>Troffa</w:t>
      </w:r>
      <w:proofErr w:type="spellEnd"/>
      <w:r w:rsidRPr="0043311D">
        <w:rPr>
          <w:rFonts w:asciiTheme="minorHAnsi" w:hAnsiTheme="minorHAnsi"/>
          <w:sz w:val="22"/>
          <w:szCs w:val="22"/>
        </w:rPr>
        <w:t xml:space="preserve">, Giuseppe </w:t>
      </w:r>
      <w:proofErr w:type="spellStart"/>
      <w:r w:rsidRPr="0043311D">
        <w:rPr>
          <w:rFonts w:asciiTheme="minorHAnsi" w:hAnsiTheme="minorHAnsi"/>
          <w:sz w:val="22"/>
          <w:szCs w:val="22"/>
        </w:rPr>
        <w:t>A</w:t>
      </w:r>
      <w:r w:rsidR="00FB1030">
        <w:rPr>
          <w:rFonts w:asciiTheme="minorHAnsi" w:hAnsiTheme="minorHAnsi"/>
          <w:sz w:val="22"/>
          <w:szCs w:val="22"/>
        </w:rPr>
        <w:t>rgiolas</w:t>
      </w:r>
      <w:proofErr w:type="spellEnd"/>
      <w:r w:rsidR="00FB1030">
        <w:rPr>
          <w:rFonts w:asciiTheme="minorHAnsi" w:hAnsiTheme="minorHAnsi"/>
          <w:sz w:val="22"/>
          <w:szCs w:val="22"/>
        </w:rPr>
        <w:t xml:space="preserve">, Francesca </w:t>
      </w:r>
      <w:proofErr w:type="spellStart"/>
      <w:r w:rsidR="00FB1030">
        <w:rPr>
          <w:rFonts w:asciiTheme="minorHAnsi" w:hAnsiTheme="minorHAnsi"/>
          <w:sz w:val="22"/>
          <w:szCs w:val="22"/>
        </w:rPr>
        <w:t>Fau</w:t>
      </w:r>
      <w:proofErr w:type="spellEnd"/>
      <w:r w:rsidR="00FB1030">
        <w:rPr>
          <w:rFonts w:asciiTheme="minorHAnsi" w:hAnsiTheme="minorHAnsi"/>
          <w:sz w:val="22"/>
          <w:szCs w:val="22"/>
        </w:rPr>
        <w:t xml:space="preserve">, Silvia </w:t>
      </w:r>
      <w:r w:rsidRPr="0043311D">
        <w:rPr>
          <w:rFonts w:asciiTheme="minorHAnsi" w:hAnsiTheme="minorHAnsi"/>
          <w:sz w:val="22"/>
          <w:szCs w:val="22"/>
        </w:rPr>
        <w:t xml:space="preserve"> </w:t>
      </w:r>
      <w:proofErr w:type="spellStart"/>
      <w:r w:rsidRPr="0043311D">
        <w:rPr>
          <w:rFonts w:asciiTheme="minorHAnsi" w:hAnsiTheme="minorHAnsi"/>
          <w:sz w:val="22"/>
          <w:szCs w:val="22"/>
        </w:rPr>
        <w:t>Pitzoi</w:t>
      </w:r>
      <w:proofErr w:type="spellEnd"/>
      <w:r w:rsidRPr="0043311D">
        <w:rPr>
          <w:rFonts w:asciiTheme="minorHAnsi" w:hAnsiTheme="minorHAnsi"/>
          <w:sz w:val="22"/>
          <w:szCs w:val="22"/>
        </w:rPr>
        <w:t xml:space="preserve">; 11) STMICROELECTRONICS SRL, with Enrico Rosario </w:t>
      </w:r>
      <w:proofErr w:type="spellStart"/>
      <w:r w:rsidRPr="0043311D">
        <w:rPr>
          <w:rFonts w:asciiTheme="minorHAnsi" w:hAnsiTheme="minorHAnsi"/>
          <w:sz w:val="22"/>
          <w:szCs w:val="22"/>
        </w:rPr>
        <w:t>Alessi</w:t>
      </w:r>
      <w:proofErr w:type="spellEnd"/>
      <w:r w:rsidRPr="0043311D">
        <w:rPr>
          <w:rFonts w:asciiTheme="minorHAnsi" w:hAnsiTheme="minorHAnsi"/>
          <w:sz w:val="22"/>
          <w:szCs w:val="22"/>
        </w:rPr>
        <w:t xml:space="preserve">; 12) </w:t>
      </w:r>
      <w:proofErr w:type="spellStart"/>
      <w:r w:rsidRPr="0043311D">
        <w:rPr>
          <w:rFonts w:asciiTheme="minorHAnsi" w:hAnsiTheme="minorHAnsi"/>
          <w:sz w:val="22"/>
          <w:szCs w:val="22"/>
        </w:rPr>
        <w:t>Universite</w:t>
      </w:r>
      <w:proofErr w:type="spellEnd"/>
      <w:r w:rsidRPr="0043311D">
        <w:rPr>
          <w:rFonts w:asciiTheme="minorHAnsi" w:hAnsiTheme="minorHAnsi"/>
          <w:sz w:val="22"/>
          <w:szCs w:val="22"/>
        </w:rPr>
        <w:t xml:space="preserve"> de Lausanne. Department of Medical Genetics, with Carlo </w:t>
      </w:r>
      <w:proofErr w:type="spellStart"/>
      <w:r w:rsidRPr="0043311D">
        <w:rPr>
          <w:rFonts w:asciiTheme="minorHAnsi" w:hAnsiTheme="minorHAnsi"/>
          <w:sz w:val="22"/>
          <w:szCs w:val="22"/>
        </w:rPr>
        <w:t>Rivolta</w:t>
      </w:r>
      <w:proofErr w:type="spellEnd"/>
      <w:r w:rsidRPr="0043311D">
        <w:rPr>
          <w:rFonts w:asciiTheme="minorHAnsi" w:hAnsiTheme="minorHAnsi"/>
          <w:sz w:val="22"/>
          <w:szCs w:val="22"/>
        </w:rPr>
        <w:t xml:space="preserve">, Jacques S. Beckmann, Zoltan </w:t>
      </w:r>
      <w:proofErr w:type="spellStart"/>
      <w:r w:rsidRPr="0043311D">
        <w:rPr>
          <w:rFonts w:asciiTheme="minorHAnsi" w:hAnsiTheme="minorHAnsi"/>
          <w:sz w:val="22"/>
          <w:szCs w:val="22"/>
        </w:rPr>
        <w:t>Kutalik</w:t>
      </w:r>
      <w:proofErr w:type="spellEnd"/>
      <w:r w:rsidRPr="0043311D">
        <w:rPr>
          <w:rFonts w:asciiTheme="minorHAnsi" w:hAnsiTheme="minorHAnsi"/>
          <w:sz w:val="22"/>
          <w:szCs w:val="22"/>
        </w:rPr>
        <w:t xml:space="preserve">, Paola </w:t>
      </w:r>
      <w:proofErr w:type="spellStart"/>
      <w:r w:rsidRPr="0043311D">
        <w:rPr>
          <w:rFonts w:asciiTheme="minorHAnsi" w:hAnsiTheme="minorHAnsi"/>
          <w:sz w:val="22"/>
          <w:szCs w:val="22"/>
        </w:rPr>
        <w:t>Benaglio</w:t>
      </w:r>
      <w:proofErr w:type="spellEnd"/>
      <w:r w:rsidRPr="0043311D">
        <w:rPr>
          <w:rFonts w:asciiTheme="minorHAnsi" w:hAnsiTheme="minorHAnsi"/>
          <w:sz w:val="22"/>
          <w:szCs w:val="22"/>
        </w:rPr>
        <w:t xml:space="preserve">; 13) </w:t>
      </w:r>
      <w:proofErr w:type="spellStart"/>
      <w:r w:rsidRPr="0043311D">
        <w:rPr>
          <w:rFonts w:asciiTheme="minorHAnsi" w:hAnsiTheme="minorHAnsi"/>
          <w:sz w:val="22"/>
          <w:szCs w:val="22"/>
        </w:rPr>
        <w:t>Pharnext</w:t>
      </w:r>
      <w:proofErr w:type="spellEnd"/>
      <w:r w:rsidRPr="0043311D">
        <w:rPr>
          <w:rFonts w:asciiTheme="minorHAnsi" w:hAnsiTheme="minorHAnsi"/>
          <w:sz w:val="22"/>
          <w:szCs w:val="22"/>
        </w:rPr>
        <w:t xml:space="preserve"> S.A.S., Paris, with Daniel Cohen and </w:t>
      </w:r>
      <w:proofErr w:type="spellStart"/>
      <w:r w:rsidRPr="0043311D">
        <w:rPr>
          <w:rFonts w:asciiTheme="minorHAnsi" w:hAnsiTheme="minorHAnsi"/>
          <w:sz w:val="22"/>
          <w:szCs w:val="22"/>
        </w:rPr>
        <w:t>Ilya</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Chumakov</w:t>
      </w:r>
      <w:proofErr w:type="spellEnd"/>
      <w:r w:rsidRPr="0043311D">
        <w:rPr>
          <w:rFonts w:asciiTheme="minorHAnsi" w:hAnsiTheme="minorHAnsi"/>
          <w:sz w:val="22"/>
          <w:szCs w:val="22"/>
        </w:rPr>
        <w:t xml:space="preserve">; 14) </w:t>
      </w:r>
      <w:proofErr w:type="spellStart"/>
      <w:r w:rsidRPr="0043311D">
        <w:rPr>
          <w:rFonts w:asciiTheme="minorHAnsi" w:hAnsiTheme="minorHAnsi"/>
          <w:sz w:val="22"/>
          <w:szCs w:val="22"/>
        </w:rPr>
        <w:t>Softeco</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Sismat</w:t>
      </w:r>
      <w:proofErr w:type="spellEnd"/>
      <w:r w:rsidRPr="0043311D">
        <w:rPr>
          <w:rFonts w:asciiTheme="minorHAnsi" w:hAnsiTheme="minorHAnsi"/>
          <w:sz w:val="22"/>
          <w:szCs w:val="22"/>
        </w:rPr>
        <w:t xml:space="preserve"> Spa, </w:t>
      </w:r>
      <w:proofErr w:type="spellStart"/>
      <w:r w:rsidRPr="0043311D">
        <w:rPr>
          <w:rFonts w:asciiTheme="minorHAnsi" w:hAnsiTheme="minorHAnsi"/>
          <w:sz w:val="22"/>
          <w:szCs w:val="22"/>
        </w:rPr>
        <w:t>Genova</w:t>
      </w:r>
      <w:proofErr w:type="spellEnd"/>
      <w:r w:rsidRPr="0043311D">
        <w:rPr>
          <w:rFonts w:asciiTheme="minorHAnsi" w:hAnsiTheme="minorHAnsi"/>
          <w:sz w:val="22"/>
          <w:szCs w:val="22"/>
        </w:rPr>
        <w:t xml:space="preserve">, with Stefano Bianchi; 15) Shanghai Institute of Hypertension, with </w:t>
      </w:r>
      <w:proofErr w:type="spellStart"/>
      <w:r w:rsidRPr="0043311D">
        <w:rPr>
          <w:rFonts w:asciiTheme="minorHAnsi" w:hAnsiTheme="minorHAnsi"/>
          <w:sz w:val="22"/>
          <w:szCs w:val="22"/>
        </w:rPr>
        <w:t>Jiguang</w:t>
      </w:r>
      <w:proofErr w:type="spellEnd"/>
      <w:r w:rsidRPr="0043311D">
        <w:rPr>
          <w:rFonts w:asciiTheme="minorHAnsi" w:hAnsiTheme="minorHAnsi"/>
          <w:sz w:val="22"/>
          <w:szCs w:val="22"/>
        </w:rPr>
        <w:t xml:space="preserve"> Wang and Li Yan; 16) Charles University in Prague. Department of Internal Medicine II, Pilsen, with Jan </w:t>
      </w:r>
      <w:proofErr w:type="spellStart"/>
      <w:r w:rsidRPr="0043311D">
        <w:rPr>
          <w:rFonts w:asciiTheme="minorHAnsi" w:hAnsiTheme="minorHAnsi"/>
          <w:sz w:val="22"/>
          <w:szCs w:val="22"/>
        </w:rPr>
        <w:t>Filipovsky</w:t>
      </w:r>
      <w:proofErr w:type="spellEnd"/>
      <w:r w:rsidRPr="0043311D">
        <w:rPr>
          <w:rFonts w:asciiTheme="minorHAnsi" w:hAnsiTheme="minorHAnsi"/>
          <w:sz w:val="22"/>
          <w:szCs w:val="22"/>
        </w:rPr>
        <w:t xml:space="preserve">, Otto Mayer, Milan </w:t>
      </w:r>
      <w:proofErr w:type="spellStart"/>
      <w:r w:rsidRPr="0043311D">
        <w:rPr>
          <w:rFonts w:asciiTheme="minorHAnsi" w:hAnsiTheme="minorHAnsi"/>
          <w:sz w:val="22"/>
          <w:szCs w:val="22"/>
        </w:rPr>
        <w:t>Hromadka</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Jitka</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Seidlerova</w:t>
      </w:r>
      <w:proofErr w:type="spellEnd"/>
      <w:r w:rsidRPr="0043311D">
        <w:rPr>
          <w:rFonts w:asciiTheme="minorHAnsi" w:hAnsiTheme="minorHAnsi"/>
          <w:sz w:val="22"/>
          <w:szCs w:val="22"/>
        </w:rPr>
        <w:t xml:space="preserve">, Milena </w:t>
      </w:r>
      <w:proofErr w:type="spellStart"/>
      <w:r w:rsidRPr="0043311D">
        <w:rPr>
          <w:rFonts w:asciiTheme="minorHAnsi" w:hAnsiTheme="minorHAnsi"/>
          <w:sz w:val="22"/>
          <w:szCs w:val="22"/>
        </w:rPr>
        <w:t>Dolejsova</w:t>
      </w:r>
      <w:proofErr w:type="spellEnd"/>
      <w:r w:rsidRPr="0043311D">
        <w:rPr>
          <w:rFonts w:asciiTheme="minorHAnsi" w:hAnsiTheme="minorHAnsi"/>
          <w:sz w:val="22"/>
          <w:szCs w:val="22"/>
        </w:rPr>
        <w:t xml:space="preserve">, Lukas </w:t>
      </w:r>
      <w:proofErr w:type="spellStart"/>
      <w:r w:rsidRPr="0043311D">
        <w:rPr>
          <w:rFonts w:asciiTheme="minorHAnsi" w:hAnsiTheme="minorHAnsi"/>
          <w:sz w:val="22"/>
          <w:szCs w:val="22"/>
        </w:rPr>
        <w:t>Handl</w:t>
      </w:r>
      <w:proofErr w:type="spellEnd"/>
      <w:r w:rsidRPr="0043311D">
        <w:rPr>
          <w:rFonts w:asciiTheme="minorHAnsi" w:hAnsiTheme="minorHAnsi"/>
          <w:sz w:val="22"/>
          <w:szCs w:val="22"/>
        </w:rPr>
        <w:t xml:space="preserve">; 17) </w:t>
      </w:r>
      <w:proofErr w:type="spellStart"/>
      <w:r w:rsidRPr="0043311D">
        <w:rPr>
          <w:rFonts w:asciiTheme="minorHAnsi" w:hAnsiTheme="minorHAnsi"/>
          <w:sz w:val="22"/>
          <w:szCs w:val="22"/>
        </w:rPr>
        <w:t>Università</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degli</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Studi</w:t>
      </w:r>
      <w:proofErr w:type="spellEnd"/>
      <w:r w:rsidRPr="0043311D">
        <w:rPr>
          <w:rFonts w:asciiTheme="minorHAnsi" w:hAnsiTheme="minorHAnsi"/>
          <w:sz w:val="22"/>
          <w:szCs w:val="22"/>
        </w:rPr>
        <w:t xml:space="preserve"> di </w:t>
      </w:r>
      <w:proofErr w:type="spellStart"/>
      <w:r w:rsidRPr="0043311D">
        <w:rPr>
          <w:rFonts w:asciiTheme="minorHAnsi" w:hAnsiTheme="minorHAnsi"/>
          <w:sz w:val="22"/>
          <w:szCs w:val="22"/>
        </w:rPr>
        <w:t>Padova</w:t>
      </w:r>
      <w:proofErr w:type="spellEnd"/>
      <w:r w:rsidRPr="0043311D">
        <w:rPr>
          <w:rFonts w:asciiTheme="minorHAnsi" w:hAnsiTheme="minorHAnsi"/>
          <w:sz w:val="22"/>
          <w:szCs w:val="22"/>
        </w:rPr>
        <w:t xml:space="preserve">. Department of Clinical and Experimental Medicine, with </w:t>
      </w:r>
      <w:proofErr w:type="spellStart"/>
      <w:r w:rsidRPr="0043311D">
        <w:rPr>
          <w:rFonts w:asciiTheme="minorHAnsi" w:hAnsiTheme="minorHAnsi"/>
          <w:sz w:val="22"/>
          <w:szCs w:val="22"/>
        </w:rPr>
        <w:t>Edoardo</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Casiglia</w:t>
      </w:r>
      <w:proofErr w:type="spellEnd"/>
      <w:r w:rsidRPr="0043311D">
        <w:rPr>
          <w:rFonts w:asciiTheme="minorHAnsi" w:hAnsiTheme="minorHAnsi"/>
          <w:sz w:val="22"/>
          <w:szCs w:val="22"/>
        </w:rPr>
        <w:t xml:space="preserve">, Valerie </w:t>
      </w:r>
      <w:proofErr w:type="spellStart"/>
      <w:r w:rsidRPr="0043311D">
        <w:rPr>
          <w:rFonts w:asciiTheme="minorHAnsi" w:hAnsiTheme="minorHAnsi"/>
          <w:sz w:val="22"/>
          <w:szCs w:val="22"/>
        </w:rPr>
        <w:t>Tikhonoff</w:t>
      </w:r>
      <w:proofErr w:type="spellEnd"/>
      <w:r w:rsidRPr="0043311D">
        <w:rPr>
          <w:rFonts w:asciiTheme="minorHAnsi" w:hAnsiTheme="minorHAnsi"/>
          <w:sz w:val="22"/>
          <w:szCs w:val="22"/>
        </w:rPr>
        <w:t xml:space="preserve">, Laura </w:t>
      </w:r>
      <w:proofErr w:type="spellStart"/>
      <w:r w:rsidRPr="0043311D">
        <w:rPr>
          <w:rFonts w:asciiTheme="minorHAnsi" w:hAnsiTheme="minorHAnsi"/>
          <w:sz w:val="22"/>
          <w:szCs w:val="22"/>
        </w:rPr>
        <w:t>Schiavon</w:t>
      </w:r>
      <w:proofErr w:type="spellEnd"/>
      <w:r w:rsidRPr="0043311D">
        <w:rPr>
          <w:rFonts w:asciiTheme="minorHAnsi" w:hAnsiTheme="minorHAnsi"/>
          <w:sz w:val="22"/>
          <w:szCs w:val="22"/>
        </w:rPr>
        <w:t xml:space="preserve">, Anna </w:t>
      </w:r>
      <w:proofErr w:type="spellStart"/>
      <w:r w:rsidRPr="0043311D">
        <w:rPr>
          <w:rFonts w:asciiTheme="minorHAnsi" w:hAnsiTheme="minorHAnsi"/>
          <w:sz w:val="22"/>
          <w:szCs w:val="22"/>
        </w:rPr>
        <w:t>Bascelli</w:t>
      </w:r>
      <w:proofErr w:type="spellEnd"/>
      <w:r w:rsidRPr="0043311D">
        <w:rPr>
          <w:rFonts w:asciiTheme="minorHAnsi" w:hAnsiTheme="minorHAnsi"/>
          <w:sz w:val="22"/>
          <w:szCs w:val="22"/>
        </w:rPr>
        <w:t xml:space="preserve">, Elisa </w:t>
      </w:r>
      <w:proofErr w:type="spellStart"/>
      <w:r w:rsidRPr="0043311D">
        <w:rPr>
          <w:rFonts w:asciiTheme="minorHAnsi" w:hAnsiTheme="minorHAnsi"/>
          <w:sz w:val="22"/>
          <w:szCs w:val="22"/>
        </w:rPr>
        <w:t>Pagnin</w:t>
      </w:r>
      <w:proofErr w:type="spellEnd"/>
      <w:r w:rsidRPr="0043311D">
        <w:rPr>
          <w:rFonts w:asciiTheme="minorHAnsi" w:hAnsiTheme="minorHAnsi"/>
          <w:sz w:val="22"/>
          <w:szCs w:val="22"/>
        </w:rPr>
        <w:t xml:space="preserve">; 18) Medical University of Gdansk. Hypertension Unit, Department of Hypertension and </w:t>
      </w:r>
      <w:proofErr w:type="spellStart"/>
      <w:r w:rsidRPr="0043311D">
        <w:rPr>
          <w:rFonts w:asciiTheme="minorHAnsi" w:hAnsiTheme="minorHAnsi"/>
          <w:sz w:val="22"/>
          <w:szCs w:val="22"/>
        </w:rPr>
        <w:t>Diabetology</w:t>
      </w:r>
      <w:proofErr w:type="spellEnd"/>
      <w:r w:rsidRPr="0043311D">
        <w:rPr>
          <w:rFonts w:asciiTheme="minorHAnsi" w:hAnsiTheme="minorHAnsi"/>
          <w:sz w:val="22"/>
          <w:szCs w:val="22"/>
        </w:rPr>
        <w:t xml:space="preserve">, with Krzysztof </w:t>
      </w:r>
      <w:proofErr w:type="spellStart"/>
      <w:r w:rsidRPr="0043311D">
        <w:rPr>
          <w:rFonts w:asciiTheme="minorHAnsi" w:hAnsiTheme="minorHAnsi"/>
          <w:sz w:val="22"/>
          <w:szCs w:val="22"/>
        </w:rPr>
        <w:t>Narkiewicz</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Marzena</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Chrostowska</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Radoslaw</w:t>
      </w:r>
      <w:proofErr w:type="spellEnd"/>
      <w:r w:rsidRPr="0043311D">
        <w:rPr>
          <w:rFonts w:asciiTheme="minorHAnsi" w:hAnsiTheme="minorHAnsi"/>
          <w:sz w:val="22"/>
          <w:szCs w:val="22"/>
        </w:rPr>
        <w:t xml:space="preserve"> </w:t>
      </w:r>
      <w:proofErr w:type="spellStart"/>
      <w:r w:rsidRPr="0043311D">
        <w:rPr>
          <w:rFonts w:asciiTheme="minorHAnsi" w:hAnsiTheme="minorHAnsi"/>
          <w:sz w:val="22"/>
          <w:szCs w:val="22"/>
        </w:rPr>
        <w:t>Szczech</w:t>
      </w:r>
      <w:proofErr w:type="spellEnd"/>
      <w:r w:rsidRPr="0043311D">
        <w:rPr>
          <w:rFonts w:asciiTheme="minorHAnsi" w:hAnsiTheme="minorHAnsi"/>
          <w:sz w:val="22"/>
          <w:szCs w:val="22"/>
        </w:rPr>
        <w:t xml:space="preserve">, Michal Hoffmann; 19) University Vita-Salute San Raffaele, with Paolo </w:t>
      </w:r>
      <w:proofErr w:type="spellStart"/>
      <w:r w:rsidRPr="0043311D">
        <w:rPr>
          <w:rFonts w:asciiTheme="minorHAnsi" w:hAnsiTheme="minorHAnsi"/>
          <w:sz w:val="22"/>
          <w:szCs w:val="22"/>
        </w:rPr>
        <w:t>Manunta</w:t>
      </w:r>
      <w:proofErr w:type="spellEnd"/>
      <w:r w:rsidRPr="0043311D">
        <w:rPr>
          <w:rFonts w:asciiTheme="minorHAnsi" w:hAnsiTheme="minorHAnsi"/>
          <w:sz w:val="22"/>
          <w:szCs w:val="22"/>
        </w:rPr>
        <w:t xml:space="preserve">, Chiara </w:t>
      </w:r>
      <w:proofErr w:type="spellStart"/>
      <w:r w:rsidRPr="0043311D">
        <w:rPr>
          <w:rFonts w:asciiTheme="minorHAnsi" w:hAnsiTheme="minorHAnsi"/>
          <w:sz w:val="22"/>
          <w:szCs w:val="22"/>
        </w:rPr>
        <w:t>Lanzani</w:t>
      </w:r>
      <w:proofErr w:type="spellEnd"/>
      <w:r w:rsidRPr="0043311D">
        <w:rPr>
          <w:rFonts w:asciiTheme="minorHAnsi" w:hAnsiTheme="minorHAnsi"/>
          <w:sz w:val="22"/>
          <w:szCs w:val="22"/>
        </w:rPr>
        <w:t xml:space="preserve">, Maria Teresa </w:t>
      </w:r>
      <w:proofErr w:type="spellStart"/>
      <w:r w:rsidRPr="0043311D">
        <w:rPr>
          <w:rFonts w:asciiTheme="minorHAnsi" w:hAnsiTheme="minorHAnsi"/>
          <w:sz w:val="22"/>
          <w:szCs w:val="22"/>
        </w:rPr>
        <w:t>Sciarrone</w:t>
      </w:r>
      <w:proofErr w:type="spellEnd"/>
      <w:r w:rsidRPr="0043311D">
        <w:rPr>
          <w:rFonts w:asciiTheme="minorHAnsi" w:hAnsiTheme="minorHAnsi"/>
          <w:sz w:val="22"/>
          <w:szCs w:val="22"/>
        </w:rPr>
        <w:t xml:space="preserve">, Lorena </w:t>
      </w:r>
      <w:proofErr w:type="spellStart"/>
      <w:r w:rsidRPr="0043311D">
        <w:rPr>
          <w:rFonts w:asciiTheme="minorHAnsi" w:hAnsiTheme="minorHAnsi"/>
          <w:sz w:val="22"/>
          <w:szCs w:val="22"/>
        </w:rPr>
        <w:t>Citterio</w:t>
      </w:r>
      <w:proofErr w:type="spellEnd"/>
      <w:r w:rsidRPr="0043311D">
        <w:rPr>
          <w:rFonts w:asciiTheme="minorHAnsi" w:hAnsiTheme="minorHAnsi"/>
          <w:sz w:val="22"/>
          <w:szCs w:val="22"/>
        </w:rPr>
        <w:t xml:space="preserve">, Laura </w:t>
      </w:r>
      <w:proofErr w:type="spellStart"/>
      <w:r w:rsidRPr="0043311D">
        <w:rPr>
          <w:rFonts w:asciiTheme="minorHAnsi" w:hAnsiTheme="minorHAnsi"/>
          <w:sz w:val="22"/>
          <w:szCs w:val="22"/>
        </w:rPr>
        <w:t>Zagato</w:t>
      </w:r>
      <w:proofErr w:type="spellEnd"/>
      <w:r w:rsidRPr="0043311D">
        <w:rPr>
          <w:rFonts w:asciiTheme="minorHAnsi" w:hAnsiTheme="minorHAnsi"/>
          <w:sz w:val="22"/>
          <w:szCs w:val="22"/>
        </w:rPr>
        <w:t>.</w:t>
      </w:r>
      <w:r w:rsidR="00316254">
        <w:rPr>
          <w:rFonts w:asciiTheme="minorHAnsi" w:hAnsiTheme="minorHAnsi"/>
          <w:sz w:val="22"/>
          <w:szCs w:val="22"/>
        </w:rPr>
        <w:t xml:space="preserve"> Carlo </w:t>
      </w:r>
      <w:proofErr w:type="spellStart"/>
      <w:r w:rsidR="00316254">
        <w:rPr>
          <w:rFonts w:asciiTheme="minorHAnsi" w:hAnsiTheme="minorHAnsi"/>
          <w:sz w:val="22"/>
          <w:szCs w:val="22"/>
        </w:rPr>
        <w:t>Rivolta</w:t>
      </w:r>
      <w:proofErr w:type="spellEnd"/>
      <w:r w:rsidR="00316254">
        <w:rPr>
          <w:rFonts w:asciiTheme="minorHAnsi" w:hAnsiTheme="minorHAnsi"/>
          <w:sz w:val="22"/>
          <w:szCs w:val="22"/>
        </w:rPr>
        <w:t xml:space="preserve"> was supported by </w:t>
      </w:r>
      <w:r w:rsidR="00316254" w:rsidRPr="00316254">
        <w:rPr>
          <w:rFonts w:asciiTheme="minorHAnsi" w:hAnsiTheme="minorHAnsi"/>
          <w:sz w:val="22"/>
          <w:szCs w:val="22"/>
        </w:rPr>
        <w:t xml:space="preserve">the Swiss National Science Foundation (Grant 310030_138346) and the </w:t>
      </w:r>
      <w:proofErr w:type="spellStart"/>
      <w:r w:rsidR="00316254" w:rsidRPr="00316254">
        <w:rPr>
          <w:rFonts w:asciiTheme="minorHAnsi" w:hAnsiTheme="minorHAnsi"/>
          <w:sz w:val="22"/>
          <w:szCs w:val="22"/>
        </w:rPr>
        <w:t>Gebert</w:t>
      </w:r>
      <w:proofErr w:type="spellEnd"/>
      <w:r w:rsidR="00316254" w:rsidRPr="00316254">
        <w:rPr>
          <w:rFonts w:asciiTheme="minorHAnsi" w:hAnsiTheme="minorHAnsi"/>
          <w:sz w:val="22"/>
          <w:szCs w:val="22"/>
        </w:rPr>
        <w:t xml:space="preserve"> </w:t>
      </w:r>
      <w:proofErr w:type="spellStart"/>
      <w:r w:rsidR="00316254" w:rsidRPr="00316254">
        <w:rPr>
          <w:rFonts w:asciiTheme="minorHAnsi" w:hAnsiTheme="minorHAnsi"/>
          <w:sz w:val="22"/>
          <w:szCs w:val="22"/>
        </w:rPr>
        <w:t>Rüf</w:t>
      </w:r>
      <w:proofErr w:type="spellEnd"/>
      <w:r w:rsidR="00316254" w:rsidRPr="00316254">
        <w:rPr>
          <w:rFonts w:asciiTheme="minorHAnsi" w:hAnsiTheme="minorHAnsi"/>
          <w:sz w:val="22"/>
          <w:szCs w:val="22"/>
        </w:rPr>
        <w:t xml:space="preserve"> Foundation, Switzerland (Rare Diseases - New Technologies grant).</w:t>
      </w:r>
    </w:p>
    <w:p w:rsidR="002D2951" w:rsidRDefault="002D2951" w:rsidP="006846B2">
      <w:pPr>
        <w:pStyle w:val="Default"/>
        <w:jc w:val="both"/>
        <w:rPr>
          <w:rFonts w:asciiTheme="minorHAnsi" w:hAnsiTheme="minorHAnsi"/>
        </w:rPr>
      </w:pPr>
    </w:p>
    <w:p w:rsidR="00E04F23" w:rsidRDefault="00E04F23" w:rsidP="006846B2">
      <w:pPr>
        <w:pStyle w:val="Default"/>
        <w:jc w:val="both"/>
        <w:rPr>
          <w:rFonts w:asciiTheme="minorHAnsi" w:hAnsiTheme="minorHAnsi"/>
          <w:sz w:val="22"/>
          <w:szCs w:val="22"/>
        </w:rPr>
      </w:pPr>
      <w:proofErr w:type="spellStart"/>
      <w:r w:rsidRPr="00E04F23">
        <w:rPr>
          <w:rFonts w:asciiTheme="minorHAnsi" w:hAnsiTheme="minorHAnsi"/>
          <w:b/>
          <w:sz w:val="22"/>
          <w:szCs w:val="22"/>
        </w:rPr>
        <w:t>LifeLines</w:t>
      </w:r>
      <w:proofErr w:type="spellEnd"/>
      <w:r w:rsidRPr="00E04F23">
        <w:rPr>
          <w:rFonts w:asciiTheme="minorHAnsi" w:hAnsiTheme="minorHAnsi"/>
          <w:b/>
          <w:sz w:val="22"/>
          <w:szCs w:val="22"/>
        </w:rPr>
        <w:t>:</w:t>
      </w:r>
      <w:r w:rsidRPr="00E04F23">
        <w:rPr>
          <w:rFonts w:asciiTheme="minorHAnsi" w:hAnsiTheme="minorHAnsi"/>
          <w:sz w:val="22"/>
          <w:szCs w:val="22"/>
        </w:rPr>
        <w:t xml:space="preserve"> </w:t>
      </w:r>
      <w:r w:rsidR="002C42EE">
        <w:rPr>
          <w:rFonts w:asciiTheme="minorHAnsi" w:hAnsiTheme="minorHAnsi"/>
          <w:sz w:val="22"/>
          <w:szCs w:val="22"/>
        </w:rPr>
        <w:t xml:space="preserve"> </w:t>
      </w:r>
      <w:r w:rsidRPr="00E04F23">
        <w:rPr>
          <w:rFonts w:asciiTheme="minorHAnsi" w:hAnsiTheme="minorHAnsi"/>
          <w:sz w:val="22"/>
          <w:szCs w:val="22"/>
        </w:rPr>
        <w:t xml:space="preserve">We thank </w:t>
      </w:r>
      <w:proofErr w:type="spellStart"/>
      <w:r w:rsidRPr="00E04F23">
        <w:rPr>
          <w:rFonts w:asciiTheme="minorHAnsi" w:hAnsiTheme="minorHAnsi"/>
          <w:sz w:val="22"/>
          <w:szCs w:val="22"/>
        </w:rPr>
        <w:t>Behrooz</w:t>
      </w:r>
      <w:proofErr w:type="spellEnd"/>
      <w:r w:rsidRPr="00E04F23">
        <w:rPr>
          <w:rFonts w:asciiTheme="minorHAnsi" w:hAnsiTheme="minorHAnsi"/>
          <w:sz w:val="22"/>
          <w:szCs w:val="22"/>
        </w:rPr>
        <w:t xml:space="preserve"> </w:t>
      </w:r>
      <w:proofErr w:type="spellStart"/>
      <w:r w:rsidRPr="00E04F23">
        <w:rPr>
          <w:rFonts w:asciiTheme="minorHAnsi" w:hAnsiTheme="minorHAnsi"/>
          <w:sz w:val="22"/>
          <w:szCs w:val="22"/>
        </w:rPr>
        <w:t>Alizadeh</w:t>
      </w:r>
      <w:proofErr w:type="spellEnd"/>
      <w:r w:rsidRPr="00E04F23">
        <w:rPr>
          <w:rFonts w:asciiTheme="minorHAnsi" w:hAnsiTheme="minorHAnsi"/>
          <w:sz w:val="22"/>
          <w:szCs w:val="22"/>
        </w:rPr>
        <w:t xml:space="preserve">, </w:t>
      </w:r>
      <w:proofErr w:type="spellStart"/>
      <w:r w:rsidRPr="00E04F23">
        <w:rPr>
          <w:rFonts w:asciiTheme="minorHAnsi" w:hAnsiTheme="minorHAnsi"/>
          <w:sz w:val="22"/>
          <w:szCs w:val="22"/>
        </w:rPr>
        <w:t>Annemieke</w:t>
      </w:r>
      <w:proofErr w:type="spellEnd"/>
      <w:r w:rsidRPr="00E04F23">
        <w:rPr>
          <w:rFonts w:asciiTheme="minorHAnsi" w:hAnsiTheme="minorHAnsi"/>
          <w:sz w:val="22"/>
          <w:szCs w:val="22"/>
        </w:rPr>
        <w:t xml:space="preserve"> </w:t>
      </w:r>
      <w:proofErr w:type="spellStart"/>
      <w:r w:rsidRPr="00E04F23">
        <w:rPr>
          <w:rFonts w:asciiTheme="minorHAnsi" w:hAnsiTheme="minorHAnsi"/>
          <w:sz w:val="22"/>
          <w:szCs w:val="22"/>
        </w:rPr>
        <w:t>Boesjes</w:t>
      </w:r>
      <w:proofErr w:type="spellEnd"/>
      <w:r w:rsidRPr="00E04F23">
        <w:rPr>
          <w:rFonts w:asciiTheme="minorHAnsi" w:hAnsiTheme="minorHAnsi"/>
          <w:sz w:val="22"/>
          <w:szCs w:val="22"/>
        </w:rPr>
        <w:t xml:space="preserve">, Marcel </w:t>
      </w:r>
      <w:proofErr w:type="spellStart"/>
      <w:r w:rsidRPr="00E04F23">
        <w:rPr>
          <w:rFonts w:asciiTheme="minorHAnsi" w:hAnsiTheme="minorHAnsi"/>
          <w:sz w:val="22"/>
          <w:szCs w:val="22"/>
        </w:rPr>
        <w:t>Bruinenberg</w:t>
      </w:r>
      <w:proofErr w:type="spellEnd"/>
      <w:r w:rsidRPr="00E04F23">
        <w:rPr>
          <w:rFonts w:asciiTheme="minorHAnsi" w:hAnsiTheme="minorHAnsi"/>
          <w:sz w:val="22"/>
          <w:szCs w:val="22"/>
        </w:rPr>
        <w:t xml:space="preserve">, </w:t>
      </w:r>
      <w:proofErr w:type="spellStart"/>
      <w:r w:rsidRPr="00E04F23">
        <w:rPr>
          <w:rFonts w:asciiTheme="minorHAnsi" w:hAnsiTheme="minorHAnsi"/>
          <w:sz w:val="22"/>
          <w:szCs w:val="22"/>
        </w:rPr>
        <w:t>Noortje</w:t>
      </w:r>
      <w:proofErr w:type="spellEnd"/>
      <w:r w:rsidRPr="00E04F23">
        <w:rPr>
          <w:rFonts w:asciiTheme="minorHAnsi" w:hAnsiTheme="minorHAnsi"/>
          <w:sz w:val="22"/>
          <w:szCs w:val="22"/>
        </w:rPr>
        <w:t xml:space="preserve"> </w:t>
      </w:r>
      <w:proofErr w:type="spellStart"/>
      <w:r w:rsidRPr="00E04F23">
        <w:rPr>
          <w:rFonts w:asciiTheme="minorHAnsi" w:hAnsiTheme="minorHAnsi"/>
          <w:sz w:val="22"/>
          <w:szCs w:val="22"/>
        </w:rPr>
        <w:t>Festen</w:t>
      </w:r>
      <w:proofErr w:type="spellEnd"/>
      <w:r w:rsidRPr="00E04F23">
        <w:rPr>
          <w:rFonts w:asciiTheme="minorHAnsi" w:hAnsiTheme="minorHAnsi"/>
          <w:sz w:val="22"/>
          <w:szCs w:val="22"/>
        </w:rPr>
        <w:t xml:space="preserve">, </w:t>
      </w:r>
      <w:proofErr w:type="spellStart"/>
      <w:r w:rsidRPr="00E04F23">
        <w:rPr>
          <w:rFonts w:asciiTheme="minorHAnsi" w:hAnsiTheme="minorHAnsi"/>
          <w:sz w:val="22"/>
          <w:szCs w:val="22"/>
        </w:rPr>
        <w:t>Pim</w:t>
      </w:r>
      <w:proofErr w:type="spellEnd"/>
      <w:r w:rsidRPr="00E04F23">
        <w:rPr>
          <w:rFonts w:asciiTheme="minorHAnsi" w:hAnsiTheme="minorHAnsi"/>
          <w:sz w:val="22"/>
          <w:szCs w:val="22"/>
        </w:rPr>
        <w:t xml:space="preserve"> van der </w:t>
      </w:r>
      <w:proofErr w:type="spellStart"/>
      <w:r w:rsidRPr="00E04F23">
        <w:rPr>
          <w:rFonts w:asciiTheme="minorHAnsi" w:hAnsiTheme="minorHAnsi"/>
          <w:sz w:val="22"/>
          <w:szCs w:val="22"/>
        </w:rPr>
        <w:t>Harst</w:t>
      </w:r>
      <w:proofErr w:type="spellEnd"/>
      <w:r w:rsidRPr="00E04F23">
        <w:rPr>
          <w:rFonts w:asciiTheme="minorHAnsi" w:hAnsiTheme="minorHAnsi"/>
          <w:sz w:val="22"/>
          <w:szCs w:val="22"/>
        </w:rPr>
        <w:t xml:space="preserve">, </w:t>
      </w:r>
      <w:proofErr w:type="spellStart"/>
      <w:r w:rsidRPr="00E04F23">
        <w:rPr>
          <w:rFonts w:asciiTheme="minorHAnsi" w:hAnsiTheme="minorHAnsi"/>
          <w:sz w:val="22"/>
          <w:szCs w:val="22"/>
        </w:rPr>
        <w:t>Ilja</w:t>
      </w:r>
      <w:proofErr w:type="spellEnd"/>
      <w:r w:rsidRPr="00E04F23">
        <w:rPr>
          <w:rFonts w:asciiTheme="minorHAnsi" w:hAnsiTheme="minorHAnsi"/>
          <w:sz w:val="22"/>
          <w:szCs w:val="22"/>
        </w:rPr>
        <w:t xml:space="preserve"> Nolte, </w:t>
      </w:r>
      <w:proofErr w:type="spellStart"/>
      <w:r w:rsidRPr="00E04F23">
        <w:rPr>
          <w:rFonts w:asciiTheme="minorHAnsi" w:hAnsiTheme="minorHAnsi"/>
          <w:sz w:val="22"/>
          <w:szCs w:val="22"/>
        </w:rPr>
        <w:t>Lude</w:t>
      </w:r>
      <w:proofErr w:type="spellEnd"/>
      <w:r w:rsidRPr="00E04F23">
        <w:rPr>
          <w:rFonts w:asciiTheme="minorHAnsi" w:hAnsiTheme="minorHAnsi"/>
          <w:sz w:val="22"/>
          <w:szCs w:val="22"/>
        </w:rPr>
        <w:t xml:space="preserve"> Franke, </w:t>
      </w:r>
      <w:proofErr w:type="spellStart"/>
      <w:proofErr w:type="gramStart"/>
      <w:r w:rsidRPr="00E04F23">
        <w:rPr>
          <w:rFonts w:asciiTheme="minorHAnsi" w:hAnsiTheme="minorHAnsi"/>
          <w:sz w:val="22"/>
          <w:szCs w:val="22"/>
        </w:rPr>
        <w:t>Mitra</w:t>
      </w:r>
      <w:proofErr w:type="spellEnd"/>
      <w:proofErr w:type="gramEnd"/>
      <w:r w:rsidRPr="00E04F23">
        <w:rPr>
          <w:rFonts w:asciiTheme="minorHAnsi" w:hAnsiTheme="minorHAnsi"/>
          <w:sz w:val="22"/>
          <w:szCs w:val="22"/>
        </w:rPr>
        <w:t xml:space="preserve"> </w:t>
      </w:r>
      <w:proofErr w:type="spellStart"/>
      <w:r w:rsidRPr="00E04F23">
        <w:rPr>
          <w:rFonts w:asciiTheme="minorHAnsi" w:hAnsiTheme="minorHAnsi"/>
          <w:sz w:val="22"/>
          <w:szCs w:val="22"/>
        </w:rPr>
        <w:t>Valimohammadi</w:t>
      </w:r>
      <w:proofErr w:type="spellEnd"/>
      <w:r w:rsidRPr="00E04F23">
        <w:rPr>
          <w:rFonts w:asciiTheme="minorHAnsi" w:hAnsiTheme="minorHAnsi"/>
          <w:sz w:val="22"/>
          <w:szCs w:val="22"/>
        </w:rPr>
        <w:t xml:space="preserve"> for their help in creating the GWAS database, and Rob </w:t>
      </w:r>
      <w:proofErr w:type="spellStart"/>
      <w:r w:rsidRPr="00E04F23">
        <w:rPr>
          <w:rFonts w:asciiTheme="minorHAnsi" w:hAnsiTheme="minorHAnsi"/>
          <w:sz w:val="22"/>
          <w:szCs w:val="22"/>
        </w:rPr>
        <w:t>Bieringa</w:t>
      </w:r>
      <w:proofErr w:type="spellEnd"/>
      <w:r w:rsidRPr="00E04F23">
        <w:rPr>
          <w:rFonts w:asciiTheme="minorHAnsi" w:hAnsiTheme="minorHAnsi"/>
          <w:sz w:val="22"/>
          <w:szCs w:val="22"/>
        </w:rPr>
        <w:t xml:space="preserve">, </w:t>
      </w:r>
      <w:proofErr w:type="spellStart"/>
      <w:r w:rsidRPr="00E04F23">
        <w:rPr>
          <w:rFonts w:asciiTheme="minorHAnsi" w:hAnsiTheme="minorHAnsi"/>
          <w:sz w:val="22"/>
          <w:szCs w:val="22"/>
        </w:rPr>
        <w:t>Joost</w:t>
      </w:r>
      <w:proofErr w:type="spellEnd"/>
      <w:r w:rsidRPr="00E04F23">
        <w:rPr>
          <w:rFonts w:asciiTheme="minorHAnsi" w:hAnsiTheme="minorHAnsi"/>
          <w:sz w:val="22"/>
          <w:szCs w:val="22"/>
        </w:rPr>
        <w:t xml:space="preserve"> </w:t>
      </w:r>
      <w:proofErr w:type="spellStart"/>
      <w:r w:rsidRPr="00E04F23">
        <w:rPr>
          <w:rFonts w:asciiTheme="minorHAnsi" w:hAnsiTheme="minorHAnsi"/>
          <w:sz w:val="22"/>
          <w:szCs w:val="22"/>
        </w:rPr>
        <w:t>Keers</w:t>
      </w:r>
      <w:proofErr w:type="spellEnd"/>
      <w:r w:rsidRPr="00E04F23">
        <w:rPr>
          <w:rFonts w:asciiTheme="minorHAnsi" w:hAnsiTheme="minorHAnsi"/>
          <w:sz w:val="22"/>
          <w:szCs w:val="22"/>
        </w:rPr>
        <w:t xml:space="preserve">, René </w:t>
      </w:r>
      <w:proofErr w:type="spellStart"/>
      <w:r w:rsidRPr="00E04F23">
        <w:rPr>
          <w:rFonts w:asciiTheme="minorHAnsi" w:hAnsiTheme="minorHAnsi"/>
          <w:sz w:val="22"/>
          <w:szCs w:val="22"/>
        </w:rPr>
        <w:t>Oostergo</w:t>
      </w:r>
      <w:proofErr w:type="spellEnd"/>
      <w:r w:rsidRPr="00E04F23">
        <w:rPr>
          <w:rFonts w:asciiTheme="minorHAnsi" w:hAnsiTheme="minorHAnsi"/>
          <w:sz w:val="22"/>
          <w:szCs w:val="22"/>
        </w:rPr>
        <w:t xml:space="preserve">, Rosalie </w:t>
      </w:r>
      <w:proofErr w:type="spellStart"/>
      <w:r w:rsidRPr="00E04F23">
        <w:rPr>
          <w:rFonts w:asciiTheme="minorHAnsi" w:hAnsiTheme="minorHAnsi"/>
          <w:sz w:val="22"/>
          <w:szCs w:val="22"/>
        </w:rPr>
        <w:t>Visser</w:t>
      </w:r>
      <w:proofErr w:type="spellEnd"/>
      <w:r w:rsidRPr="00E04F23">
        <w:rPr>
          <w:rFonts w:asciiTheme="minorHAnsi" w:hAnsiTheme="minorHAnsi"/>
          <w:sz w:val="22"/>
          <w:szCs w:val="22"/>
        </w:rPr>
        <w:t xml:space="preserve">, Judith </w:t>
      </w:r>
      <w:proofErr w:type="spellStart"/>
      <w:r w:rsidRPr="00E04F23">
        <w:rPr>
          <w:rFonts w:asciiTheme="minorHAnsi" w:hAnsiTheme="minorHAnsi"/>
          <w:sz w:val="22"/>
          <w:szCs w:val="22"/>
        </w:rPr>
        <w:t>Vonk</w:t>
      </w:r>
      <w:proofErr w:type="spellEnd"/>
      <w:r w:rsidRPr="00E04F23">
        <w:rPr>
          <w:rFonts w:asciiTheme="minorHAnsi" w:hAnsiTheme="minorHAnsi"/>
          <w:sz w:val="22"/>
          <w:szCs w:val="22"/>
        </w:rPr>
        <w:t xml:space="preserve"> for their work related to data-collection and validation. The authors are grateful to the study participants, the staff from the </w:t>
      </w:r>
      <w:proofErr w:type="spellStart"/>
      <w:r w:rsidRPr="00E04F23">
        <w:rPr>
          <w:rFonts w:asciiTheme="minorHAnsi" w:hAnsiTheme="minorHAnsi"/>
          <w:sz w:val="22"/>
          <w:szCs w:val="22"/>
        </w:rPr>
        <w:t>LifeLines</w:t>
      </w:r>
      <w:proofErr w:type="spellEnd"/>
      <w:r w:rsidRPr="00E04F23">
        <w:rPr>
          <w:rFonts w:asciiTheme="minorHAnsi" w:hAnsiTheme="minorHAnsi"/>
          <w:sz w:val="22"/>
          <w:szCs w:val="22"/>
        </w:rPr>
        <w:t xml:space="preserve"> Cohort Study and Medical </w:t>
      </w:r>
      <w:proofErr w:type="spellStart"/>
      <w:r w:rsidRPr="00E04F23">
        <w:rPr>
          <w:rFonts w:asciiTheme="minorHAnsi" w:hAnsiTheme="minorHAnsi"/>
          <w:sz w:val="22"/>
          <w:szCs w:val="22"/>
        </w:rPr>
        <w:t>Biobank</w:t>
      </w:r>
      <w:proofErr w:type="spellEnd"/>
      <w:r w:rsidRPr="00E04F23">
        <w:rPr>
          <w:rFonts w:asciiTheme="minorHAnsi" w:hAnsiTheme="minorHAnsi"/>
          <w:sz w:val="22"/>
          <w:szCs w:val="22"/>
        </w:rPr>
        <w:t xml:space="preserve"> Northern Netherlands, and the participating general practitioners and pharmacists.</w:t>
      </w:r>
      <w:r w:rsidR="00F0538B">
        <w:rPr>
          <w:rFonts w:asciiTheme="minorHAnsi" w:hAnsiTheme="minorHAnsi"/>
          <w:sz w:val="22"/>
          <w:szCs w:val="22"/>
        </w:rPr>
        <w:t xml:space="preserve"> The </w:t>
      </w:r>
      <w:proofErr w:type="spellStart"/>
      <w:r w:rsidR="00F0538B">
        <w:rPr>
          <w:rFonts w:asciiTheme="minorHAnsi" w:hAnsiTheme="minorHAnsi"/>
          <w:sz w:val="22"/>
          <w:szCs w:val="22"/>
        </w:rPr>
        <w:t>LifeLines</w:t>
      </w:r>
      <w:proofErr w:type="spellEnd"/>
      <w:r w:rsidR="00F0538B">
        <w:rPr>
          <w:rFonts w:asciiTheme="minorHAnsi" w:hAnsiTheme="minorHAnsi"/>
          <w:sz w:val="22"/>
          <w:szCs w:val="22"/>
        </w:rPr>
        <w:t xml:space="preserve"> Cohort study comprises of the following collaborators: </w:t>
      </w:r>
      <w:proofErr w:type="spellStart"/>
      <w:r w:rsidR="00F0538B" w:rsidRPr="00F0538B">
        <w:rPr>
          <w:rFonts w:asciiTheme="minorHAnsi" w:hAnsiTheme="minorHAnsi"/>
          <w:sz w:val="22"/>
          <w:szCs w:val="22"/>
        </w:rPr>
        <w:t>Alizadeh</w:t>
      </w:r>
      <w:proofErr w:type="spellEnd"/>
      <w:r w:rsidR="00F0538B" w:rsidRPr="00F0538B">
        <w:rPr>
          <w:rFonts w:asciiTheme="minorHAnsi" w:hAnsiTheme="minorHAnsi"/>
          <w:sz w:val="22"/>
          <w:szCs w:val="22"/>
        </w:rPr>
        <w:t xml:space="preserve"> B, de Boer R, </w:t>
      </w:r>
      <w:proofErr w:type="spellStart"/>
      <w:r w:rsidR="00F0538B" w:rsidRPr="00F0538B">
        <w:rPr>
          <w:rFonts w:asciiTheme="minorHAnsi" w:hAnsiTheme="minorHAnsi"/>
          <w:sz w:val="22"/>
          <w:szCs w:val="22"/>
        </w:rPr>
        <w:t>Boezen</w:t>
      </w:r>
      <w:proofErr w:type="spellEnd"/>
      <w:r w:rsidR="00F0538B" w:rsidRPr="00F0538B">
        <w:rPr>
          <w:rFonts w:asciiTheme="minorHAnsi" w:hAnsiTheme="minorHAnsi"/>
          <w:sz w:val="22"/>
          <w:szCs w:val="22"/>
        </w:rPr>
        <w:t xml:space="preserve"> HM, </w:t>
      </w:r>
      <w:proofErr w:type="spellStart"/>
      <w:r w:rsidR="00F0538B" w:rsidRPr="00F0538B">
        <w:rPr>
          <w:rFonts w:asciiTheme="minorHAnsi" w:hAnsiTheme="minorHAnsi"/>
          <w:sz w:val="22"/>
          <w:szCs w:val="22"/>
        </w:rPr>
        <w:t>Bruinenberg</w:t>
      </w:r>
      <w:proofErr w:type="spellEnd"/>
      <w:r w:rsidR="00F0538B" w:rsidRPr="00F0538B">
        <w:rPr>
          <w:rFonts w:asciiTheme="minorHAnsi" w:hAnsiTheme="minorHAnsi"/>
          <w:sz w:val="22"/>
          <w:szCs w:val="22"/>
        </w:rPr>
        <w:t xml:space="preserve"> M, Franke L, van der </w:t>
      </w:r>
      <w:proofErr w:type="spellStart"/>
      <w:r w:rsidR="00F0538B" w:rsidRPr="00F0538B">
        <w:rPr>
          <w:rFonts w:asciiTheme="minorHAnsi" w:hAnsiTheme="minorHAnsi"/>
          <w:sz w:val="22"/>
          <w:szCs w:val="22"/>
        </w:rPr>
        <w:t>Harst</w:t>
      </w:r>
      <w:proofErr w:type="spellEnd"/>
      <w:r w:rsidR="00F0538B" w:rsidRPr="00F0538B">
        <w:rPr>
          <w:rFonts w:asciiTheme="minorHAnsi" w:hAnsiTheme="minorHAnsi"/>
          <w:sz w:val="22"/>
          <w:szCs w:val="22"/>
        </w:rPr>
        <w:t xml:space="preserve"> P, </w:t>
      </w:r>
      <w:proofErr w:type="spellStart"/>
      <w:r w:rsidR="00F0538B" w:rsidRPr="00F0538B">
        <w:rPr>
          <w:rFonts w:asciiTheme="minorHAnsi" w:hAnsiTheme="minorHAnsi"/>
          <w:sz w:val="22"/>
          <w:szCs w:val="22"/>
        </w:rPr>
        <w:t>Hillege</w:t>
      </w:r>
      <w:proofErr w:type="spellEnd"/>
      <w:r w:rsidR="00F0538B" w:rsidRPr="00F0538B">
        <w:rPr>
          <w:rFonts w:asciiTheme="minorHAnsi" w:hAnsiTheme="minorHAnsi"/>
          <w:sz w:val="22"/>
          <w:szCs w:val="22"/>
        </w:rPr>
        <w:t xml:space="preserve"> H, van der </w:t>
      </w:r>
      <w:proofErr w:type="spellStart"/>
      <w:r w:rsidR="00F0538B" w:rsidRPr="00F0538B">
        <w:rPr>
          <w:rFonts w:asciiTheme="minorHAnsi" w:hAnsiTheme="minorHAnsi"/>
          <w:sz w:val="22"/>
          <w:szCs w:val="22"/>
        </w:rPr>
        <w:t>Klauw</w:t>
      </w:r>
      <w:proofErr w:type="spellEnd"/>
      <w:r w:rsidR="00F0538B" w:rsidRPr="00F0538B">
        <w:rPr>
          <w:rFonts w:asciiTheme="minorHAnsi" w:hAnsiTheme="minorHAnsi"/>
          <w:sz w:val="22"/>
          <w:szCs w:val="22"/>
        </w:rPr>
        <w:t xml:space="preserve"> M, </w:t>
      </w:r>
      <w:proofErr w:type="spellStart"/>
      <w:r w:rsidR="00F0538B" w:rsidRPr="00F0538B">
        <w:rPr>
          <w:rFonts w:asciiTheme="minorHAnsi" w:hAnsiTheme="minorHAnsi"/>
          <w:sz w:val="22"/>
          <w:szCs w:val="22"/>
        </w:rPr>
        <w:t>Navis</w:t>
      </w:r>
      <w:proofErr w:type="spellEnd"/>
      <w:r w:rsidR="00F0538B" w:rsidRPr="00F0538B">
        <w:rPr>
          <w:rFonts w:asciiTheme="minorHAnsi" w:hAnsiTheme="minorHAnsi"/>
          <w:sz w:val="22"/>
          <w:szCs w:val="22"/>
        </w:rPr>
        <w:t xml:space="preserve"> G, </w:t>
      </w:r>
      <w:proofErr w:type="spellStart"/>
      <w:r w:rsidR="00F0538B" w:rsidRPr="00F0538B">
        <w:rPr>
          <w:rFonts w:asciiTheme="minorHAnsi" w:hAnsiTheme="minorHAnsi"/>
          <w:sz w:val="22"/>
          <w:szCs w:val="22"/>
        </w:rPr>
        <w:t>Ormel</w:t>
      </w:r>
      <w:proofErr w:type="spellEnd"/>
      <w:r w:rsidR="00F0538B" w:rsidRPr="00F0538B">
        <w:rPr>
          <w:rFonts w:asciiTheme="minorHAnsi" w:hAnsiTheme="minorHAnsi"/>
          <w:sz w:val="22"/>
          <w:szCs w:val="22"/>
        </w:rPr>
        <w:t xml:space="preserve"> J, </w:t>
      </w:r>
      <w:proofErr w:type="spellStart"/>
      <w:r w:rsidR="00F0538B" w:rsidRPr="00F0538B">
        <w:rPr>
          <w:rFonts w:asciiTheme="minorHAnsi" w:hAnsiTheme="minorHAnsi"/>
          <w:sz w:val="22"/>
          <w:szCs w:val="22"/>
        </w:rPr>
        <w:t>Postma</w:t>
      </w:r>
      <w:proofErr w:type="spellEnd"/>
      <w:r w:rsidR="00F0538B" w:rsidRPr="00F0538B">
        <w:rPr>
          <w:rFonts w:asciiTheme="minorHAnsi" w:hAnsiTheme="minorHAnsi"/>
          <w:sz w:val="22"/>
          <w:szCs w:val="22"/>
        </w:rPr>
        <w:t xml:space="preserve"> D, </w:t>
      </w:r>
      <w:proofErr w:type="spellStart"/>
      <w:r w:rsidR="00F0538B" w:rsidRPr="00F0538B">
        <w:rPr>
          <w:rFonts w:asciiTheme="minorHAnsi" w:hAnsiTheme="minorHAnsi"/>
          <w:sz w:val="22"/>
          <w:szCs w:val="22"/>
        </w:rPr>
        <w:t>Rosmalen</w:t>
      </w:r>
      <w:proofErr w:type="spellEnd"/>
      <w:r w:rsidR="00F0538B" w:rsidRPr="00F0538B">
        <w:rPr>
          <w:rFonts w:asciiTheme="minorHAnsi" w:hAnsiTheme="minorHAnsi"/>
          <w:sz w:val="22"/>
          <w:szCs w:val="22"/>
        </w:rPr>
        <w:t xml:space="preserve"> J, </w:t>
      </w:r>
      <w:proofErr w:type="spellStart"/>
      <w:r w:rsidR="00F0538B" w:rsidRPr="00F0538B">
        <w:rPr>
          <w:rFonts w:asciiTheme="minorHAnsi" w:hAnsiTheme="minorHAnsi"/>
          <w:sz w:val="22"/>
          <w:szCs w:val="22"/>
        </w:rPr>
        <w:t>Slaets</w:t>
      </w:r>
      <w:proofErr w:type="spellEnd"/>
      <w:r w:rsidR="00F0538B" w:rsidRPr="00F0538B">
        <w:rPr>
          <w:rFonts w:asciiTheme="minorHAnsi" w:hAnsiTheme="minorHAnsi"/>
          <w:sz w:val="22"/>
          <w:szCs w:val="22"/>
        </w:rPr>
        <w:t xml:space="preserve"> J, </w:t>
      </w:r>
      <w:proofErr w:type="spellStart"/>
      <w:r w:rsidR="00F0538B" w:rsidRPr="00F0538B">
        <w:rPr>
          <w:rFonts w:asciiTheme="minorHAnsi" w:hAnsiTheme="minorHAnsi"/>
          <w:sz w:val="22"/>
          <w:szCs w:val="22"/>
        </w:rPr>
        <w:t>Snieder</w:t>
      </w:r>
      <w:proofErr w:type="spellEnd"/>
      <w:r w:rsidR="00F0538B" w:rsidRPr="00F0538B">
        <w:rPr>
          <w:rFonts w:asciiTheme="minorHAnsi" w:hAnsiTheme="minorHAnsi"/>
          <w:sz w:val="22"/>
          <w:szCs w:val="22"/>
        </w:rPr>
        <w:t xml:space="preserve"> H, </w:t>
      </w:r>
      <w:proofErr w:type="spellStart"/>
      <w:r w:rsidR="00F0538B" w:rsidRPr="00F0538B">
        <w:rPr>
          <w:rFonts w:asciiTheme="minorHAnsi" w:hAnsiTheme="minorHAnsi"/>
          <w:sz w:val="22"/>
          <w:szCs w:val="22"/>
        </w:rPr>
        <w:t>Stolk</w:t>
      </w:r>
      <w:proofErr w:type="spellEnd"/>
      <w:r w:rsidR="00F0538B" w:rsidRPr="00F0538B">
        <w:rPr>
          <w:rFonts w:asciiTheme="minorHAnsi" w:hAnsiTheme="minorHAnsi"/>
          <w:sz w:val="22"/>
          <w:szCs w:val="22"/>
        </w:rPr>
        <w:t xml:space="preserve"> R, </w:t>
      </w:r>
      <w:proofErr w:type="spellStart"/>
      <w:r w:rsidR="00F0538B" w:rsidRPr="00F0538B">
        <w:rPr>
          <w:rFonts w:asciiTheme="minorHAnsi" w:hAnsiTheme="minorHAnsi"/>
          <w:sz w:val="22"/>
          <w:szCs w:val="22"/>
        </w:rPr>
        <w:t>Wolffenbuttel</w:t>
      </w:r>
      <w:proofErr w:type="spellEnd"/>
      <w:r w:rsidR="00F0538B" w:rsidRPr="00F0538B">
        <w:rPr>
          <w:rFonts w:asciiTheme="minorHAnsi" w:hAnsiTheme="minorHAnsi"/>
          <w:sz w:val="22"/>
          <w:szCs w:val="22"/>
        </w:rPr>
        <w:t xml:space="preserve"> B, </w:t>
      </w:r>
      <w:proofErr w:type="spellStart"/>
      <w:r w:rsidR="00F0538B" w:rsidRPr="00F0538B">
        <w:rPr>
          <w:rFonts w:asciiTheme="minorHAnsi" w:hAnsiTheme="minorHAnsi"/>
          <w:sz w:val="22"/>
          <w:szCs w:val="22"/>
        </w:rPr>
        <w:t>Wijmenga</w:t>
      </w:r>
      <w:proofErr w:type="spellEnd"/>
      <w:r w:rsidR="00F0538B" w:rsidRPr="00F0538B">
        <w:rPr>
          <w:rFonts w:asciiTheme="minorHAnsi" w:hAnsiTheme="minorHAnsi"/>
          <w:sz w:val="22"/>
          <w:szCs w:val="22"/>
        </w:rPr>
        <w:t xml:space="preserve"> C</w:t>
      </w:r>
      <w:r w:rsidR="003D2D27">
        <w:rPr>
          <w:rFonts w:asciiTheme="minorHAnsi" w:hAnsiTheme="minorHAnsi"/>
          <w:sz w:val="22"/>
          <w:szCs w:val="22"/>
        </w:rPr>
        <w:t>.</w:t>
      </w:r>
    </w:p>
    <w:p w:rsidR="00583157" w:rsidRDefault="00583157" w:rsidP="006846B2">
      <w:pPr>
        <w:pStyle w:val="Default"/>
        <w:jc w:val="both"/>
        <w:rPr>
          <w:rFonts w:asciiTheme="minorHAnsi" w:hAnsiTheme="minorHAnsi"/>
          <w:sz w:val="22"/>
          <w:szCs w:val="22"/>
        </w:rPr>
      </w:pPr>
    </w:p>
    <w:p w:rsidR="008406E2" w:rsidRDefault="00CC2016" w:rsidP="006846B2">
      <w:pPr>
        <w:pStyle w:val="Default"/>
        <w:jc w:val="both"/>
        <w:rPr>
          <w:rFonts w:asciiTheme="minorHAnsi" w:hAnsiTheme="minorHAnsi"/>
          <w:sz w:val="22"/>
          <w:szCs w:val="22"/>
        </w:rPr>
      </w:pPr>
      <w:r w:rsidRPr="00CC2016">
        <w:rPr>
          <w:rFonts w:asciiTheme="minorHAnsi" w:hAnsiTheme="minorHAnsi"/>
          <w:b/>
          <w:sz w:val="22"/>
          <w:szCs w:val="22"/>
        </w:rPr>
        <w:t>LOLIPOP</w:t>
      </w:r>
      <w:r w:rsidRPr="00CC2016">
        <w:rPr>
          <w:rFonts w:asciiTheme="minorHAnsi" w:hAnsiTheme="minorHAnsi"/>
          <w:sz w:val="22"/>
          <w:szCs w:val="22"/>
        </w:rPr>
        <w:t xml:space="preserve">: We thank the participants and research staff who made the study possible. </w:t>
      </w:r>
    </w:p>
    <w:p w:rsidR="002C42EE" w:rsidRDefault="002C42EE" w:rsidP="006846B2">
      <w:pPr>
        <w:pStyle w:val="Default"/>
        <w:jc w:val="both"/>
        <w:rPr>
          <w:rFonts w:asciiTheme="minorHAnsi" w:hAnsiTheme="minorHAnsi"/>
          <w:sz w:val="22"/>
          <w:szCs w:val="22"/>
        </w:rPr>
      </w:pPr>
    </w:p>
    <w:p w:rsidR="008406E2" w:rsidRDefault="00304F56" w:rsidP="006846B2">
      <w:pPr>
        <w:pStyle w:val="Default"/>
        <w:jc w:val="both"/>
        <w:rPr>
          <w:rFonts w:asciiTheme="minorHAnsi" w:hAnsiTheme="minorHAnsi"/>
          <w:sz w:val="22"/>
          <w:szCs w:val="22"/>
        </w:rPr>
      </w:pPr>
      <w:r w:rsidRPr="00304F56">
        <w:rPr>
          <w:rFonts w:asciiTheme="minorHAnsi" w:hAnsiTheme="minorHAnsi"/>
          <w:b/>
          <w:sz w:val="22"/>
          <w:szCs w:val="22"/>
        </w:rPr>
        <w:t>NFBC66:</w:t>
      </w:r>
      <w:r w:rsidRPr="00304F56">
        <w:rPr>
          <w:rFonts w:asciiTheme="minorHAnsi" w:hAnsiTheme="minorHAnsi"/>
          <w:sz w:val="22"/>
          <w:szCs w:val="22"/>
        </w:rPr>
        <w:t xml:space="preserve"> The authors would like to acknowledge the contribution of the late </w:t>
      </w:r>
      <w:proofErr w:type="spellStart"/>
      <w:r w:rsidRPr="00304F56">
        <w:rPr>
          <w:rFonts w:asciiTheme="minorHAnsi" w:hAnsiTheme="minorHAnsi"/>
          <w:sz w:val="22"/>
          <w:szCs w:val="22"/>
        </w:rPr>
        <w:t>Academian</w:t>
      </w:r>
      <w:proofErr w:type="spellEnd"/>
      <w:r w:rsidRPr="00304F56">
        <w:rPr>
          <w:rFonts w:asciiTheme="minorHAnsi" w:hAnsiTheme="minorHAnsi"/>
          <w:sz w:val="22"/>
          <w:szCs w:val="22"/>
        </w:rPr>
        <w:t xml:space="preserve"> of Science </w:t>
      </w:r>
      <w:proofErr w:type="spellStart"/>
      <w:r w:rsidRPr="00304F56">
        <w:rPr>
          <w:rFonts w:asciiTheme="minorHAnsi" w:hAnsiTheme="minorHAnsi"/>
          <w:sz w:val="22"/>
          <w:szCs w:val="22"/>
        </w:rPr>
        <w:t>Leena</w:t>
      </w:r>
      <w:proofErr w:type="spellEnd"/>
      <w:r w:rsidRPr="00304F56">
        <w:rPr>
          <w:rFonts w:asciiTheme="minorHAnsi" w:hAnsiTheme="minorHAnsi"/>
          <w:sz w:val="22"/>
          <w:szCs w:val="22"/>
        </w:rPr>
        <w:t xml:space="preserve"> </w:t>
      </w:r>
      <w:proofErr w:type="spellStart"/>
      <w:r w:rsidRPr="00304F56">
        <w:rPr>
          <w:rFonts w:asciiTheme="minorHAnsi" w:hAnsiTheme="minorHAnsi"/>
          <w:sz w:val="22"/>
          <w:szCs w:val="22"/>
        </w:rPr>
        <w:t>Peltonen</w:t>
      </w:r>
      <w:proofErr w:type="spellEnd"/>
      <w:r w:rsidRPr="00304F56">
        <w:rPr>
          <w:rFonts w:asciiTheme="minorHAnsi" w:hAnsiTheme="minorHAnsi"/>
          <w:sz w:val="22"/>
          <w:szCs w:val="22"/>
        </w:rPr>
        <w:t>.</w:t>
      </w:r>
    </w:p>
    <w:p w:rsidR="00304F56" w:rsidRDefault="00304F56" w:rsidP="006846B2">
      <w:pPr>
        <w:pStyle w:val="Default"/>
        <w:jc w:val="both"/>
        <w:rPr>
          <w:rFonts w:asciiTheme="minorHAnsi" w:hAnsiTheme="minorHAnsi"/>
          <w:sz w:val="22"/>
          <w:szCs w:val="22"/>
        </w:rPr>
      </w:pPr>
    </w:p>
    <w:p w:rsidR="00304F56" w:rsidRDefault="003F648D" w:rsidP="006846B2">
      <w:pPr>
        <w:pStyle w:val="Default"/>
        <w:jc w:val="both"/>
        <w:rPr>
          <w:rFonts w:asciiTheme="minorHAnsi" w:hAnsiTheme="minorHAnsi"/>
          <w:sz w:val="22"/>
          <w:szCs w:val="22"/>
        </w:rPr>
      </w:pPr>
      <w:r>
        <w:rPr>
          <w:rFonts w:asciiTheme="minorHAnsi" w:hAnsiTheme="minorHAnsi"/>
          <w:b/>
          <w:sz w:val="22"/>
          <w:szCs w:val="22"/>
        </w:rPr>
        <w:t>QIMR</w:t>
      </w:r>
      <w:r w:rsidRPr="003F648D">
        <w:rPr>
          <w:rFonts w:asciiTheme="minorHAnsi" w:hAnsiTheme="minorHAnsi"/>
          <w:sz w:val="22"/>
          <w:szCs w:val="22"/>
        </w:rPr>
        <w:t xml:space="preserve">: We are grateful to the twins and their families for their generous participation in these studies. We would like to thank staff at the Queensland Institute of Medical Research: Dixie Statham, Ann Eldridge and Marlene Grace for sample collection, Grant Montgomery, Anjali </w:t>
      </w:r>
      <w:proofErr w:type="spellStart"/>
      <w:r w:rsidRPr="003F648D">
        <w:rPr>
          <w:rFonts w:asciiTheme="minorHAnsi" w:hAnsiTheme="minorHAnsi"/>
          <w:sz w:val="22"/>
          <w:szCs w:val="22"/>
        </w:rPr>
        <w:t>Henders</w:t>
      </w:r>
      <w:proofErr w:type="spellEnd"/>
      <w:r w:rsidRPr="003F648D">
        <w:rPr>
          <w:rFonts w:asciiTheme="minorHAnsi" w:hAnsiTheme="minorHAnsi"/>
          <w:sz w:val="22"/>
          <w:szCs w:val="22"/>
        </w:rPr>
        <w:t xml:space="preserve">, Lisa </w:t>
      </w:r>
      <w:proofErr w:type="spellStart"/>
      <w:r w:rsidRPr="003F648D">
        <w:rPr>
          <w:rFonts w:asciiTheme="minorHAnsi" w:hAnsiTheme="minorHAnsi"/>
          <w:sz w:val="22"/>
          <w:szCs w:val="22"/>
        </w:rPr>
        <w:t>Bowdler</w:t>
      </w:r>
      <w:proofErr w:type="spellEnd"/>
      <w:r w:rsidRPr="003F648D">
        <w:rPr>
          <w:rFonts w:asciiTheme="minorHAnsi" w:hAnsiTheme="minorHAnsi"/>
          <w:sz w:val="22"/>
          <w:szCs w:val="22"/>
        </w:rPr>
        <w:t xml:space="preserve">, Steven Crooks and staff of the Molecular Epidemiology Laboratory for sample processing and preparation, Scott Gordon for data QC and preparation, and David Smyth and Harry </w:t>
      </w:r>
      <w:proofErr w:type="spellStart"/>
      <w:r w:rsidRPr="003F648D">
        <w:rPr>
          <w:rFonts w:asciiTheme="minorHAnsi" w:hAnsiTheme="minorHAnsi"/>
          <w:sz w:val="22"/>
          <w:szCs w:val="22"/>
        </w:rPr>
        <w:t>Beeby</w:t>
      </w:r>
      <w:proofErr w:type="spellEnd"/>
      <w:r w:rsidRPr="003F648D">
        <w:rPr>
          <w:rFonts w:asciiTheme="minorHAnsi" w:hAnsiTheme="minorHAnsi"/>
          <w:sz w:val="22"/>
          <w:szCs w:val="22"/>
        </w:rPr>
        <w:t xml:space="preserve"> for IT support. </w:t>
      </w:r>
    </w:p>
    <w:p w:rsidR="005F7F3F" w:rsidRDefault="005F7F3F" w:rsidP="006846B2">
      <w:pPr>
        <w:pStyle w:val="Default"/>
        <w:jc w:val="both"/>
        <w:rPr>
          <w:rFonts w:asciiTheme="minorHAnsi" w:hAnsiTheme="minorHAnsi"/>
          <w:sz w:val="22"/>
          <w:szCs w:val="22"/>
        </w:rPr>
      </w:pPr>
    </w:p>
    <w:p w:rsidR="005F7F3F" w:rsidRDefault="005F7F3F" w:rsidP="006846B2">
      <w:pPr>
        <w:pStyle w:val="Default"/>
        <w:jc w:val="both"/>
        <w:rPr>
          <w:rFonts w:asciiTheme="minorHAnsi" w:hAnsiTheme="minorHAnsi"/>
          <w:sz w:val="22"/>
          <w:szCs w:val="22"/>
        </w:rPr>
      </w:pPr>
      <w:proofErr w:type="spellStart"/>
      <w:r w:rsidRPr="005F7F3F">
        <w:rPr>
          <w:rFonts w:asciiTheme="minorHAnsi" w:hAnsiTheme="minorHAnsi"/>
          <w:b/>
          <w:sz w:val="22"/>
          <w:szCs w:val="22"/>
        </w:rPr>
        <w:t>TwinsUK</w:t>
      </w:r>
      <w:proofErr w:type="spellEnd"/>
      <w:r w:rsidRPr="005F7F3F">
        <w:rPr>
          <w:rFonts w:asciiTheme="minorHAnsi" w:hAnsiTheme="minorHAnsi"/>
          <w:b/>
          <w:sz w:val="22"/>
          <w:szCs w:val="22"/>
        </w:rPr>
        <w:t>:</w:t>
      </w:r>
      <w:r>
        <w:rPr>
          <w:rFonts w:asciiTheme="minorHAnsi" w:hAnsiTheme="minorHAnsi"/>
          <w:sz w:val="22"/>
          <w:szCs w:val="22"/>
        </w:rPr>
        <w:t xml:space="preserve"> </w:t>
      </w:r>
      <w:r w:rsidRPr="005F7F3F">
        <w:rPr>
          <w:rFonts w:asciiTheme="minorHAnsi" w:hAnsiTheme="minorHAnsi"/>
          <w:sz w:val="22"/>
          <w:szCs w:val="22"/>
        </w:rPr>
        <w:t xml:space="preserve">The study was funded by the </w:t>
      </w:r>
      <w:proofErr w:type="spellStart"/>
      <w:r w:rsidRPr="005F7F3F">
        <w:rPr>
          <w:rFonts w:asciiTheme="minorHAnsi" w:hAnsiTheme="minorHAnsi"/>
          <w:sz w:val="22"/>
          <w:szCs w:val="22"/>
        </w:rPr>
        <w:t>Wellcome</w:t>
      </w:r>
      <w:proofErr w:type="spellEnd"/>
      <w:r w:rsidRPr="005F7F3F">
        <w:rPr>
          <w:rFonts w:asciiTheme="minorHAnsi" w:hAnsiTheme="minorHAnsi"/>
          <w:sz w:val="22"/>
          <w:szCs w:val="22"/>
        </w:rPr>
        <w:t xml:space="preserve"> Trust; European Community’s Seventh Framework Programme (FP7/2007-2013). The study also receives support from the National Institute for Health Research (NIHR)- funded </w:t>
      </w:r>
      <w:proofErr w:type="spellStart"/>
      <w:r w:rsidRPr="005F7F3F">
        <w:rPr>
          <w:rFonts w:asciiTheme="minorHAnsi" w:hAnsiTheme="minorHAnsi"/>
          <w:sz w:val="22"/>
          <w:szCs w:val="22"/>
        </w:rPr>
        <w:t>BioResource</w:t>
      </w:r>
      <w:proofErr w:type="spellEnd"/>
      <w:r w:rsidRPr="005F7F3F">
        <w:rPr>
          <w:rFonts w:asciiTheme="minorHAnsi" w:hAnsiTheme="minorHAnsi"/>
          <w:sz w:val="22"/>
          <w:szCs w:val="22"/>
        </w:rPr>
        <w:t xml:space="preserve">, Clinical Research Facility and Biomedical Research Centre based at Guy's and St Thomas' NHS Foundation Trust in partnership with King's College London. SNP </w:t>
      </w:r>
      <w:r w:rsidRPr="005F7F3F">
        <w:rPr>
          <w:rFonts w:asciiTheme="minorHAnsi" w:hAnsiTheme="minorHAnsi"/>
          <w:sz w:val="22"/>
          <w:szCs w:val="22"/>
        </w:rPr>
        <w:lastRenderedPageBreak/>
        <w:t xml:space="preserve">Genotyping was performed by The </w:t>
      </w:r>
      <w:proofErr w:type="spellStart"/>
      <w:r w:rsidRPr="005F7F3F">
        <w:rPr>
          <w:rFonts w:asciiTheme="minorHAnsi" w:hAnsiTheme="minorHAnsi"/>
          <w:sz w:val="22"/>
          <w:szCs w:val="22"/>
        </w:rPr>
        <w:t>Wellcome</w:t>
      </w:r>
      <w:proofErr w:type="spellEnd"/>
      <w:r w:rsidRPr="005F7F3F">
        <w:rPr>
          <w:rFonts w:asciiTheme="minorHAnsi" w:hAnsiTheme="minorHAnsi"/>
          <w:sz w:val="22"/>
          <w:szCs w:val="22"/>
        </w:rPr>
        <w:t xml:space="preserve"> Trust Sanger Institute and National Eye Institute via NIH/CIDR.</w:t>
      </w:r>
    </w:p>
    <w:p w:rsidR="002C42EE" w:rsidRDefault="002C42EE" w:rsidP="006846B2">
      <w:pPr>
        <w:pStyle w:val="Default"/>
        <w:jc w:val="both"/>
        <w:rPr>
          <w:rFonts w:asciiTheme="minorHAnsi" w:hAnsiTheme="minorHAnsi"/>
          <w:sz w:val="22"/>
          <w:szCs w:val="22"/>
        </w:rPr>
      </w:pPr>
    </w:p>
    <w:p w:rsidR="00ED4AB9" w:rsidRDefault="00ED4AB9" w:rsidP="00304F56">
      <w:pPr>
        <w:pStyle w:val="Default"/>
        <w:rPr>
          <w:rFonts w:asciiTheme="minorHAnsi" w:hAnsiTheme="minorHAnsi"/>
          <w:sz w:val="22"/>
          <w:szCs w:val="22"/>
        </w:rPr>
      </w:pPr>
    </w:p>
    <w:p w:rsidR="00ED4AB9" w:rsidRDefault="00ED4AB9" w:rsidP="00304F56">
      <w:pPr>
        <w:pStyle w:val="Default"/>
        <w:rPr>
          <w:rFonts w:asciiTheme="minorHAnsi" w:hAnsiTheme="minorHAnsi"/>
          <w:sz w:val="22"/>
          <w:szCs w:val="22"/>
        </w:rPr>
      </w:pPr>
    </w:p>
    <w:p w:rsidR="00ED4AB9" w:rsidRDefault="00ED4AB9" w:rsidP="00304F56">
      <w:pPr>
        <w:pStyle w:val="Default"/>
        <w:rPr>
          <w:rFonts w:asciiTheme="minorHAnsi" w:hAnsiTheme="minorHAnsi"/>
          <w:sz w:val="22"/>
          <w:szCs w:val="22"/>
        </w:rPr>
      </w:pPr>
    </w:p>
    <w:p w:rsidR="00583157" w:rsidRPr="00583157" w:rsidRDefault="00583157" w:rsidP="002D2951">
      <w:pPr>
        <w:pStyle w:val="Default"/>
        <w:rPr>
          <w:rFonts w:asciiTheme="minorHAnsi" w:hAnsiTheme="minorHAnsi"/>
          <w:sz w:val="22"/>
          <w:szCs w:val="22"/>
        </w:rPr>
      </w:pPr>
    </w:p>
    <w:p w:rsidR="00FB63B1" w:rsidRPr="00B60FD8" w:rsidRDefault="00FB63B1" w:rsidP="0031614B">
      <w:pPr>
        <w:jc w:val="both"/>
        <w:rPr>
          <w:b/>
          <w:lang w:val="en-GB"/>
        </w:rPr>
      </w:pPr>
      <w:r w:rsidRPr="00B60FD8">
        <w:rPr>
          <w:b/>
          <w:lang w:val="en-GB"/>
        </w:rPr>
        <w:t>References</w:t>
      </w:r>
    </w:p>
    <w:p w:rsidR="00DF760C" w:rsidRPr="00DF760C" w:rsidRDefault="00194142" w:rsidP="00DF760C">
      <w:pPr>
        <w:spacing w:after="0" w:line="240" w:lineRule="auto"/>
        <w:ind w:left="720" w:hanging="720"/>
        <w:jc w:val="both"/>
        <w:rPr>
          <w:rFonts w:ascii="Calibri" w:hAnsi="Calibri"/>
          <w:noProof/>
          <w:lang w:val="en-GB"/>
        </w:rPr>
      </w:pPr>
      <w:r>
        <w:rPr>
          <w:lang w:val="en-US"/>
        </w:rPr>
        <w:fldChar w:fldCharType="begin"/>
      </w:r>
      <w:r w:rsidRPr="00B60FD8">
        <w:rPr>
          <w:lang w:val="en-GB"/>
        </w:rPr>
        <w:instrText xml:space="preserve"> ADDIN EN.REFLIST </w:instrText>
      </w:r>
      <w:r>
        <w:rPr>
          <w:lang w:val="en-US"/>
        </w:rPr>
        <w:fldChar w:fldCharType="separate"/>
      </w:r>
      <w:bookmarkStart w:id="1" w:name="_ENREF_1"/>
      <w:r w:rsidR="00DF760C" w:rsidRPr="00DF760C">
        <w:rPr>
          <w:rFonts w:ascii="Calibri" w:hAnsi="Calibri"/>
          <w:noProof/>
          <w:lang w:val="en-GB"/>
        </w:rPr>
        <w:t>1. Wittkopp PJ, Haerum BK, Clark AG (2006) Parent-of-origin effects on mRNA expression in Drosophila melanogaster not caused by genomic imprinting. Genetics 173: 1817-1821.</w:t>
      </w:r>
      <w:bookmarkEnd w:id="1"/>
    </w:p>
    <w:p w:rsidR="00DF760C" w:rsidRPr="00DF760C" w:rsidRDefault="00DF760C" w:rsidP="00DF760C">
      <w:pPr>
        <w:spacing w:after="0" w:line="240" w:lineRule="auto"/>
        <w:ind w:left="720" w:hanging="720"/>
        <w:jc w:val="both"/>
        <w:rPr>
          <w:rFonts w:ascii="Calibri" w:hAnsi="Calibri"/>
          <w:noProof/>
          <w:lang w:val="en-GB"/>
        </w:rPr>
      </w:pPr>
      <w:bookmarkStart w:id="2" w:name="_ENREF_2"/>
      <w:r w:rsidRPr="00DF760C">
        <w:rPr>
          <w:rFonts w:ascii="Calibri" w:hAnsi="Calibri"/>
          <w:noProof/>
          <w:lang w:val="en-GB"/>
        </w:rPr>
        <w:t>2. Bell JT, Pai AA, Pickrell JK, Gaffney DJ, Pique-Regi R, et al. (2011) DNA methylation patterns associate with genetic and gene expression variation in HapMap cell lines. Genome Biol 12: R10.</w:t>
      </w:r>
      <w:bookmarkEnd w:id="2"/>
    </w:p>
    <w:p w:rsidR="00DF760C" w:rsidRPr="00DF760C" w:rsidRDefault="00DF760C" w:rsidP="00DF760C">
      <w:pPr>
        <w:spacing w:after="0" w:line="240" w:lineRule="auto"/>
        <w:ind w:left="720" w:hanging="720"/>
        <w:jc w:val="both"/>
        <w:rPr>
          <w:rFonts w:ascii="Calibri" w:hAnsi="Calibri"/>
          <w:noProof/>
          <w:lang w:val="en-GB"/>
        </w:rPr>
      </w:pPr>
      <w:bookmarkStart w:id="3" w:name="_ENREF_3"/>
      <w:r w:rsidRPr="00DF760C">
        <w:rPr>
          <w:rFonts w:ascii="Calibri" w:hAnsi="Calibri"/>
          <w:noProof/>
          <w:lang w:val="en-GB"/>
        </w:rPr>
        <w:t>3. Speliotes EK, Willer CJ, Berndt SI, Monda KL, Thorleifsson G, et al. (2010) Association analyses of 249,796 individuals reveal 18 new loci associated with body mass index. Nat Genet 42: 937-948.</w:t>
      </w:r>
      <w:bookmarkEnd w:id="3"/>
    </w:p>
    <w:p w:rsidR="00DF760C" w:rsidRPr="00DF760C" w:rsidRDefault="00DF760C" w:rsidP="00DF760C">
      <w:pPr>
        <w:spacing w:line="240" w:lineRule="auto"/>
        <w:ind w:left="720" w:hanging="720"/>
        <w:jc w:val="both"/>
        <w:rPr>
          <w:rFonts w:ascii="Calibri" w:hAnsi="Calibri"/>
          <w:noProof/>
          <w:lang w:val="en-GB"/>
        </w:rPr>
      </w:pPr>
      <w:bookmarkStart w:id="4" w:name="_ENREF_4"/>
      <w:r w:rsidRPr="00DF760C">
        <w:rPr>
          <w:rFonts w:ascii="Calibri" w:hAnsi="Calibri"/>
          <w:noProof/>
          <w:lang w:val="en-GB"/>
        </w:rPr>
        <w:t>4. Bradfield JP, Taal HR, Timpson NJ, Scherag A, Lecoeur C, et al. (2012) A genome-wide association meta-analysis identifies new childhood obesity loci. Nat Genet 44: 526-531.</w:t>
      </w:r>
      <w:bookmarkEnd w:id="4"/>
    </w:p>
    <w:p w:rsidR="00DF760C" w:rsidRDefault="00DF760C" w:rsidP="00DF760C">
      <w:pPr>
        <w:spacing w:line="240" w:lineRule="auto"/>
        <w:jc w:val="both"/>
        <w:rPr>
          <w:rFonts w:ascii="Calibri" w:hAnsi="Calibri"/>
          <w:noProof/>
          <w:lang w:val="en-GB"/>
        </w:rPr>
      </w:pPr>
    </w:p>
    <w:p w:rsidR="00ED6A74" w:rsidRPr="0030534C" w:rsidRDefault="00194142" w:rsidP="0031614B">
      <w:pPr>
        <w:jc w:val="both"/>
        <w:rPr>
          <w:lang w:val="en-US"/>
        </w:rPr>
      </w:pPr>
      <w:r>
        <w:rPr>
          <w:lang w:val="en-US"/>
        </w:rPr>
        <w:fldChar w:fldCharType="end"/>
      </w:r>
    </w:p>
    <w:sectPr w:rsidR="00ED6A74" w:rsidRPr="0030534C" w:rsidSect="00161F2A">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24360"/>
    <w:multiLevelType w:val="hybridMultilevel"/>
    <w:tmpl w:val="E3664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PLoS Genetic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2at22a2799xe6evveixfzwkfxfsx2wrpddz&quot;&gt;grant_lit&lt;record-ids&gt;&lt;item&gt;152&lt;/item&gt;&lt;item&gt;589&lt;/item&gt;&lt;item&gt;599&lt;/item&gt;&lt;item&gt;621&lt;/item&gt;&lt;/record-ids&gt;&lt;/item&gt;&lt;/Libraries&gt;"/>
  </w:docVars>
  <w:rsids>
    <w:rsidRoot w:val="0030534C"/>
    <w:rsid w:val="0000180B"/>
    <w:rsid w:val="00003B46"/>
    <w:rsid w:val="00070397"/>
    <w:rsid w:val="00087F8D"/>
    <w:rsid w:val="000A44E1"/>
    <w:rsid w:val="000A70CA"/>
    <w:rsid w:val="000B19CB"/>
    <w:rsid w:val="000B784A"/>
    <w:rsid w:val="000C5BA6"/>
    <w:rsid w:val="000D7CD7"/>
    <w:rsid w:val="00107412"/>
    <w:rsid w:val="00122CD1"/>
    <w:rsid w:val="001317EE"/>
    <w:rsid w:val="001502F5"/>
    <w:rsid w:val="00151A22"/>
    <w:rsid w:val="00161F2A"/>
    <w:rsid w:val="00194142"/>
    <w:rsid w:val="001972FB"/>
    <w:rsid w:val="001B0F33"/>
    <w:rsid w:val="001E6C20"/>
    <w:rsid w:val="001F5BCB"/>
    <w:rsid w:val="00217D92"/>
    <w:rsid w:val="00227FD4"/>
    <w:rsid w:val="002324E2"/>
    <w:rsid w:val="002724DB"/>
    <w:rsid w:val="002934E4"/>
    <w:rsid w:val="002A3353"/>
    <w:rsid w:val="002C3AFB"/>
    <w:rsid w:val="002C42EE"/>
    <w:rsid w:val="002D00B5"/>
    <w:rsid w:val="002D1FE6"/>
    <w:rsid w:val="002D2951"/>
    <w:rsid w:val="00304F56"/>
    <w:rsid w:val="0030534C"/>
    <w:rsid w:val="0031614B"/>
    <w:rsid w:val="00316254"/>
    <w:rsid w:val="003162C0"/>
    <w:rsid w:val="00367B19"/>
    <w:rsid w:val="00390F4A"/>
    <w:rsid w:val="00395DB4"/>
    <w:rsid w:val="003B1F14"/>
    <w:rsid w:val="003B4B14"/>
    <w:rsid w:val="003D07E0"/>
    <w:rsid w:val="003D2D27"/>
    <w:rsid w:val="003D4CF5"/>
    <w:rsid w:val="003F648D"/>
    <w:rsid w:val="003F73E5"/>
    <w:rsid w:val="003F7D9A"/>
    <w:rsid w:val="0043311D"/>
    <w:rsid w:val="00447D74"/>
    <w:rsid w:val="00481E2D"/>
    <w:rsid w:val="00497DB8"/>
    <w:rsid w:val="004A54AF"/>
    <w:rsid w:val="0050515E"/>
    <w:rsid w:val="005161A5"/>
    <w:rsid w:val="00561B06"/>
    <w:rsid w:val="00583157"/>
    <w:rsid w:val="00597D05"/>
    <w:rsid w:val="005B334B"/>
    <w:rsid w:val="005B4F26"/>
    <w:rsid w:val="005E34EC"/>
    <w:rsid w:val="005F7F3F"/>
    <w:rsid w:val="00622062"/>
    <w:rsid w:val="00626229"/>
    <w:rsid w:val="00627EA4"/>
    <w:rsid w:val="006378AB"/>
    <w:rsid w:val="00645FC9"/>
    <w:rsid w:val="0064722E"/>
    <w:rsid w:val="006650EE"/>
    <w:rsid w:val="006846B2"/>
    <w:rsid w:val="006935AB"/>
    <w:rsid w:val="006B505D"/>
    <w:rsid w:val="006B5D2B"/>
    <w:rsid w:val="00706056"/>
    <w:rsid w:val="00740CEB"/>
    <w:rsid w:val="00791DEF"/>
    <w:rsid w:val="007F2703"/>
    <w:rsid w:val="00805829"/>
    <w:rsid w:val="0082211C"/>
    <w:rsid w:val="008406E2"/>
    <w:rsid w:val="00874D7B"/>
    <w:rsid w:val="00877F41"/>
    <w:rsid w:val="008C1452"/>
    <w:rsid w:val="008F377E"/>
    <w:rsid w:val="0093672A"/>
    <w:rsid w:val="00937118"/>
    <w:rsid w:val="009501F5"/>
    <w:rsid w:val="009655BD"/>
    <w:rsid w:val="00980AB5"/>
    <w:rsid w:val="00997FA4"/>
    <w:rsid w:val="009C101B"/>
    <w:rsid w:val="009C7558"/>
    <w:rsid w:val="009D21B4"/>
    <w:rsid w:val="00A16BC5"/>
    <w:rsid w:val="00A17150"/>
    <w:rsid w:val="00A5756D"/>
    <w:rsid w:val="00B41CEE"/>
    <w:rsid w:val="00B44537"/>
    <w:rsid w:val="00B60FD8"/>
    <w:rsid w:val="00B845C5"/>
    <w:rsid w:val="00BE4224"/>
    <w:rsid w:val="00BF4B2A"/>
    <w:rsid w:val="00BF7660"/>
    <w:rsid w:val="00C14F75"/>
    <w:rsid w:val="00C36884"/>
    <w:rsid w:val="00C40679"/>
    <w:rsid w:val="00C40E4B"/>
    <w:rsid w:val="00C87D9B"/>
    <w:rsid w:val="00CA0A51"/>
    <w:rsid w:val="00CC2016"/>
    <w:rsid w:val="00CD7107"/>
    <w:rsid w:val="00CE0536"/>
    <w:rsid w:val="00D20728"/>
    <w:rsid w:val="00D3601F"/>
    <w:rsid w:val="00D83883"/>
    <w:rsid w:val="00D8427E"/>
    <w:rsid w:val="00D8654D"/>
    <w:rsid w:val="00DA1BE0"/>
    <w:rsid w:val="00DC04E0"/>
    <w:rsid w:val="00DE0672"/>
    <w:rsid w:val="00DF760C"/>
    <w:rsid w:val="00E04B9C"/>
    <w:rsid w:val="00E04F23"/>
    <w:rsid w:val="00E75994"/>
    <w:rsid w:val="00E86C23"/>
    <w:rsid w:val="00E90421"/>
    <w:rsid w:val="00E91D98"/>
    <w:rsid w:val="00EA5AF2"/>
    <w:rsid w:val="00EB6825"/>
    <w:rsid w:val="00EB6DEE"/>
    <w:rsid w:val="00ED4AB9"/>
    <w:rsid w:val="00ED6A74"/>
    <w:rsid w:val="00F009EB"/>
    <w:rsid w:val="00F0538B"/>
    <w:rsid w:val="00F16552"/>
    <w:rsid w:val="00F35D01"/>
    <w:rsid w:val="00F7737A"/>
    <w:rsid w:val="00F9438A"/>
    <w:rsid w:val="00FA08DE"/>
    <w:rsid w:val="00FA78BE"/>
    <w:rsid w:val="00FB1030"/>
    <w:rsid w:val="00FB63B1"/>
    <w:rsid w:val="00FC2A19"/>
    <w:rsid w:val="00FF1DA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3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0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A0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8DE"/>
    <w:rPr>
      <w:rFonts w:ascii="Tahoma" w:hAnsi="Tahoma" w:cs="Tahoma"/>
      <w:sz w:val="16"/>
      <w:szCs w:val="16"/>
    </w:rPr>
  </w:style>
  <w:style w:type="character" w:styleId="CommentReference">
    <w:name w:val="annotation reference"/>
    <w:basedOn w:val="DefaultParagraphFont"/>
    <w:uiPriority w:val="99"/>
    <w:semiHidden/>
    <w:unhideWhenUsed/>
    <w:rsid w:val="0031614B"/>
    <w:rPr>
      <w:sz w:val="16"/>
      <w:szCs w:val="16"/>
    </w:rPr>
  </w:style>
  <w:style w:type="paragraph" w:styleId="CommentText">
    <w:name w:val="annotation text"/>
    <w:basedOn w:val="Normal"/>
    <w:link w:val="CommentTextChar"/>
    <w:uiPriority w:val="99"/>
    <w:semiHidden/>
    <w:unhideWhenUsed/>
    <w:rsid w:val="0031614B"/>
    <w:pPr>
      <w:spacing w:line="240" w:lineRule="auto"/>
    </w:pPr>
    <w:rPr>
      <w:sz w:val="20"/>
      <w:szCs w:val="20"/>
    </w:rPr>
  </w:style>
  <w:style w:type="character" w:customStyle="1" w:styleId="CommentTextChar">
    <w:name w:val="Comment Text Char"/>
    <w:basedOn w:val="DefaultParagraphFont"/>
    <w:link w:val="CommentText"/>
    <w:uiPriority w:val="99"/>
    <w:semiHidden/>
    <w:rsid w:val="0031614B"/>
    <w:rPr>
      <w:sz w:val="20"/>
      <w:szCs w:val="20"/>
    </w:rPr>
  </w:style>
  <w:style w:type="paragraph" w:styleId="CommentSubject">
    <w:name w:val="annotation subject"/>
    <w:basedOn w:val="CommentText"/>
    <w:next w:val="CommentText"/>
    <w:link w:val="CommentSubjectChar"/>
    <w:uiPriority w:val="99"/>
    <w:semiHidden/>
    <w:unhideWhenUsed/>
    <w:rsid w:val="0031614B"/>
    <w:rPr>
      <w:b/>
      <w:bCs/>
    </w:rPr>
  </w:style>
  <w:style w:type="character" w:customStyle="1" w:styleId="CommentSubjectChar">
    <w:name w:val="Comment Subject Char"/>
    <w:basedOn w:val="CommentTextChar"/>
    <w:link w:val="CommentSubject"/>
    <w:uiPriority w:val="99"/>
    <w:semiHidden/>
    <w:rsid w:val="0031614B"/>
    <w:rPr>
      <w:b/>
      <w:bCs/>
      <w:sz w:val="20"/>
      <w:szCs w:val="20"/>
    </w:rPr>
  </w:style>
  <w:style w:type="character" w:styleId="Hyperlink">
    <w:name w:val="Hyperlink"/>
    <w:basedOn w:val="DefaultParagraphFont"/>
    <w:uiPriority w:val="99"/>
    <w:unhideWhenUsed/>
    <w:rsid w:val="00194142"/>
    <w:rPr>
      <w:color w:val="0000FF" w:themeColor="hyperlink"/>
      <w:u w:val="single"/>
    </w:rPr>
  </w:style>
  <w:style w:type="paragraph" w:styleId="ListParagraph">
    <w:name w:val="List Paragraph"/>
    <w:basedOn w:val="Normal"/>
    <w:uiPriority w:val="34"/>
    <w:qFormat/>
    <w:rsid w:val="005B334B"/>
    <w:pPr>
      <w:ind w:left="720"/>
      <w:contextualSpacing/>
    </w:pPr>
  </w:style>
  <w:style w:type="paragraph" w:customStyle="1" w:styleId="Default">
    <w:name w:val="Default"/>
    <w:rsid w:val="002D2951"/>
    <w:pPr>
      <w:autoSpaceDE w:val="0"/>
      <w:autoSpaceDN w:val="0"/>
      <w:adjustRightInd w:val="0"/>
      <w:spacing w:after="0" w:line="240" w:lineRule="auto"/>
    </w:pPr>
    <w:rPr>
      <w:rFonts w:ascii="Arial" w:hAnsi="Arial" w:cs="Arial"/>
      <w:color w:val="000000"/>
      <w:sz w:val="24"/>
      <w:szCs w:val="24"/>
      <w:lang w:val="en-GB"/>
    </w:rPr>
  </w:style>
  <w:style w:type="character" w:styleId="LineNumber">
    <w:name w:val="line number"/>
    <w:basedOn w:val="DefaultParagraphFont"/>
    <w:uiPriority w:val="99"/>
    <w:semiHidden/>
    <w:unhideWhenUsed/>
    <w:rsid w:val="00161F2A"/>
  </w:style>
  <w:style w:type="character" w:styleId="PlaceholderText">
    <w:name w:val="Placeholder Text"/>
    <w:basedOn w:val="DefaultParagraphFont"/>
    <w:uiPriority w:val="99"/>
    <w:semiHidden/>
    <w:rsid w:val="00A16BC5"/>
    <w:rPr>
      <w:color w:val="808080"/>
    </w:rPr>
  </w:style>
  <w:style w:type="paragraph" w:styleId="HTMLPreformatted">
    <w:name w:val="HTML Preformatted"/>
    <w:basedOn w:val="Normal"/>
    <w:link w:val="HTMLPreformattedChar"/>
    <w:uiPriority w:val="99"/>
    <w:unhideWhenUsed/>
    <w:rsid w:val="001F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1F5BCB"/>
    <w:rPr>
      <w:rFonts w:ascii="Courier New" w:eastAsia="Times New Roman" w:hAnsi="Courier New" w:cs="Courier New"/>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3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0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A0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8DE"/>
    <w:rPr>
      <w:rFonts w:ascii="Tahoma" w:hAnsi="Tahoma" w:cs="Tahoma"/>
      <w:sz w:val="16"/>
      <w:szCs w:val="16"/>
    </w:rPr>
  </w:style>
  <w:style w:type="character" w:styleId="CommentReference">
    <w:name w:val="annotation reference"/>
    <w:basedOn w:val="DefaultParagraphFont"/>
    <w:uiPriority w:val="99"/>
    <w:semiHidden/>
    <w:unhideWhenUsed/>
    <w:rsid w:val="0031614B"/>
    <w:rPr>
      <w:sz w:val="16"/>
      <w:szCs w:val="16"/>
    </w:rPr>
  </w:style>
  <w:style w:type="paragraph" w:styleId="CommentText">
    <w:name w:val="annotation text"/>
    <w:basedOn w:val="Normal"/>
    <w:link w:val="CommentTextChar"/>
    <w:uiPriority w:val="99"/>
    <w:semiHidden/>
    <w:unhideWhenUsed/>
    <w:rsid w:val="0031614B"/>
    <w:pPr>
      <w:spacing w:line="240" w:lineRule="auto"/>
    </w:pPr>
    <w:rPr>
      <w:sz w:val="20"/>
      <w:szCs w:val="20"/>
    </w:rPr>
  </w:style>
  <w:style w:type="character" w:customStyle="1" w:styleId="CommentTextChar">
    <w:name w:val="Comment Text Char"/>
    <w:basedOn w:val="DefaultParagraphFont"/>
    <w:link w:val="CommentText"/>
    <w:uiPriority w:val="99"/>
    <w:semiHidden/>
    <w:rsid w:val="0031614B"/>
    <w:rPr>
      <w:sz w:val="20"/>
      <w:szCs w:val="20"/>
    </w:rPr>
  </w:style>
  <w:style w:type="paragraph" w:styleId="CommentSubject">
    <w:name w:val="annotation subject"/>
    <w:basedOn w:val="CommentText"/>
    <w:next w:val="CommentText"/>
    <w:link w:val="CommentSubjectChar"/>
    <w:uiPriority w:val="99"/>
    <w:semiHidden/>
    <w:unhideWhenUsed/>
    <w:rsid w:val="0031614B"/>
    <w:rPr>
      <w:b/>
      <w:bCs/>
    </w:rPr>
  </w:style>
  <w:style w:type="character" w:customStyle="1" w:styleId="CommentSubjectChar">
    <w:name w:val="Comment Subject Char"/>
    <w:basedOn w:val="CommentTextChar"/>
    <w:link w:val="CommentSubject"/>
    <w:uiPriority w:val="99"/>
    <w:semiHidden/>
    <w:rsid w:val="0031614B"/>
    <w:rPr>
      <w:b/>
      <w:bCs/>
      <w:sz w:val="20"/>
      <w:szCs w:val="20"/>
    </w:rPr>
  </w:style>
  <w:style w:type="character" w:styleId="Hyperlink">
    <w:name w:val="Hyperlink"/>
    <w:basedOn w:val="DefaultParagraphFont"/>
    <w:uiPriority w:val="99"/>
    <w:unhideWhenUsed/>
    <w:rsid w:val="00194142"/>
    <w:rPr>
      <w:color w:val="0000FF" w:themeColor="hyperlink"/>
      <w:u w:val="single"/>
    </w:rPr>
  </w:style>
  <w:style w:type="paragraph" w:styleId="ListParagraph">
    <w:name w:val="List Paragraph"/>
    <w:basedOn w:val="Normal"/>
    <w:uiPriority w:val="34"/>
    <w:qFormat/>
    <w:rsid w:val="005B334B"/>
    <w:pPr>
      <w:ind w:left="720"/>
      <w:contextualSpacing/>
    </w:pPr>
  </w:style>
  <w:style w:type="paragraph" w:customStyle="1" w:styleId="Default">
    <w:name w:val="Default"/>
    <w:rsid w:val="002D2951"/>
    <w:pPr>
      <w:autoSpaceDE w:val="0"/>
      <w:autoSpaceDN w:val="0"/>
      <w:adjustRightInd w:val="0"/>
      <w:spacing w:after="0" w:line="240" w:lineRule="auto"/>
    </w:pPr>
    <w:rPr>
      <w:rFonts w:ascii="Arial" w:hAnsi="Arial" w:cs="Arial"/>
      <w:color w:val="000000"/>
      <w:sz w:val="24"/>
      <w:szCs w:val="24"/>
      <w:lang w:val="en-GB"/>
    </w:rPr>
  </w:style>
  <w:style w:type="character" w:styleId="LineNumber">
    <w:name w:val="line number"/>
    <w:basedOn w:val="DefaultParagraphFont"/>
    <w:uiPriority w:val="99"/>
    <w:semiHidden/>
    <w:unhideWhenUsed/>
    <w:rsid w:val="00161F2A"/>
  </w:style>
  <w:style w:type="character" w:styleId="PlaceholderText">
    <w:name w:val="Placeholder Text"/>
    <w:basedOn w:val="DefaultParagraphFont"/>
    <w:uiPriority w:val="99"/>
    <w:semiHidden/>
    <w:rsid w:val="00A16BC5"/>
    <w:rPr>
      <w:color w:val="808080"/>
    </w:rPr>
  </w:style>
  <w:style w:type="paragraph" w:styleId="HTMLPreformatted">
    <w:name w:val="HTML Preformatted"/>
    <w:basedOn w:val="Normal"/>
    <w:link w:val="HTMLPreformattedChar"/>
    <w:uiPriority w:val="99"/>
    <w:unhideWhenUsed/>
    <w:rsid w:val="001F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1F5BCB"/>
    <w:rPr>
      <w:rFonts w:ascii="Courier New" w:eastAsia="Times New Roman" w:hAnsi="Courier New" w:cs="Courier New"/>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35906">
      <w:bodyDiv w:val="1"/>
      <w:marLeft w:val="0"/>
      <w:marRight w:val="0"/>
      <w:marTop w:val="0"/>
      <w:marBottom w:val="0"/>
      <w:divBdr>
        <w:top w:val="none" w:sz="0" w:space="0" w:color="auto"/>
        <w:left w:val="none" w:sz="0" w:space="0" w:color="auto"/>
        <w:bottom w:val="none" w:sz="0" w:space="0" w:color="auto"/>
        <w:right w:val="none" w:sz="0" w:space="0" w:color="auto"/>
      </w:divBdr>
    </w:div>
    <w:div w:id="896235929">
      <w:bodyDiv w:val="1"/>
      <w:marLeft w:val="0"/>
      <w:marRight w:val="0"/>
      <w:marTop w:val="0"/>
      <w:marBottom w:val="0"/>
      <w:divBdr>
        <w:top w:val="none" w:sz="0" w:space="0" w:color="auto"/>
        <w:left w:val="none" w:sz="0" w:space="0" w:color="auto"/>
        <w:bottom w:val="none" w:sz="0" w:space="0" w:color="auto"/>
        <w:right w:val="none" w:sz="0" w:space="0" w:color="auto"/>
      </w:divBdr>
    </w:div>
    <w:div w:id="1348018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hyperlink" Target="http://www.illumina.com/products/methylation_450_beadchip_kits.ilmn" TargetMode="Externa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oleObject" Target="embeddings/oleObject1.bin"/><Relationship Id="rId14" Type="http://schemas.openxmlformats.org/officeDocument/2006/relationships/hyperlink" Target="http://www.illumina.com/products/methylation_450_beadchip_kits.ilm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08520-3A9A-4E63-9AAF-F868DA927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3282</Words>
  <Characters>18712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UNIL</Company>
  <LinksUpToDate>false</LinksUpToDate>
  <CharactersWithSpaces>21951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Zoltan</dc:creator>
  <cp:lastModifiedBy>Potts, Nathaniel</cp:lastModifiedBy>
  <cp:revision>2</cp:revision>
  <dcterms:created xsi:type="dcterms:W3CDTF">2014-10-25T15:46:00Z</dcterms:created>
  <dcterms:modified xsi:type="dcterms:W3CDTF">2014-10-25T15:46:00Z</dcterms:modified>
</cp:coreProperties>
</file>