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2C" w:rsidRPr="00367A5A" w:rsidRDefault="005E232C" w:rsidP="005E232C">
      <w:pPr>
        <w:pBdr>
          <w:bottom w:val="single" w:sz="6" w:space="1" w:color="auto"/>
        </w:pBdr>
        <w:spacing w:after="200" w:line="276" w:lineRule="auto"/>
        <w:rPr>
          <w:rFonts w:ascii="Arial" w:hAnsi="Arial" w:cs="Arial"/>
          <w:b/>
        </w:rPr>
      </w:pPr>
      <w:bookmarkStart w:id="0" w:name="_GoBack"/>
      <w:bookmarkEnd w:id="0"/>
      <w:r w:rsidRPr="00367A5A">
        <w:rPr>
          <w:rFonts w:ascii="Arial" w:hAnsi="Arial" w:cs="Arial"/>
          <w:b/>
          <w:sz w:val="24"/>
          <w:szCs w:val="24"/>
        </w:rPr>
        <w:t>Table S1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367A5A">
        <w:rPr>
          <w:rFonts w:ascii="Arial" w:hAnsi="Arial" w:cs="Arial"/>
          <w:sz w:val="24"/>
          <w:szCs w:val="24"/>
        </w:rPr>
        <w:t>Crystal data and structure refinement for [ENBDMP-3-isopropoxy-PI-Ga</w:t>
      </w:r>
      <w:proofErr w:type="gramStart"/>
      <w:r w:rsidRPr="00367A5A">
        <w:rPr>
          <w:rFonts w:ascii="Arial" w:hAnsi="Arial" w:cs="Arial"/>
          <w:sz w:val="24"/>
          <w:szCs w:val="24"/>
        </w:rPr>
        <w:t>]</w:t>
      </w:r>
      <w:r w:rsidRPr="00367A5A">
        <w:rPr>
          <w:rFonts w:ascii="Arial" w:hAnsi="Arial" w:cs="Arial"/>
          <w:sz w:val="24"/>
          <w:szCs w:val="24"/>
          <w:vertAlign w:val="superscript"/>
        </w:rPr>
        <w:t>+</w:t>
      </w:r>
      <w:proofErr w:type="gramEnd"/>
      <w:r w:rsidRPr="00367A5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7A5A">
        <w:rPr>
          <w:rFonts w:ascii="Arial" w:hAnsi="Arial" w:cs="Arial"/>
          <w:sz w:val="24"/>
          <w:szCs w:val="24"/>
        </w:rPr>
        <w:t>I</w:t>
      </w:r>
      <w:r w:rsidRPr="00367A5A">
        <w:rPr>
          <w:rFonts w:ascii="Arial" w:hAnsi="Arial" w:cs="Arial"/>
          <w:sz w:val="24"/>
          <w:szCs w:val="24"/>
          <w:vertAlign w:val="superscript"/>
        </w:rPr>
        <w:t>-</w:t>
      </w:r>
      <w:r w:rsidRPr="00367A5A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 w:rsidRPr="00367A5A">
        <w:rPr>
          <w:rFonts w:ascii="Arial" w:hAnsi="Arial" w:cs="Arial"/>
          <w:sz w:val="24"/>
          <w:szCs w:val="24"/>
        </w:rPr>
        <w:t>.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Identification code </w:t>
      </w:r>
      <w:r w:rsidRPr="00E349BB">
        <w:rPr>
          <w:rFonts w:ascii="Arial" w:hAnsi="Arial" w:cs="Arial"/>
          <w:sz w:val="24"/>
          <w:szCs w:val="24"/>
        </w:rPr>
        <w:tab/>
        <w:t>v6310/</w:t>
      </w:r>
      <w:proofErr w:type="spellStart"/>
      <w:r w:rsidRPr="00E349BB">
        <w:rPr>
          <w:rFonts w:ascii="Arial" w:hAnsi="Arial" w:cs="Arial"/>
          <w:sz w:val="24"/>
          <w:szCs w:val="24"/>
        </w:rPr>
        <w:t>lt</w:t>
      </w:r>
      <w:proofErr w:type="spellEnd"/>
      <w:r w:rsidRPr="00E349BB">
        <w:rPr>
          <w:rFonts w:ascii="Arial" w:hAnsi="Arial" w:cs="Arial"/>
          <w:sz w:val="24"/>
          <w:szCs w:val="24"/>
        </w:rPr>
        <w:t>/JOT-1-213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Empirical formula </w:t>
      </w:r>
      <w:r w:rsidRPr="00E349BB">
        <w:rPr>
          <w:rFonts w:ascii="Arial" w:hAnsi="Arial" w:cs="Arial"/>
          <w:sz w:val="24"/>
          <w:szCs w:val="24"/>
        </w:rPr>
        <w:tab/>
        <w:t>C</w:t>
      </w:r>
      <w:r w:rsidRPr="00E349BB">
        <w:rPr>
          <w:rFonts w:ascii="Arial" w:hAnsi="Arial" w:cs="Arial"/>
          <w:sz w:val="24"/>
          <w:szCs w:val="24"/>
          <w:vertAlign w:val="subscript"/>
        </w:rPr>
        <w:t>32.25</w:t>
      </w:r>
      <w:r w:rsidRPr="00E349BB">
        <w:rPr>
          <w:rFonts w:ascii="Arial" w:hAnsi="Arial" w:cs="Arial"/>
          <w:sz w:val="24"/>
          <w:szCs w:val="24"/>
        </w:rPr>
        <w:t xml:space="preserve"> H</w:t>
      </w:r>
      <w:r w:rsidRPr="00E349BB">
        <w:rPr>
          <w:rFonts w:ascii="Arial" w:hAnsi="Arial" w:cs="Arial"/>
          <w:sz w:val="24"/>
          <w:szCs w:val="24"/>
          <w:vertAlign w:val="subscript"/>
        </w:rPr>
        <w:t>50.5</w:t>
      </w:r>
      <w:r w:rsidRPr="00E349BB">
        <w:rPr>
          <w:rFonts w:ascii="Arial" w:hAnsi="Arial" w:cs="Arial"/>
          <w:sz w:val="24"/>
          <w:szCs w:val="24"/>
        </w:rPr>
        <w:t xml:space="preserve"> Ga I N</w:t>
      </w:r>
      <w:r w:rsidRPr="00E349BB">
        <w:rPr>
          <w:rFonts w:ascii="Arial" w:hAnsi="Arial" w:cs="Arial"/>
          <w:sz w:val="24"/>
          <w:szCs w:val="24"/>
          <w:vertAlign w:val="subscript"/>
        </w:rPr>
        <w:t>4</w:t>
      </w:r>
      <w:r w:rsidRPr="00E349BB">
        <w:rPr>
          <w:rFonts w:ascii="Arial" w:hAnsi="Arial" w:cs="Arial"/>
          <w:sz w:val="24"/>
          <w:szCs w:val="24"/>
        </w:rPr>
        <w:t xml:space="preserve"> </w:t>
      </w:r>
      <w:r w:rsidRPr="00367A5A">
        <w:rPr>
          <w:rFonts w:ascii="Arial" w:hAnsi="Arial" w:cs="Arial"/>
          <w:sz w:val="24"/>
          <w:szCs w:val="24"/>
        </w:rPr>
        <w:t>O</w:t>
      </w:r>
      <w:r w:rsidRPr="00E349BB">
        <w:rPr>
          <w:rFonts w:ascii="Arial" w:hAnsi="Arial" w:cs="Arial"/>
          <w:sz w:val="24"/>
          <w:szCs w:val="24"/>
          <w:vertAlign w:val="subscript"/>
        </w:rPr>
        <w:t>5.25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Formula weight </w:t>
      </w:r>
      <w:r w:rsidRPr="00E349BB">
        <w:rPr>
          <w:rFonts w:ascii="Arial" w:hAnsi="Arial" w:cs="Arial"/>
          <w:sz w:val="24"/>
          <w:szCs w:val="24"/>
        </w:rPr>
        <w:tab/>
        <w:t>774.76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Temperature </w:t>
      </w:r>
      <w:r w:rsidRPr="00E349BB">
        <w:rPr>
          <w:rFonts w:ascii="Arial" w:hAnsi="Arial" w:cs="Arial"/>
          <w:sz w:val="24"/>
          <w:szCs w:val="24"/>
        </w:rPr>
        <w:tab/>
        <w:t>100(2) K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Wavelength </w:t>
      </w:r>
      <w:r w:rsidRPr="00E349BB">
        <w:rPr>
          <w:rFonts w:ascii="Arial" w:hAnsi="Arial" w:cs="Arial"/>
          <w:sz w:val="24"/>
          <w:szCs w:val="24"/>
        </w:rPr>
        <w:tab/>
        <w:t>0.71073 Å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Crystal system </w:t>
      </w:r>
      <w:r w:rsidRPr="00E349BB">
        <w:rPr>
          <w:rFonts w:ascii="Arial" w:hAnsi="Arial" w:cs="Arial"/>
          <w:sz w:val="24"/>
          <w:szCs w:val="24"/>
        </w:rPr>
        <w:tab/>
        <w:t>Orthorhombic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Space group </w:t>
      </w:r>
      <w:r w:rsidRPr="00E349BB">
        <w:rPr>
          <w:rFonts w:ascii="Arial" w:hAnsi="Arial" w:cs="Arial"/>
          <w:sz w:val="24"/>
          <w:szCs w:val="24"/>
        </w:rPr>
        <w:tab/>
      </w:r>
      <w:proofErr w:type="spellStart"/>
      <w:r w:rsidRPr="00E349BB">
        <w:rPr>
          <w:rFonts w:ascii="Arial" w:hAnsi="Arial" w:cs="Arial"/>
          <w:sz w:val="24"/>
          <w:szCs w:val="24"/>
        </w:rPr>
        <w:t>Pbca</w:t>
      </w:r>
      <w:proofErr w:type="spellEnd"/>
    </w:p>
    <w:p w:rsidR="005E232C" w:rsidRPr="00DB6CBE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Unit cell dimensions</w:t>
      </w:r>
      <w:r w:rsidRPr="00E349BB">
        <w:rPr>
          <w:rFonts w:ascii="Arial" w:hAnsi="Arial" w:cs="Arial"/>
          <w:sz w:val="24"/>
          <w:szCs w:val="24"/>
        </w:rPr>
        <w:tab/>
        <w:t>a = 22.6349(11) Å</w:t>
      </w:r>
      <w:r w:rsidRPr="00E349BB">
        <w:rPr>
          <w:rFonts w:ascii="Arial" w:hAnsi="Arial" w:cs="Arial"/>
          <w:sz w:val="24"/>
          <w:szCs w:val="24"/>
        </w:rPr>
        <w:tab/>
      </w:r>
      <w:r w:rsidRPr="004D31AE">
        <w:rPr>
          <w:rFonts w:ascii="Arial" w:hAnsi="Arial" w:cs="Arial"/>
          <w:sz w:val="24"/>
          <w:szCs w:val="24"/>
        </w:rPr>
        <w:t xml:space="preserve">α </w:t>
      </w:r>
      <w:r>
        <w:rPr>
          <w:rFonts w:ascii="Arial" w:hAnsi="Arial" w:cs="Arial"/>
          <w:sz w:val="24"/>
          <w:szCs w:val="24"/>
        </w:rPr>
        <w:t xml:space="preserve">= </w:t>
      </w:r>
      <w:r w:rsidRPr="004D31AE">
        <w:rPr>
          <w:rFonts w:ascii="Arial" w:hAnsi="Arial" w:cs="Arial"/>
          <w:sz w:val="24"/>
          <w:szCs w:val="24"/>
        </w:rPr>
        <w:t>90°.</w:t>
      </w:r>
    </w:p>
    <w:p w:rsidR="005E232C" w:rsidRPr="00DB6CBE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 = 13.5631(6) Å</w:t>
      </w:r>
      <w:r>
        <w:rPr>
          <w:rFonts w:ascii="Arial" w:hAnsi="Arial" w:cs="Arial"/>
          <w:sz w:val="24"/>
          <w:szCs w:val="24"/>
        </w:rPr>
        <w:tab/>
        <w:t xml:space="preserve">β = </w:t>
      </w:r>
      <w:r w:rsidRPr="004D31AE">
        <w:rPr>
          <w:rFonts w:ascii="Arial" w:hAnsi="Arial" w:cs="Arial"/>
          <w:sz w:val="24"/>
          <w:szCs w:val="24"/>
        </w:rPr>
        <w:t>90°.</w:t>
      </w:r>
    </w:p>
    <w:p w:rsidR="005E232C" w:rsidRPr="00DB6CBE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 = 23.4581(11) Å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sym w:font="Symbol" w:char="F067"/>
      </w:r>
      <w:r>
        <w:rPr>
          <w:rFonts w:ascii="Arial" w:hAnsi="Arial" w:cs="Arial"/>
          <w:sz w:val="24"/>
          <w:szCs w:val="24"/>
        </w:rPr>
        <w:t xml:space="preserve"> = </w:t>
      </w:r>
      <w:r w:rsidRPr="004D31AE">
        <w:rPr>
          <w:rFonts w:ascii="Arial" w:hAnsi="Arial" w:cs="Arial"/>
          <w:sz w:val="24"/>
          <w:szCs w:val="24"/>
        </w:rPr>
        <w:t>90°.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Volume</w:t>
      </w:r>
      <w:r w:rsidRPr="00E349BB">
        <w:rPr>
          <w:rFonts w:ascii="Arial" w:hAnsi="Arial" w:cs="Arial"/>
          <w:sz w:val="24"/>
          <w:szCs w:val="24"/>
        </w:rPr>
        <w:tab/>
        <w:t>7201.6(6) Å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Z</w:t>
      </w:r>
      <w:r w:rsidRPr="00E349BB">
        <w:rPr>
          <w:rFonts w:ascii="Arial" w:hAnsi="Arial" w:cs="Arial"/>
          <w:sz w:val="24"/>
          <w:szCs w:val="24"/>
        </w:rPr>
        <w:tab/>
        <w:t>8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Density (calculated)</w:t>
      </w:r>
      <w:r w:rsidRPr="00E349BB">
        <w:rPr>
          <w:rFonts w:ascii="Arial" w:hAnsi="Arial" w:cs="Arial"/>
          <w:sz w:val="24"/>
          <w:szCs w:val="24"/>
        </w:rPr>
        <w:tab/>
        <w:t>1.429 Mg/m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Absorption coefficient</w:t>
      </w:r>
      <w:r w:rsidRPr="00E349BB">
        <w:rPr>
          <w:rFonts w:ascii="Arial" w:hAnsi="Arial" w:cs="Arial"/>
          <w:sz w:val="24"/>
          <w:szCs w:val="24"/>
        </w:rPr>
        <w:tab/>
        <w:t>1.664 mm</w:t>
      </w:r>
      <w:r w:rsidRPr="00DC438E">
        <w:rPr>
          <w:rFonts w:ascii="Arial" w:hAnsi="Arial" w:cs="Arial"/>
          <w:sz w:val="24"/>
          <w:szCs w:val="24"/>
          <w:vertAlign w:val="superscript"/>
        </w:rPr>
        <w:t>-1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F(</w:t>
      </w:r>
      <w:proofErr w:type="gramEnd"/>
      <w:r w:rsidRPr="00E349BB">
        <w:rPr>
          <w:rFonts w:ascii="Arial" w:hAnsi="Arial" w:cs="Arial"/>
          <w:sz w:val="24"/>
          <w:szCs w:val="24"/>
        </w:rPr>
        <w:t>000)</w:t>
      </w:r>
      <w:r w:rsidRPr="00E349BB">
        <w:rPr>
          <w:rFonts w:ascii="Arial" w:hAnsi="Arial" w:cs="Arial"/>
          <w:sz w:val="24"/>
          <w:szCs w:val="24"/>
        </w:rPr>
        <w:tab/>
        <w:t>3183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Crystal size</w:t>
      </w:r>
      <w:r w:rsidRPr="00E349BB">
        <w:rPr>
          <w:rFonts w:ascii="Arial" w:hAnsi="Arial" w:cs="Arial"/>
          <w:sz w:val="24"/>
          <w:szCs w:val="24"/>
        </w:rPr>
        <w:tab/>
        <w:t>0.36 x 0.33 x 0.21 mm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Theta range for data collection</w:t>
      </w:r>
      <w:r w:rsidRPr="00E349BB">
        <w:rPr>
          <w:rFonts w:ascii="Arial" w:hAnsi="Arial" w:cs="Arial"/>
          <w:sz w:val="24"/>
          <w:szCs w:val="24"/>
        </w:rPr>
        <w:tab/>
        <w:t>1.74 to 27.22°.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Index ranges</w:t>
      </w:r>
      <w:r w:rsidRPr="00E349BB">
        <w:rPr>
          <w:rFonts w:ascii="Arial" w:hAnsi="Arial" w:cs="Arial"/>
          <w:sz w:val="24"/>
          <w:szCs w:val="24"/>
        </w:rPr>
        <w:tab/>
        <w:t>-28≤h≤28, -17≤k≤17, -30≤l≤30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Reflections collected</w:t>
      </w:r>
      <w:r w:rsidRPr="00E349BB">
        <w:rPr>
          <w:rFonts w:ascii="Arial" w:hAnsi="Arial" w:cs="Arial"/>
          <w:sz w:val="24"/>
          <w:szCs w:val="24"/>
        </w:rPr>
        <w:tab/>
        <w:t>205315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Independent reflections</w:t>
      </w:r>
      <w:r w:rsidRPr="00E349BB">
        <w:rPr>
          <w:rFonts w:ascii="Arial" w:hAnsi="Arial" w:cs="Arial"/>
          <w:sz w:val="24"/>
          <w:szCs w:val="24"/>
        </w:rPr>
        <w:tab/>
        <w:t>7980 [</w:t>
      </w:r>
      <w:proofErr w:type="gramStart"/>
      <w:r w:rsidRPr="00E349BB">
        <w:rPr>
          <w:rFonts w:ascii="Arial" w:hAnsi="Arial" w:cs="Arial"/>
          <w:sz w:val="24"/>
          <w:szCs w:val="24"/>
        </w:rPr>
        <w:t>R(</w:t>
      </w:r>
      <w:proofErr w:type="spellStart"/>
      <w:proofErr w:type="gramEnd"/>
      <w:r w:rsidRPr="00E349BB">
        <w:rPr>
          <w:rFonts w:ascii="Arial" w:hAnsi="Arial" w:cs="Arial"/>
          <w:sz w:val="24"/>
          <w:szCs w:val="24"/>
        </w:rPr>
        <w:t>int</w:t>
      </w:r>
      <w:proofErr w:type="spellEnd"/>
      <w:r w:rsidRPr="00E349BB">
        <w:rPr>
          <w:rFonts w:ascii="Arial" w:hAnsi="Arial" w:cs="Arial"/>
          <w:sz w:val="24"/>
          <w:szCs w:val="24"/>
        </w:rPr>
        <w:t>) = 0.0395]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Completeness to theta = 25.00°</w:t>
      </w:r>
      <w:r w:rsidRPr="00E349BB">
        <w:rPr>
          <w:rFonts w:ascii="Arial" w:hAnsi="Arial" w:cs="Arial"/>
          <w:sz w:val="24"/>
          <w:szCs w:val="24"/>
        </w:rPr>
        <w:tab/>
        <w:t xml:space="preserve">99.9 % 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Absorption correction</w:t>
      </w:r>
      <w:r w:rsidRPr="00E349BB">
        <w:rPr>
          <w:rFonts w:ascii="Arial" w:hAnsi="Arial" w:cs="Arial"/>
          <w:sz w:val="24"/>
          <w:szCs w:val="24"/>
        </w:rPr>
        <w:tab/>
        <w:t>Semi-empirical from equivalents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Max. </w:t>
      </w:r>
      <w:proofErr w:type="gramStart"/>
      <w:r w:rsidRPr="00E349BB">
        <w:rPr>
          <w:rFonts w:ascii="Arial" w:hAnsi="Arial" w:cs="Arial"/>
          <w:sz w:val="24"/>
          <w:szCs w:val="24"/>
        </w:rPr>
        <w:t>and</w:t>
      </w:r>
      <w:proofErr w:type="gramEnd"/>
      <w:r w:rsidRPr="00E349BB">
        <w:rPr>
          <w:rFonts w:ascii="Arial" w:hAnsi="Arial" w:cs="Arial"/>
          <w:sz w:val="24"/>
          <w:szCs w:val="24"/>
        </w:rPr>
        <w:t xml:space="preserve"> min. transmission</w:t>
      </w:r>
      <w:r w:rsidRPr="00E349BB">
        <w:rPr>
          <w:rFonts w:ascii="Arial" w:hAnsi="Arial" w:cs="Arial"/>
          <w:sz w:val="24"/>
          <w:szCs w:val="24"/>
        </w:rPr>
        <w:tab/>
        <w:t>0.7255 and 0.5864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Refinement method</w:t>
      </w:r>
      <w:r w:rsidRPr="00E349BB">
        <w:rPr>
          <w:rFonts w:ascii="Arial" w:hAnsi="Arial" w:cs="Arial"/>
          <w:sz w:val="24"/>
          <w:szCs w:val="24"/>
        </w:rPr>
        <w:tab/>
        <w:t>Full-matrix least-squares on F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Data / restraints / parameters</w:t>
      </w:r>
      <w:r w:rsidRPr="00E349BB">
        <w:rPr>
          <w:rFonts w:ascii="Arial" w:hAnsi="Arial" w:cs="Arial"/>
          <w:sz w:val="24"/>
          <w:szCs w:val="24"/>
        </w:rPr>
        <w:tab/>
        <w:t>7980 / 55 / 453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Goodness-of-fit on F</w:t>
      </w:r>
      <w:r w:rsidRPr="00E349BB">
        <w:rPr>
          <w:rFonts w:ascii="Arial" w:hAnsi="Arial" w:cs="Arial"/>
          <w:position w:val="6"/>
          <w:sz w:val="24"/>
          <w:szCs w:val="24"/>
        </w:rPr>
        <w:t>2</w:t>
      </w:r>
      <w:r w:rsidRPr="00E349BB">
        <w:rPr>
          <w:rFonts w:ascii="Arial" w:hAnsi="Arial" w:cs="Arial"/>
          <w:sz w:val="24"/>
          <w:szCs w:val="24"/>
        </w:rPr>
        <w:tab/>
        <w:t>1.084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Final R indices [I&gt;</w:t>
      </w:r>
      <w:proofErr w:type="gramStart"/>
      <w:r w:rsidRPr="00E349BB">
        <w:rPr>
          <w:rFonts w:ascii="Arial" w:hAnsi="Arial" w:cs="Arial"/>
          <w:sz w:val="24"/>
          <w:szCs w:val="24"/>
        </w:rPr>
        <w:t>2sigma(</w:t>
      </w:r>
      <w:proofErr w:type="gramEnd"/>
      <w:r w:rsidRPr="00E349BB">
        <w:rPr>
          <w:rFonts w:ascii="Arial" w:hAnsi="Arial" w:cs="Arial"/>
          <w:sz w:val="24"/>
          <w:szCs w:val="24"/>
        </w:rPr>
        <w:t>I)]</w:t>
      </w:r>
      <w:r w:rsidRPr="00E349BB">
        <w:rPr>
          <w:rFonts w:ascii="Arial" w:hAnsi="Arial" w:cs="Arial"/>
          <w:sz w:val="24"/>
          <w:szCs w:val="24"/>
        </w:rPr>
        <w:tab/>
        <w:t>R1 = 0.0288, wR2 = 0.0686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R indices (all data)</w:t>
      </w:r>
      <w:r w:rsidRPr="00E349BB">
        <w:rPr>
          <w:rFonts w:ascii="Arial" w:hAnsi="Arial" w:cs="Arial"/>
          <w:sz w:val="24"/>
          <w:szCs w:val="24"/>
        </w:rPr>
        <w:tab/>
        <w:t>R1 = 0.0361, wR2 = 0.0752</w:t>
      </w:r>
    </w:p>
    <w:p w:rsidR="005E232C" w:rsidRPr="00A971B6" w:rsidRDefault="005E232C" w:rsidP="005E232C">
      <w:pPr>
        <w:widowControl w:val="0"/>
        <w:tabs>
          <w:tab w:val="left" w:pos="4240"/>
          <w:tab w:val="left" w:pos="6800"/>
          <w:tab w:val="left" w:pos="8500"/>
          <w:tab w:val="left" w:pos="10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Largest diff. peak and </w:t>
      </w:r>
      <w:proofErr w:type="gramStart"/>
      <w:r w:rsidRPr="00E349BB">
        <w:rPr>
          <w:rFonts w:ascii="Arial" w:hAnsi="Arial" w:cs="Arial"/>
          <w:sz w:val="24"/>
          <w:szCs w:val="24"/>
        </w:rPr>
        <w:t>hole</w:t>
      </w:r>
      <w:proofErr w:type="gramEnd"/>
      <w:r w:rsidRPr="00E349BB">
        <w:rPr>
          <w:rFonts w:ascii="Arial" w:hAnsi="Arial" w:cs="Arial"/>
          <w:sz w:val="24"/>
          <w:szCs w:val="24"/>
        </w:rPr>
        <w:tab/>
        <w:t>1.384 and -1.019 e.Å</w:t>
      </w:r>
      <w:r w:rsidRPr="00DC438E">
        <w:rPr>
          <w:rFonts w:ascii="Arial" w:hAnsi="Arial" w:cs="Arial"/>
          <w:sz w:val="24"/>
          <w:szCs w:val="24"/>
          <w:vertAlign w:val="superscript"/>
        </w:rPr>
        <w:t>-3</w:t>
      </w:r>
    </w:p>
    <w:p w:rsidR="001426C8" w:rsidRDefault="00D43F8E" w:rsidP="005E232C"/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2C"/>
    <w:rsid w:val="005E232C"/>
    <w:rsid w:val="00D43F8E"/>
    <w:rsid w:val="00D90043"/>
    <w:rsid w:val="00D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2014-11-12T02:49:00Z</dcterms:created>
  <dcterms:modified xsi:type="dcterms:W3CDTF">2014-11-12T02:49:00Z</dcterms:modified>
</cp:coreProperties>
</file>