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37" w:rsidRPr="00180920" w:rsidRDefault="00475A37" w:rsidP="00475A37">
      <w:pPr>
        <w:spacing w:after="0"/>
        <w:rPr>
          <w:rFonts w:cs="Courier New"/>
          <w:b/>
          <w:sz w:val="28"/>
          <w:szCs w:val="20"/>
        </w:rPr>
      </w:pPr>
      <w:bookmarkStart w:id="0" w:name="_GoBack"/>
      <w:bookmarkEnd w:id="0"/>
      <w:r w:rsidRPr="00180920">
        <w:rPr>
          <w:rFonts w:cs="Courier New"/>
          <w:b/>
          <w:sz w:val="28"/>
          <w:szCs w:val="20"/>
        </w:rPr>
        <w:t>A) PGRMC1 alignment with human MAPR proteins</w:t>
      </w:r>
    </w:p>
    <w:p w:rsidR="00475A37" w:rsidRDefault="00475A37" w:rsidP="00674292">
      <w:pPr>
        <w:spacing w:after="0"/>
        <w:rPr>
          <w:rFonts w:ascii="Courier New" w:hAnsi="Courier New" w:cs="Courier New"/>
          <w:sz w:val="16"/>
        </w:rPr>
      </w:pPr>
    </w:p>
    <w:p w:rsidR="00475A37" w:rsidRDefault="00AC69DD" w:rsidP="00674292">
      <w:pPr>
        <w:spacing w:after="0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noProof/>
          <w:sz w:val="16"/>
        </w:rPr>
        <w:drawing>
          <wp:inline distT="0" distB="0" distL="0" distR="0" wp14:anchorId="2824F365" wp14:editId="2C9A263C">
            <wp:extent cx="5295014" cy="3170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069" cy="3172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5A37" w:rsidRDefault="00475A37" w:rsidP="00674292">
      <w:pPr>
        <w:spacing w:after="0"/>
        <w:rPr>
          <w:rFonts w:ascii="Courier New" w:hAnsi="Courier New" w:cs="Courier New"/>
          <w:sz w:val="16"/>
        </w:rPr>
      </w:pPr>
    </w:p>
    <w:p w:rsidR="00475A37" w:rsidRPr="00180920" w:rsidRDefault="00475A37" w:rsidP="00674292">
      <w:pPr>
        <w:spacing w:after="0"/>
        <w:rPr>
          <w:rFonts w:cs="Courier New"/>
          <w:b/>
          <w:sz w:val="28"/>
        </w:rPr>
      </w:pPr>
      <w:r w:rsidRPr="00180920">
        <w:rPr>
          <w:rFonts w:cs="Courier New"/>
          <w:b/>
          <w:sz w:val="28"/>
        </w:rPr>
        <w:t>B) PGRMC1 vertebrate species alignment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O00264 PGRC1_</w:t>
      </w:r>
      <w:proofErr w:type="gramStart"/>
      <w:r w:rsidRPr="00A7680A">
        <w:rPr>
          <w:rFonts w:ascii="Courier New" w:hAnsi="Courier New" w:cs="Courier New"/>
          <w:sz w:val="16"/>
        </w:rPr>
        <w:t>HUMAN  1</w:t>
      </w:r>
      <w:proofErr w:type="gramEnd"/>
      <w:r w:rsidRPr="00A7680A">
        <w:rPr>
          <w:rFonts w:ascii="Courier New" w:hAnsi="Courier New" w:cs="Courier New"/>
          <w:sz w:val="16"/>
        </w:rPr>
        <w:t xml:space="preserve">   MAAEDVVATGADPSDLESGGLLHEIFTSPLNLLLLGLCIFLLYKIVRGDQPAASGDSDDD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K6ZK25 K6ZK25_PANTR 1   MAAEDVVATGADPSDLESGGLLHEIFTSPLNLLLLGLCIFLLYKIVRGDQPAASGDSDDD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F7BA07 F7BA07_MACMU 1   MAAEDAVATGADPSELESGGLLHEIFTSPLNLLLLGLCIFLLYKIVRGDQPAASGDSDDD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O55022 PGRC1_</w:t>
      </w:r>
      <w:proofErr w:type="gramStart"/>
      <w:r w:rsidRPr="00A7680A">
        <w:rPr>
          <w:rFonts w:ascii="Courier New" w:hAnsi="Courier New" w:cs="Courier New"/>
          <w:sz w:val="16"/>
        </w:rPr>
        <w:t>MOUSE  1</w:t>
      </w:r>
      <w:proofErr w:type="gramEnd"/>
      <w:r w:rsidRPr="00A7680A">
        <w:rPr>
          <w:rFonts w:ascii="Courier New" w:hAnsi="Courier New" w:cs="Courier New"/>
          <w:sz w:val="16"/>
        </w:rPr>
        <w:t xml:space="preserve">   MAAEDVVATGADPSELEGGGLLHEIFTSPLNLLLLGLCIFLLYKIVRGDQPGASGDNDDD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P70580 PGRC1_RAT    1   MAAEDVVATGADPSELEGGGLLQEIFTSPLNLLLLGLCIFLLYKIVRGDQPGASGDNDDD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Q17QC0 PGRC1_</w:t>
      </w:r>
      <w:proofErr w:type="gramStart"/>
      <w:r w:rsidRPr="00A7680A">
        <w:rPr>
          <w:rFonts w:ascii="Courier New" w:hAnsi="Courier New" w:cs="Courier New"/>
          <w:sz w:val="16"/>
        </w:rPr>
        <w:t>BOVIN  1</w:t>
      </w:r>
      <w:proofErr w:type="gramEnd"/>
      <w:r w:rsidRPr="00A7680A">
        <w:rPr>
          <w:rFonts w:ascii="Courier New" w:hAnsi="Courier New" w:cs="Courier New"/>
          <w:sz w:val="16"/>
        </w:rPr>
        <w:t xml:space="preserve">   MAAEDVAATGADTSELESGGLLQEIFTSPLNLLLLGLCIFLLYKIVRGDQPAAS-DSDDD   59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E2RJW8 E2RJW8_CANFA 1   MAAEDVAATGADPSELEGGGLLHEIFTSPLNLLLLGLCVFLLYKIVRGDQPAAGGDSDDD   60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Q5ZKN2 PGRC1_</w:t>
      </w:r>
      <w:proofErr w:type="gramStart"/>
      <w:r w:rsidRPr="00A7680A">
        <w:rPr>
          <w:rFonts w:ascii="Courier New" w:hAnsi="Courier New" w:cs="Courier New"/>
          <w:sz w:val="16"/>
        </w:rPr>
        <w:t>CHICK  1</w:t>
      </w:r>
      <w:proofErr w:type="gramEnd"/>
      <w:r w:rsidRPr="00A7680A">
        <w:rPr>
          <w:rFonts w:ascii="Courier New" w:hAnsi="Courier New" w:cs="Courier New"/>
          <w:sz w:val="16"/>
        </w:rPr>
        <w:t xml:space="preserve">   MAAEEPAMAGEEAVATEGGGLLLEIVGSPLNLSLLGLCLFLLYQILRGERPAAQ--PGEA   58  </w:t>
      </w:r>
    </w:p>
    <w:p w:rsidR="00475A37" w:rsidRPr="00A7680A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Q6GQL5 Q6GQL5_XENLA 1   MA</w:t>
      </w:r>
      <w:r>
        <w:rPr>
          <w:rFonts w:ascii="Courier New" w:hAnsi="Courier New" w:cs="Courier New"/>
          <w:sz w:val="16"/>
        </w:rPr>
        <w:t>-</w:t>
      </w:r>
      <w:r w:rsidRPr="00A7680A">
        <w:rPr>
          <w:rFonts w:ascii="Courier New" w:hAnsi="Courier New" w:cs="Courier New"/>
          <w:sz w:val="16"/>
        </w:rPr>
        <w:t>EE</w:t>
      </w:r>
      <w:r>
        <w:rPr>
          <w:rFonts w:ascii="Courier New" w:hAnsi="Courier New" w:cs="Courier New"/>
          <w:sz w:val="16"/>
        </w:rPr>
        <w:t>--------------G</w:t>
      </w:r>
      <w:r w:rsidRPr="00A7680A">
        <w:rPr>
          <w:rFonts w:ascii="Courier New" w:hAnsi="Courier New" w:cs="Courier New"/>
          <w:sz w:val="16"/>
        </w:rPr>
        <w:t xml:space="preserve">ILQEIFTSPLNICLLCLCLYLLYKILRGDKPQSNENT---   42  </w:t>
      </w:r>
    </w:p>
    <w:p w:rsidR="00A7680A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Q5U3G0 Q5U3G0_DANRE 1   MA</w:t>
      </w:r>
      <w:r w:rsidR="00AD6A37">
        <w:rPr>
          <w:rFonts w:ascii="Courier New" w:hAnsi="Courier New" w:cs="Courier New"/>
          <w:sz w:val="16"/>
        </w:rPr>
        <w:t>-</w:t>
      </w:r>
      <w:r w:rsidRPr="00A7680A">
        <w:rPr>
          <w:rFonts w:ascii="Courier New" w:hAnsi="Courier New" w:cs="Courier New"/>
          <w:sz w:val="16"/>
        </w:rPr>
        <w:t>EEA</w:t>
      </w:r>
      <w:r w:rsidR="00AD6A37">
        <w:rPr>
          <w:rFonts w:ascii="Courier New" w:hAnsi="Courier New" w:cs="Courier New"/>
          <w:sz w:val="16"/>
        </w:rPr>
        <w:t>-------</w:t>
      </w:r>
      <w:r w:rsidRPr="00A7680A">
        <w:rPr>
          <w:rFonts w:ascii="Courier New" w:hAnsi="Courier New" w:cs="Courier New"/>
          <w:sz w:val="16"/>
        </w:rPr>
        <w:t>VE</w:t>
      </w:r>
      <w:r w:rsidR="00AD6A37">
        <w:rPr>
          <w:rFonts w:ascii="Courier New" w:hAnsi="Courier New" w:cs="Courier New"/>
          <w:sz w:val="16"/>
        </w:rPr>
        <w:t>-</w:t>
      </w:r>
      <w:r w:rsidRPr="00A7680A">
        <w:rPr>
          <w:rFonts w:ascii="Courier New" w:hAnsi="Courier New" w:cs="Courier New"/>
          <w:sz w:val="16"/>
        </w:rPr>
        <w:t xml:space="preserve">QTSGILQEIFTSPLNISLLCLCLFLLYKIIRGDKPADYGPV---   48  </w:t>
      </w:r>
    </w:p>
    <w:p w:rsidR="00AD6A37" w:rsidRDefault="00AD6A37" w:rsidP="00AD6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                        </w:t>
      </w:r>
      <w:r>
        <w:rPr>
          <w:rFonts w:ascii="Courier New" w:hAnsi="Courier New" w:cs="Courier New"/>
          <w:sz w:val="16"/>
        </w:rPr>
        <w:t>**</w:t>
      </w:r>
      <w:r w:rsidRPr="00A7680A">
        <w:rPr>
          <w:rFonts w:ascii="Courier New" w:hAnsi="Courier New" w:cs="Courier New"/>
          <w:sz w:val="16"/>
        </w:rPr>
        <w:t xml:space="preserve"> </w:t>
      </w:r>
      <w:r>
        <w:rPr>
          <w:rFonts w:ascii="Courier New" w:hAnsi="Courier New" w:cs="Courier New"/>
          <w:sz w:val="16"/>
        </w:rPr>
        <w:t>*:</w:t>
      </w:r>
      <w:r w:rsidRPr="00A7680A">
        <w:rPr>
          <w:rFonts w:ascii="Courier New" w:hAnsi="Courier New" w:cs="Courier New"/>
          <w:sz w:val="16"/>
        </w:rPr>
        <w:t xml:space="preserve">              *:* **. ****: ** **::***:*:**::*         </w:t>
      </w:r>
    </w:p>
    <w:p w:rsidR="00AD6A37" w:rsidRDefault="00AD6A37" w:rsidP="00A7680A">
      <w:pPr>
        <w:spacing w:after="0"/>
        <w:rPr>
          <w:rFonts w:ascii="Courier New" w:hAnsi="Courier New" w:cs="Courier New"/>
          <w:sz w:val="16"/>
        </w:rPr>
      </w:pP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O00264 PGRC1_</w:t>
      </w:r>
      <w:proofErr w:type="gramStart"/>
      <w:r w:rsidRPr="00A7680A">
        <w:rPr>
          <w:rFonts w:ascii="Courier New" w:hAnsi="Courier New" w:cs="Courier New"/>
          <w:sz w:val="16"/>
        </w:rPr>
        <w:t>HUMAN  61</w:t>
      </w:r>
      <w:proofErr w:type="gramEnd"/>
      <w:r w:rsidRPr="00A7680A">
        <w:rPr>
          <w:rFonts w:ascii="Courier New" w:hAnsi="Courier New" w:cs="Courier New"/>
          <w:sz w:val="16"/>
        </w:rPr>
        <w:t xml:space="preserve">  EPPPLPRLKRRDFTPAELRRFDGVQDPRILMAINGKVFDVTKGRKFYGPEGPYGVFAGRD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K6ZK25 K6ZK25_PANTR </w:t>
      </w:r>
      <w:proofErr w:type="gramStart"/>
      <w:r w:rsidRPr="00A7680A">
        <w:rPr>
          <w:rFonts w:ascii="Courier New" w:hAnsi="Courier New" w:cs="Courier New"/>
          <w:sz w:val="16"/>
        </w:rPr>
        <w:t>61  EPPPLPRLKRRDFTPAELRRFDGVQDPRILMAINGKVFDVTKGRKFYGPEGPYGVFAGRD</w:t>
      </w:r>
      <w:proofErr w:type="gramEnd"/>
      <w:r w:rsidRPr="00A7680A">
        <w:rPr>
          <w:rFonts w:ascii="Courier New" w:hAnsi="Courier New" w:cs="Courier New"/>
          <w:sz w:val="16"/>
        </w:rPr>
        <w:t xml:space="preserve">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F7BA07 F7BA07_MACMU </w:t>
      </w:r>
      <w:proofErr w:type="gramStart"/>
      <w:r w:rsidRPr="00A7680A">
        <w:rPr>
          <w:rFonts w:ascii="Courier New" w:hAnsi="Courier New" w:cs="Courier New"/>
          <w:sz w:val="16"/>
        </w:rPr>
        <w:t>61  EPPPLPRLKRRDFTPAELRRFDGVQDPRILMAINGKVFDVTKGRKFYGPEGPYGVFAGRD</w:t>
      </w:r>
      <w:proofErr w:type="gramEnd"/>
      <w:r w:rsidRPr="00A7680A">
        <w:rPr>
          <w:rFonts w:ascii="Courier New" w:hAnsi="Courier New" w:cs="Courier New"/>
          <w:sz w:val="16"/>
        </w:rPr>
        <w:t xml:space="preserve">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O55022 PGRC1_</w:t>
      </w:r>
      <w:proofErr w:type="gramStart"/>
      <w:r w:rsidRPr="00A7680A">
        <w:rPr>
          <w:rFonts w:ascii="Courier New" w:hAnsi="Courier New" w:cs="Courier New"/>
          <w:sz w:val="16"/>
        </w:rPr>
        <w:t>MOUSE  61</w:t>
      </w:r>
      <w:proofErr w:type="gramEnd"/>
      <w:r w:rsidRPr="00A7680A">
        <w:rPr>
          <w:rFonts w:ascii="Courier New" w:hAnsi="Courier New" w:cs="Courier New"/>
          <w:sz w:val="16"/>
        </w:rPr>
        <w:t xml:space="preserve">  EPPPLPRLKRRDFTPAELRRFDGVQDPRILMAINGKVFDVTKGRKFYGPEGPYGVFAGRD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P70580 PGRC1_RAT    </w:t>
      </w:r>
      <w:proofErr w:type="gramStart"/>
      <w:r w:rsidRPr="00A7680A">
        <w:rPr>
          <w:rFonts w:ascii="Courier New" w:hAnsi="Courier New" w:cs="Courier New"/>
          <w:sz w:val="16"/>
        </w:rPr>
        <w:t>61  EPPPLPRLKPRDFTPAELRRYDGVQDPRILMAINGKVFDVTKGRKFYGPEGPYGVFAGRD</w:t>
      </w:r>
      <w:proofErr w:type="gramEnd"/>
      <w:r w:rsidRPr="00A7680A">
        <w:rPr>
          <w:rFonts w:ascii="Courier New" w:hAnsi="Courier New" w:cs="Courier New"/>
          <w:sz w:val="16"/>
        </w:rPr>
        <w:t xml:space="preserve">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Q17QC0 PGRC1_</w:t>
      </w:r>
      <w:proofErr w:type="gramStart"/>
      <w:r w:rsidRPr="00A7680A">
        <w:rPr>
          <w:rFonts w:ascii="Courier New" w:hAnsi="Courier New" w:cs="Courier New"/>
          <w:sz w:val="16"/>
        </w:rPr>
        <w:t>BOVIN  60</w:t>
      </w:r>
      <w:proofErr w:type="gramEnd"/>
      <w:r w:rsidRPr="00A7680A">
        <w:rPr>
          <w:rFonts w:ascii="Courier New" w:hAnsi="Courier New" w:cs="Courier New"/>
          <w:sz w:val="16"/>
        </w:rPr>
        <w:t xml:space="preserve">  EPPPLPRLKRRDFTPAELRRFDGVQDPRILMAINGKVFDVTKGRKFYGPEGPYGVFAGRD  119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E2RJW8 E2RJW8_CANFA </w:t>
      </w:r>
      <w:proofErr w:type="gramStart"/>
      <w:r w:rsidRPr="00A7680A">
        <w:rPr>
          <w:rFonts w:ascii="Courier New" w:hAnsi="Courier New" w:cs="Courier New"/>
          <w:sz w:val="16"/>
        </w:rPr>
        <w:t>61  EPPPLPRLKRRDFTPAELRRFDGVQDPRILMAINGKVFDVTKGRKFYGPEGPYGVFAGRD</w:t>
      </w:r>
      <w:proofErr w:type="gramEnd"/>
      <w:r w:rsidRPr="00A7680A">
        <w:rPr>
          <w:rFonts w:ascii="Courier New" w:hAnsi="Courier New" w:cs="Courier New"/>
          <w:sz w:val="16"/>
        </w:rPr>
        <w:t xml:space="preserve">  120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Q5ZKN2 PGRC1_</w:t>
      </w:r>
      <w:proofErr w:type="gramStart"/>
      <w:r w:rsidRPr="00A7680A">
        <w:rPr>
          <w:rFonts w:ascii="Courier New" w:hAnsi="Courier New" w:cs="Courier New"/>
          <w:sz w:val="16"/>
        </w:rPr>
        <w:t>CHICK  59</w:t>
      </w:r>
      <w:proofErr w:type="gramEnd"/>
      <w:r w:rsidRPr="00A7680A">
        <w:rPr>
          <w:rFonts w:ascii="Courier New" w:hAnsi="Courier New" w:cs="Courier New"/>
          <w:sz w:val="16"/>
        </w:rPr>
        <w:t xml:space="preserve">  GPPPLPKMKRRDFTLEQLRPYDGVRDPRILMAVNGKVFDVTRASKFYGPDGPYGIFAGRD  118  </w:t>
      </w:r>
    </w:p>
    <w:p w:rsidR="00475A37" w:rsidRPr="00A7680A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Q6GQL5 Q6GQL5_XENLA </w:t>
      </w:r>
      <w:proofErr w:type="gramStart"/>
      <w:r w:rsidRPr="00A7680A">
        <w:rPr>
          <w:rFonts w:ascii="Courier New" w:hAnsi="Courier New" w:cs="Courier New"/>
          <w:sz w:val="16"/>
        </w:rPr>
        <w:t>43  -</w:t>
      </w:r>
      <w:proofErr w:type="gramEnd"/>
      <w:r w:rsidRPr="00A7680A">
        <w:rPr>
          <w:rFonts w:ascii="Courier New" w:hAnsi="Courier New" w:cs="Courier New"/>
          <w:sz w:val="16"/>
        </w:rPr>
        <w:t xml:space="preserve">EEQLPKMKKRDFTRAELQEYDGVQNPRILMAISNKVFDVTRGKKFYGPDGPYGIFAGRD  101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Q5U3G0 Q5U3G0_DANRE </w:t>
      </w:r>
      <w:proofErr w:type="gramStart"/>
      <w:r w:rsidRPr="00A7680A">
        <w:rPr>
          <w:rFonts w:ascii="Courier New" w:hAnsi="Courier New" w:cs="Courier New"/>
          <w:sz w:val="16"/>
        </w:rPr>
        <w:t>49  -</w:t>
      </w:r>
      <w:proofErr w:type="gramEnd"/>
      <w:r w:rsidRPr="00A7680A">
        <w:rPr>
          <w:rFonts w:ascii="Courier New" w:hAnsi="Courier New" w:cs="Courier New"/>
          <w:sz w:val="16"/>
        </w:rPr>
        <w:t xml:space="preserve">EEPLPKLKKRDFTLADLQEYDGLKNPRILMAVNGKVFDVTRGKKFYGPEGPYGVFAGKD  107  </w:t>
      </w:r>
    </w:p>
    <w:p w:rsidR="00AD6A37" w:rsidRDefault="00AD6A37" w:rsidP="00AD6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                            **::* ****  :*: :**:::******:. ******:. *****:****:***:*</w:t>
      </w:r>
    </w:p>
    <w:p w:rsidR="00AD6A37" w:rsidRDefault="00AD6A37" w:rsidP="00A7680A">
      <w:pPr>
        <w:spacing w:after="0"/>
        <w:rPr>
          <w:rFonts w:ascii="Courier New" w:hAnsi="Courier New" w:cs="Courier New"/>
          <w:sz w:val="16"/>
        </w:rPr>
      </w:pP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O00264 PGRC1_</w:t>
      </w:r>
      <w:proofErr w:type="gramStart"/>
      <w:r w:rsidRPr="00A7680A">
        <w:rPr>
          <w:rFonts w:ascii="Courier New" w:hAnsi="Courier New" w:cs="Courier New"/>
          <w:sz w:val="16"/>
        </w:rPr>
        <w:t>HUMAN  121</w:t>
      </w:r>
      <w:proofErr w:type="gramEnd"/>
      <w:r w:rsidRPr="00A7680A">
        <w:rPr>
          <w:rFonts w:ascii="Courier New" w:hAnsi="Courier New" w:cs="Courier New"/>
          <w:sz w:val="16"/>
        </w:rPr>
        <w:t xml:space="preserve"> ASRGLATFCLDKEALKDEYDDLSDLTAAQQETLSDWESQFTFKYHHVGKLLKEGEEPTVY  180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K6ZK25 K6ZK25_PANTR 121 </w:t>
      </w:r>
      <w:proofErr w:type="gramStart"/>
      <w:r w:rsidRPr="00A7680A">
        <w:rPr>
          <w:rFonts w:ascii="Courier New" w:hAnsi="Courier New" w:cs="Courier New"/>
          <w:sz w:val="16"/>
        </w:rPr>
        <w:t>ASRGLATFCLDKEALKDEYDDLSDLTAAQQETLSDWESQFTFKYHHVGKLLKEGEEPTVY  180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F7BA07 F7BA07_MACMU 121 </w:t>
      </w:r>
      <w:proofErr w:type="gramStart"/>
      <w:r w:rsidRPr="00A7680A">
        <w:rPr>
          <w:rFonts w:ascii="Courier New" w:hAnsi="Courier New" w:cs="Courier New"/>
          <w:sz w:val="16"/>
        </w:rPr>
        <w:t>ASRGLATFCLDKEALKDEYDDLSDLTAAQQETLSDWESQFTFKYHHVGKLLKEGEEPTVY  180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O55022 PGRC1_</w:t>
      </w:r>
      <w:proofErr w:type="gramStart"/>
      <w:r w:rsidRPr="00A7680A">
        <w:rPr>
          <w:rFonts w:ascii="Courier New" w:hAnsi="Courier New" w:cs="Courier New"/>
          <w:sz w:val="16"/>
        </w:rPr>
        <w:t>MOUSE  121</w:t>
      </w:r>
      <w:proofErr w:type="gramEnd"/>
      <w:r w:rsidRPr="00A7680A">
        <w:rPr>
          <w:rFonts w:ascii="Courier New" w:hAnsi="Courier New" w:cs="Courier New"/>
          <w:sz w:val="16"/>
        </w:rPr>
        <w:t xml:space="preserve"> ASRGLATFCLDKEALKDEYDDLSDLTPAQQETLSDWDSQFTFKYHHVGKLLKEGEEPTVY  180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P70580 PGRC1_RAT    121 </w:t>
      </w:r>
      <w:proofErr w:type="gramStart"/>
      <w:r w:rsidRPr="00A7680A">
        <w:rPr>
          <w:rFonts w:ascii="Courier New" w:hAnsi="Courier New" w:cs="Courier New"/>
          <w:sz w:val="16"/>
        </w:rPr>
        <w:t>ASRGLATFCLDKEALKDEYDDLSDLTPAQQETLNDWDSQFTFKYHHVGKLLKEGEEPTVY  180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Q17QC0 PGRC1_</w:t>
      </w:r>
      <w:proofErr w:type="gramStart"/>
      <w:r w:rsidRPr="00A7680A">
        <w:rPr>
          <w:rFonts w:ascii="Courier New" w:hAnsi="Courier New" w:cs="Courier New"/>
          <w:sz w:val="16"/>
        </w:rPr>
        <w:t>BOVIN  120</w:t>
      </w:r>
      <w:proofErr w:type="gramEnd"/>
      <w:r w:rsidRPr="00A7680A">
        <w:rPr>
          <w:rFonts w:ascii="Courier New" w:hAnsi="Courier New" w:cs="Courier New"/>
          <w:sz w:val="16"/>
        </w:rPr>
        <w:t xml:space="preserve"> ASRGLATFCLDKEALKDEYDDLSDLTPAQQETLSDWDSQFTFKYHHVGKLLKDGEEPTVY  179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E2RJW8 E2RJW8_CANFA 121 </w:t>
      </w:r>
      <w:proofErr w:type="gramStart"/>
      <w:r w:rsidRPr="00A7680A">
        <w:rPr>
          <w:rFonts w:ascii="Courier New" w:hAnsi="Courier New" w:cs="Courier New"/>
          <w:sz w:val="16"/>
        </w:rPr>
        <w:t>ASRGLATFCLDKEALKEEYDDLSDLTPAQQETLSDWDSQFTFKYHHVGKLLKEGEEPTVY  180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Q5ZKN2 PGRC1_</w:t>
      </w:r>
      <w:proofErr w:type="gramStart"/>
      <w:r w:rsidRPr="00A7680A">
        <w:rPr>
          <w:rFonts w:ascii="Courier New" w:hAnsi="Courier New" w:cs="Courier New"/>
          <w:sz w:val="16"/>
        </w:rPr>
        <w:t>CHICK  119</w:t>
      </w:r>
      <w:proofErr w:type="gramEnd"/>
      <w:r w:rsidRPr="00A7680A">
        <w:rPr>
          <w:rFonts w:ascii="Courier New" w:hAnsi="Courier New" w:cs="Courier New"/>
          <w:sz w:val="16"/>
        </w:rPr>
        <w:t xml:space="preserve"> ASRGLATFCLDKEALRDDYDDLSDLNATQQETLRDWESQFTFKYHHVGKLLKDGEEPTVY  178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Q6GQL5 Q6GQL5_XENLA 102 </w:t>
      </w:r>
      <w:proofErr w:type="gramStart"/>
      <w:r w:rsidRPr="00A7680A">
        <w:rPr>
          <w:rFonts w:ascii="Courier New" w:hAnsi="Courier New" w:cs="Courier New"/>
          <w:sz w:val="16"/>
        </w:rPr>
        <w:t>ASRGLATFCLDKDALKDTDDDLSDLTATQKETLNDWEEQFTFKYHHVGKLLKAGEEPTEY  161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Q5U3G0 Q5U3G0_DANRE 108 </w:t>
      </w:r>
      <w:proofErr w:type="gramStart"/>
      <w:r w:rsidRPr="00A7680A">
        <w:rPr>
          <w:rFonts w:ascii="Courier New" w:hAnsi="Courier New" w:cs="Courier New"/>
          <w:sz w:val="16"/>
        </w:rPr>
        <w:t>ASRGLATFCLEKEALKDTHDDLSDLNAMQQESLSEWETQFTQKYDYIGKLLKPGEEPTEY  167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D6A37" w:rsidP="00AD6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                        **********:*:**::  ******.  *:*:* :*: *** **.::***** ***** *</w:t>
      </w:r>
    </w:p>
    <w:p w:rsidR="00AD6A37" w:rsidRPr="00A7680A" w:rsidRDefault="00AD6A37" w:rsidP="00A7680A">
      <w:pPr>
        <w:spacing w:after="0"/>
        <w:rPr>
          <w:rFonts w:ascii="Courier New" w:hAnsi="Courier New" w:cs="Courier New"/>
          <w:sz w:val="16"/>
        </w:rPr>
      </w:pPr>
    </w:p>
    <w:p w:rsidR="00CD60A8" w:rsidRDefault="00CD60A8" w:rsidP="00A7680A">
      <w:pPr>
        <w:spacing w:after="0"/>
        <w:rPr>
          <w:rFonts w:ascii="Courier New" w:hAnsi="Courier New" w:cs="Courier New"/>
          <w:sz w:val="16"/>
        </w:rPr>
      </w:pP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lastRenderedPageBreak/>
        <w:t>O00264 PGRC1_</w:t>
      </w:r>
      <w:proofErr w:type="gramStart"/>
      <w:r w:rsidRPr="00A7680A">
        <w:rPr>
          <w:rFonts w:ascii="Courier New" w:hAnsi="Courier New" w:cs="Courier New"/>
          <w:sz w:val="16"/>
        </w:rPr>
        <w:t>HUMAN  181</w:t>
      </w:r>
      <w:proofErr w:type="gramEnd"/>
      <w:r w:rsidRPr="00A7680A">
        <w:rPr>
          <w:rFonts w:ascii="Courier New" w:hAnsi="Courier New" w:cs="Courier New"/>
          <w:sz w:val="16"/>
        </w:rPr>
        <w:t xml:space="preserve"> SDEEEPKDESARKND-  195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K6ZK25 K6ZK25_PANTR 181 SDEEEPKDESARKND</w:t>
      </w:r>
      <w:proofErr w:type="gramStart"/>
      <w:r w:rsidRPr="00A7680A">
        <w:rPr>
          <w:rFonts w:ascii="Courier New" w:hAnsi="Courier New" w:cs="Courier New"/>
          <w:sz w:val="16"/>
        </w:rPr>
        <w:t>-  195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F7BA07 F7BA07_MACMU 181 SDEEEPKDESARKND</w:t>
      </w:r>
      <w:proofErr w:type="gramStart"/>
      <w:r w:rsidRPr="00A7680A">
        <w:rPr>
          <w:rFonts w:ascii="Courier New" w:hAnsi="Courier New" w:cs="Courier New"/>
          <w:sz w:val="16"/>
        </w:rPr>
        <w:t>-  195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O55022 PGRC1_</w:t>
      </w:r>
      <w:proofErr w:type="gramStart"/>
      <w:r w:rsidRPr="00A7680A">
        <w:rPr>
          <w:rFonts w:ascii="Courier New" w:hAnsi="Courier New" w:cs="Courier New"/>
          <w:sz w:val="16"/>
        </w:rPr>
        <w:t>MOUSE  181</w:t>
      </w:r>
      <w:proofErr w:type="gramEnd"/>
      <w:r w:rsidRPr="00A7680A">
        <w:rPr>
          <w:rFonts w:ascii="Courier New" w:hAnsi="Courier New" w:cs="Courier New"/>
          <w:sz w:val="16"/>
        </w:rPr>
        <w:t xml:space="preserve"> SDDEEPKDETARKNE-  195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P70580 PGRC1_RAT    181 SDDEEPKDEAARKSD</w:t>
      </w:r>
      <w:proofErr w:type="gramStart"/>
      <w:r w:rsidRPr="00A7680A">
        <w:rPr>
          <w:rFonts w:ascii="Courier New" w:hAnsi="Courier New" w:cs="Courier New"/>
          <w:sz w:val="16"/>
        </w:rPr>
        <w:t>-  195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Q17QC0 PGRC1_</w:t>
      </w:r>
      <w:proofErr w:type="gramStart"/>
      <w:r w:rsidRPr="00A7680A">
        <w:rPr>
          <w:rFonts w:ascii="Courier New" w:hAnsi="Courier New" w:cs="Courier New"/>
          <w:sz w:val="16"/>
        </w:rPr>
        <w:t>BOVIN  180</w:t>
      </w:r>
      <w:proofErr w:type="gramEnd"/>
      <w:r w:rsidRPr="00A7680A">
        <w:rPr>
          <w:rFonts w:ascii="Courier New" w:hAnsi="Courier New" w:cs="Courier New"/>
          <w:sz w:val="16"/>
        </w:rPr>
        <w:t xml:space="preserve"> SDKEEPKDESTRKND-  194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E2RJW8 E2RJW8_CANFA 181 SDEEEAKDENARKND</w:t>
      </w:r>
      <w:proofErr w:type="gramStart"/>
      <w:r w:rsidRPr="00A7680A">
        <w:rPr>
          <w:rFonts w:ascii="Courier New" w:hAnsi="Courier New" w:cs="Courier New"/>
          <w:sz w:val="16"/>
        </w:rPr>
        <w:t>-  195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Q5ZKN2 PGRC1_</w:t>
      </w:r>
      <w:proofErr w:type="gramStart"/>
      <w:r w:rsidRPr="00A7680A">
        <w:rPr>
          <w:rFonts w:ascii="Courier New" w:hAnsi="Courier New" w:cs="Courier New"/>
          <w:sz w:val="16"/>
        </w:rPr>
        <w:t>CHICK  179</w:t>
      </w:r>
      <w:proofErr w:type="gramEnd"/>
      <w:r w:rsidRPr="00A7680A">
        <w:rPr>
          <w:rFonts w:ascii="Courier New" w:hAnsi="Courier New" w:cs="Courier New"/>
          <w:sz w:val="16"/>
        </w:rPr>
        <w:t xml:space="preserve"> SDEEEKDAQDAKKE--  192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Q6GQL5 Q6GQL5_XENLA 162 </w:t>
      </w:r>
      <w:proofErr w:type="gramStart"/>
      <w:r w:rsidRPr="00A7680A">
        <w:rPr>
          <w:rFonts w:ascii="Courier New" w:hAnsi="Courier New" w:cs="Courier New"/>
          <w:sz w:val="16"/>
        </w:rPr>
        <w:t>TDDEDAKDSSDSKKKN  177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7680A" w:rsidP="00A7680A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>Q5U3G0 Q5U3G0_DANRE 168 TDDEEVKDKKKD</w:t>
      </w:r>
      <w:proofErr w:type="gramStart"/>
      <w:r w:rsidRPr="00A7680A">
        <w:rPr>
          <w:rFonts w:ascii="Courier New" w:hAnsi="Courier New" w:cs="Courier New"/>
          <w:sz w:val="16"/>
        </w:rPr>
        <w:t>----  179</w:t>
      </w:r>
      <w:proofErr w:type="gramEnd"/>
      <w:r w:rsidRPr="00A7680A">
        <w:rPr>
          <w:rFonts w:ascii="Courier New" w:hAnsi="Courier New" w:cs="Courier New"/>
          <w:sz w:val="16"/>
        </w:rPr>
        <w:t xml:space="preserve">  </w:t>
      </w:r>
    </w:p>
    <w:p w:rsidR="00AD6A37" w:rsidRDefault="00AD6A37" w:rsidP="00AD6A37">
      <w:pPr>
        <w:spacing w:after="0"/>
        <w:rPr>
          <w:rFonts w:ascii="Courier New" w:hAnsi="Courier New" w:cs="Courier New"/>
          <w:sz w:val="16"/>
        </w:rPr>
      </w:pPr>
      <w:r w:rsidRPr="00A7680A">
        <w:rPr>
          <w:rFonts w:ascii="Courier New" w:hAnsi="Courier New" w:cs="Courier New"/>
          <w:sz w:val="16"/>
        </w:rPr>
        <w:t xml:space="preserve">                        :*.*: . .       </w:t>
      </w:r>
    </w:p>
    <w:p w:rsidR="00697ECE" w:rsidRDefault="00697ECE" w:rsidP="00674292">
      <w:pPr>
        <w:spacing w:after="0"/>
        <w:rPr>
          <w:rFonts w:ascii="Courier New" w:hAnsi="Courier New" w:cs="Courier New"/>
          <w:sz w:val="16"/>
        </w:rPr>
      </w:pPr>
    </w:p>
    <w:p w:rsidR="00475A37" w:rsidRDefault="00475A37" w:rsidP="00674292">
      <w:pPr>
        <w:spacing w:after="0"/>
        <w:rPr>
          <w:rFonts w:ascii="Courier New" w:hAnsi="Courier New" w:cs="Courier New"/>
          <w:sz w:val="16"/>
        </w:rPr>
      </w:pPr>
    </w:p>
    <w:p w:rsidR="00475A37" w:rsidRDefault="00475A37">
      <w:pPr>
        <w:rPr>
          <w:rFonts w:cs="Courier New"/>
          <w:b/>
        </w:rPr>
      </w:pPr>
      <w:r>
        <w:rPr>
          <w:rFonts w:cs="Courier New"/>
          <w:b/>
        </w:rPr>
        <w:br w:type="page"/>
      </w:r>
    </w:p>
    <w:p w:rsidR="00475A37" w:rsidRPr="00180920" w:rsidRDefault="00475A37" w:rsidP="00674292">
      <w:pPr>
        <w:spacing w:after="0"/>
        <w:rPr>
          <w:rFonts w:cs="Courier New"/>
          <w:b/>
          <w:sz w:val="28"/>
        </w:rPr>
      </w:pPr>
      <w:r w:rsidRPr="00180920">
        <w:rPr>
          <w:rFonts w:cs="Courier New"/>
          <w:b/>
          <w:sz w:val="28"/>
        </w:rPr>
        <w:lastRenderedPageBreak/>
        <w:t>C) PGRMC2 vertebrate species alignment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O15173 PGRC2_</w:t>
      </w:r>
      <w:proofErr w:type="gramStart"/>
      <w:r w:rsidRPr="006E61ED">
        <w:rPr>
          <w:rFonts w:ascii="Courier New" w:hAnsi="Courier New" w:cs="Courier New"/>
          <w:sz w:val="16"/>
        </w:rPr>
        <w:t>HUMAN  1</w:t>
      </w:r>
      <w:proofErr w:type="gramEnd"/>
      <w:r w:rsidRPr="006E61ED">
        <w:rPr>
          <w:rFonts w:ascii="Courier New" w:hAnsi="Courier New" w:cs="Courier New"/>
          <w:sz w:val="16"/>
        </w:rPr>
        <w:t xml:space="preserve">   ------------------------MAAGDGDVKLGTLGSGSESSNDGGSESPGDAGAAAE   36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H2QQ58 H2QQ58_PANTR 1   MGGAARGVGEGRGRGGGGRRWRAVMAAGDGDVKLGTLGSGSESSNDGGSESPGGAGAAAE   60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F7GRJ8 F7GRJ8_MACMU 1   ------------------------MAAGDGDVKLGTLGSGSESSSDGGSESPGGAGAAAE   36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Q80UU9 PGRC2_</w:t>
      </w:r>
      <w:proofErr w:type="gramStart"/>
      <w:r w:rsidRPr="006E61ED">
        <w:rPr>
          <w:rFonts w:ascii="Courier New" w:hAnsi="Courier New" w:cs="Courier New"/>
          <w:sz w:val="16"/>
        </w:rPr>
        <w:t>MOUSE  1</w:t>
      </w:r>
      <w:proofErr w:type="gramEnd"/>
      <w:r w:rsidRPr="006E61ED">
        <w:rPr>
          <w:rFonts w:ascii="Courier New" w:hAnsi="Courier New" w:cs="Courier New"/>
          <w:sz w:val="16"/>
        </w:rPr>
        <w:t xml:space="preserve">   ------------------------MAAGDGDVKLSTLGSGGESGGD---GSPGGAGATAA   33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Q5XIU9 PGRC2_RAT    1   ------------------------MAAGDGDVKLSTLGSGGERGGD---GSPGGAGATAA   33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A5PJQ6 A5PJQ6_BOVIN 1   ------------------------MAAGDGDVNLGTLGSGSESSSDGSSESPGGAGAAAE   36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F1PN69 F1PN69_CANFA 1   ------------------------MAAGDGDVKLGTLGSGSESSSDGSSESPSGVGAAAE   36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Q5ZLX0 Q5ZLX0_CHICK 1   -----------------------MADGGDG--RLRT----AESGGDGGAGE---------   22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Q66IX1 Q66IX1_XENLA 1   ----------------MSESWE--------------------VEEQLAGTSPPGREGEPS   24  </w:t>
      </w:r>
    </w:p>
    <w:p w:rsidR="006E61ED" w:rsidRP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Q7SZC7 Q7SZC7_DANRE 1   -----------------------MADDGDGRSAVA------DTSGDQGTTEEL-------   24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                                                                     :    .       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O15173 PGRC2_</w:t>
      </w:r>
      <w:proofErr w:type="gramStart"/>
      <w:r w:rsidRPr="006E61ED">
        <w:rPr>
          <w:rFonts w:ascii="Courier New" w:hAnsi="Courier New" w:cs="Courier New"/>
          <w:sz w:val="16"/>
        </w:rPr>
        <w:t>HUMAN  37</w:t>
      </w:r>
      <w:proofErr w:type="gramEnd"/>
      <w:r w:rsidRPr="006E61ED">
        <w:rPr>
          <w:rFonts w:ascii="Courier New" w:hAnsi="Courier New" w:cs="Courier New"/>
          <w:sz w:val="16"/>
        </w:rPr>
        <w:t xml:space="preserve">  GGGWAAAALALLTGGGEMLLNVALVALVLLGAYRLWVRWGRRGLGAGAGAGEESPATSLP   96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H2QQ58 H2QQ58_PANTR </w:t>
      </w:r>
      <w:proofErr w:type="gramStart"/>
      <w:r w:rsidRPr="006E61ED">
        <w:rPr>
          <w:rFonts w:ascii="Courier New" w:hAnsi="Courier New" w:cs="Courier New"/>
          <w:sz w:val="16"/>
        </w:rPr>
        <w:t>61  GGGWAAAALALLTGGGEMLLNVALVALMLLGAYRLWVRWGRRGLGAGAGAGEESPAASLP</w:t>
      </w:r>
      <w:proofErr w:type="gramEnd"/>
      <w:r w:rsidRPr="006E61ED">
        <w:rPr>
          <w:rFonts w:ascii="Courier New" w:hAnsi="Courier New" w:cs="Courier New"/>
          <w:sz w:val="16"/>
        </w:rPr>
        <w:t xml:space="preserve">  120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F7GRJ8 F7GRJ8_MACMU </w:t>
      </w:r>
      <w:proofErr w:type="gramStart"/>
      <w:r w:rsidRPr="006E61ED">
        <w:rPr>
          <w:rFonts w:ascii="Courier New" w:hAnsi="Courier New" w:cs="Courier New"/>
          <w:sz w:val="16"/>
        </w:rPr>
        <w:t>37  GGGWAAAALALLTGGGEMLLNVALVALVLLGAYRLWVRWGRRGLGTGAGAGEESPAASLP</w:t>
      </w:r>
      <w:proofErr w:type="gramEnd"/>
      <w:r w:rsidRPr="006E61ED">
        <w:rPr>
          <w:rFonts w:ascii="Courier New" w:hAnsi="Courier New" w:cs="Courier New"/>
          <w:sz w:val="16"/>
        </w:rPr>
        <w:t xml:space="preserve">   96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Q80UU9 PGRC2_</w:t>
      </w:r>
      <w:proofErr w:type="gramStart"/>
      <w:r w:rsidRPr="006E61ED">
        <w:rPr>
          <w:rFonts w:ascii="Courier New" w:hAnsi="Courier New" w:cs="Courier New"/>
          <w:sz w:val="16"/>
        </w:rPr>
        <w:t>MOUSE  34</w:t>
      </w:r>
      <w:proofErr w:type="gramEnd"/>
      <w:r w:rsidRPr="006E61ED">
        <w:rPr>
          <w:rFonts w:ascii="Courier New" w:hAnsi="Courier New" w:cs="Courier New"/>
          <w:sz w:val="16"/>
        </w:rPr>
        <w:t xml:space="preserve">  RSSWVAA---LLATGGEMLLNVALVALVLLGAYRLWVRWGRRGLCSGPGAGEESPAATLP   90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Q5XIU9 PGRC2_RAT    </w:t>
      </w:r>
      <w:proofErr w:type="gramStart"/>
      <w:r w:rsidRPr="006E61ED">
        <w:rPr>
          <w:rFonts w:ascii="Courier New" w:hAnsi="Courier New" w:cs="Courier New"/>
          <w:sz w:val="16"/>
        </w:rPr>
        <w:t>34  RSSWVAA</w:t>
      </w:r>
      <w:proofErr w:type="gramEnd"/>
      <w:r w:rsidRPr="006E61ED">
        <w:rPr>
          <w:rFonts w:ascii="Courier New" w:hAnsi="Courier New" w:cs="Courier New"/>
          <w:sz w:val="16"/>
        </w:rPr>
        <w:t xml:space="preserve">---LLATGGEMLLNVALVALVLLGAYRLWVRWGRRGLCSGPGAGEESPAATLP   90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A5PJQ6 A5PJQ6_BOVIN </w:t>
      </w:r>
      <w:proofErr w:type="gramStart"/>
      <w:r w:rsidRPr="006E61ED">
        <w:rPr>
          <w:rFonts w:ascii="Courier New" w:hAnsi="Courier New" w:cs="Courier New"/>
          <w:sz w:val="16"/>
        </w:rPr>
        <w:t>37  GGSCLATALALLTGGGEMLLNVALVALVLLGAYRLWVRWGRRGLGAGAGAGEESPAASLP</w:t>
      </w:r>
      <w:proofErr w:type="gramEnd"/>
      <w:r w:rsidRPr="006E61ED">
        <w:rPr>
          <w:rFonts w:ascii="Courier New" w:hAnsi="Courier New" w:cs="Courier New"/>
          <w:sz w:val="16"/>
        </w:rPr>
        <w:t xml:space="preserve">   96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F1PN69 F1PN69_CANFA </w:t>
      </w:r>
      <w:proofErr w:type="gramStart"/>
      <w:r w:rsidRPr="006E61ED">
        <w:rPr>
          <w:rFonts w:ascii="Courier New" w:hAnsi="Courier New" w:cs="Courier New"/>
          <w:sz w:val="16"/>
        </w:rPr>
        <w:t>37  GGGWAAAALALLTGGGEMLLNVALVALVLLGAYRLWVRWGRRGLGTGAGAGEESPAASLP</w:t>
      </w:r>
      <w:proofErr w:type="gramEnd"/>
      <w:r w:rsidRPr="006E61ED">
        <w:rPr>
          <w:rFonts w:ascii="Courier New" w:hAnsi="Courier New" w:cs="Courier New"/>
          <w:sz w:val="16"/>
        </w:rPr>
        <w:t xml:space="preserve">   96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Q5ZLX0 Q5ZLX0_CHICK </w:t>
      </w:r>
      <w:proofErr w:type="gramStart"/>
      <w:r w:rsidRPr="006E61ED">
        <w:rPr>
          <w:rFonts w:ascii="Courier New" w:hAnsi="Courier New" w:cs="Courier New"/>
          <w:sz w:val="16"/>
        </w:rPr>
        <w:t>23  ------------</w:t>
      </w:r>
      <w:proofErr w:type="gramEnd"/>
      <w:r w:rsidRPr="006E61ED">
        <w:rPr>
          <w:rFonts w:ascii="Courier New" w:hAnsi="Courier New" w:cs="Courier New"/>
          <w:sz w:val="16"/>
        </w:rPr>
        <w:t xml:space="preserve">PAGGGMLLHVGLLALVLLAAYRLYLRWRKRSALG--GAAQQSQAALLP   68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Q66IX1 Q66IX1_XENLA </w:t>
      </w:r>
      <w:proofErr w:type="gramStart"/>
      <w:r w:rsidRPr="006E61ED">
        <w:rPr>
          <w:rFonts w:ascii="Courier New" w:hAnsi="Courier New" w:cs="Courier New"/>
          <w:sz w:val="16"/>
        </w:rPr>
        <w:t>25  GLGW</w:t>
      </w:r>
      <w:proofErr w:type="gramEnd"/>
      <w:r w:rsidRPr="006E61ED">
        <w:rPr>
          <w:rFonts w:ascii="Courier New" w:hAnsi="Courier New" w:cs="Courier New"/>
          <w:sz w:val="16"/>
        </w:rPr>
        <w:t xml:space="preserve">--------LFVGELLLNAALVLVLIYGAFRIYQRWKGSGSG---------GAASLP   67  </w:t>
      </w:r>
    </w:p>
    <w:p w:rsidR="006E61ED" w:rsidRP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Q7SZC7 Q7SZC7_DANRE </w:t>
      </w:r>
      <w:proofErr w:type="gramStart"/>
      <w:r w:rsidRPr="006E61ED">
        <w:rPr>
          <w:rFonts w:ascii="Courier New" w:hAnsi="Courier New" w:cs="Courier New"/>
          <w:sz w:val="16"/>
        </w:rPr>
        <w:t>25  -------</w:t>
      </w:r>
      <w:proofErr w:type="gramEnd"/>
      <w:r w:rsidRPr="006E61ED">
        <w:rPr>
          <w:rFonts w:ascii="Courier New" w:hAnsi="Courier New" w:cs="Courier New"/>
          <w:sz w:val="16"/>
        </w:rPr>
        <w:t xml:space="preserve">DPGAGLGLGGMLLNLSVLVLVLAACYVLYARWWRRA---GADLGRGSEASPLP   74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                                       * :**. .:: ::: ..: :: **   .            *: **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O15173 PGRC2_</w:t>
      </w:r>
      <w:proofErr w:type="gramStart"/>
      <w:r w:rsidRPr="006E61ED">
        <w:rPr>
          <w:rFonts w:ascii="Courier New" w:hAnsi="Courier New" w:cs="Courier New"/>
          <w:sz w:val="16"/>
        </w:rPr>
        <w:t>HUMAN  97</w:t>
      </w:r>
      <w:proofErr w:type="gramEnd"/>
      <w:r w:rsidRPr="006E61ED">
        <w:rPr>
          <w:rFonts w:ascii="Courier New" w:hAnsi="Courier New" w:cs="Courier New"/>
          <w:sz w:val="16"/>
        </w:rPr>
        <w:t xml:space="preserve">  RMKKRDFSLEQLRQYDGSRNPRILLAVNGKVFDVTKGSKFYGPAGPYGIFAGRDASRGLA  156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H2QQ58 H2QQ58_PANTR 121 </w:t>
      </w:r>
      <w:proofErr w:type="gramStart"/>
      <w:r w:rsidRPr="006E61ED">
        <w:rPr>
          <w:rFonts w:ascii="Courier New" w:hAnsi="Courier New" w:cs="Courier New"/>
          <w:sz w:val="16"/>
        </w:rPr>
        <w:t>RMKKRDFSLEQLRQYDGSRNPRILLAVNGKVFDVTKGSKFYGPAGPYGIFAGRDASRGLA  180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F7GRJ8 F7GRJ8_MACMU </w:t>
      </w:r>
      <w:proofErr w:type="gramStart"/>
      <w:r w:rsidRPr="006E61ED">
        <w:rPr>
          <w:rFonts w:ascii="Courier New" w:hAnsi="Courier New" w:cs="Courier New"/>
          <w:sz w:val="16"/>
        </w:rPr>
        <w:t>97  RMKKRDFSLEQLRQYDGSRNPRILLAVNGKVFDVTKGSKFYGPAGPYGIFAGRDASRGLA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156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Q80UU9 PGRC2_</w:t>
      </w:r>
      <w:proofErr w:type="gramStart"/>
      <w:r w:rsidRPr="006E61ED">
        <w:rPr>
          <w:rFonts w:ascii="Courier New" w:hAnsi="Courier New" w:cs="Courier New"/>
          <w:sz w:val="16"/>
        </w:rPr>
        <w:t>MOUSE  91</w:t>
      </w:r>
      <w:proofErr w:type="gramEnd"/>
      <w:r w:rsidRPr="006E61ED">
        <w:rPr>
          <w:rFonts w:ascii="Courier New" w:hAnsi="Courier New" w:cs="Courier New"/>
          <w:sz w:val="16"/>
        </w:rPr>
        <w:t xml:space="preserve">  RMKKRDFSLEQLRQYDGARTPRILLAVNGKVFDVTKGSKFYGPAGPYGIFAGRDASRGLA  150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Q5XIU9 PGRC2_RAT    </w:t>
      </w:r>
      <w:proofErr w:type="gramStart"/>
      <w:r w:rsidRPr="006E61ED">
        <w:rPr>
          <w:rFonts w:ascii="Courier New" w:hAnsi="Courier New" w:cs="Courier New"/>
          <w:sz w:val="16"/>
        </w:rPr>
        <w:t>91  RMKKRDFSLEQLRQYDGARTPRILLAVNGKVFDVTKGSKFYGPAGPYGIFAGRDASRGLA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150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A5PJQ6 A5PJQ6_BOVIN </w:t>
      </w:r>
      <w:proofErr w:type="gramStart"/>
      <w:r w:rsidRPr="006E61ED">
        <w:rPr>
          <w:rFonts w:ascii="Courier New" w:hAnsi="Courier New" w:cs="Courier New"/>
          <w:sz w:val="16"/>
        </w:rPr>
        <w:t>97  RMKKRDFSLEQLRQYDGSRNPRILLAVNGKVFDVTKGSKFYGPAGPYGIFAGRDASRGLA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156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F1PN69 F1PN69_CANFA </w:t>
      </w:r>
      <w:proofErr w:type="gramStart"/>
      <w:r w:rsidRPr="006E61ED">
        <w:rPr>
          <w:rFonts w:ascii="Courier New" w:hAnsi="Courier New" w:cs="Courier New"/>
          <w:sz w:val="16"/>
        </w:rPr>
        <w:t>97  RMKKRDFSLEQLRQYDGSRTPRILLAVNGKVFDVTKGSKFYGPAGPYGIFAGRDASRGLA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156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Q5ZLX0 Q5ZLX0_CHICK </w:t>
      </w:r>
      <w:proofErr w:type="gramStart"/>
      <w:r w:rsidRPr="006E61ED">
        <w:rPr>
          <w:rFonts w:ascii="Courier New" w:hAnsi="Courier New" w:cs="Courier New"/>
          <w:sz w:val="16"/>
        </w:rPr>
        <w:t>69  RMKRRDFSLEQLREFDGTRNPRILLAVNGKVFDVTKGSKFYGPEGPYGIFAGRDASRGLA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128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Q66IX1 Q66IX1_XENLA </w:t>
      </w:r>
      <w:proofErr w:type="gramStart"/>
      <w:r w:rsidRPr="006E61ED">
        <w:rPr>
          <w:rFonts w:ascii="Courier New" w:hAnsi="Courier New" w:cs="Courier New"/>
          <w:sz w:val="16"/>
        </w:rPr>
        <w:t>68  RMKRRDFTLQQLREYDGTHKPRILLAVNGKVFDVTQGSKSYGPDGPYGLFAGRDASRGLA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127  </w:t>
      </w:r>
    </w:p>
    <w:p w:rsidR="006E61ED" w:rsidRP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Q7SZC7 Q7SZC7_DANRE </w:t>
      </w:r>
      <w:proofErr w:type="gramStart"/>
      <w:r w:rsidRPr="006E61ED">
        <w:rPr>
          <w:rFonts w:ascii="Courier New" w:hAnsi="Courier New" w:cs="Courier New"/>
          <w:sz w:val="16"/>
        </w:rPr>
        <w:t>75  KMRRRDFTLQQLRDYDGVQNPRILMAVNTKVFDVTSGKKFYGREGPYGIFAGRDASRGLA</w:t>
      </w:r>
      <w:proofErr w:type="gramEnd"/>
      <w:r w:rsidRPr="006E61ED">
        <w:rPr>
          <w:rFonts w:ascii="Courier New" w:hAnsi="Courier New" w:cs="Courier New"/>
          <w:sz w:val="16"/>
        </w:rPr>
        <w:t xml:space="preserve">  134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                        :*::***:*:***::** :.****:*** ******.*.* **  ****:***********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O15173 PGRC2_</w:t>
      </w:r>
      <w:proofErr w:type="gramStart"/>
      <w:r w:rsidRPr="006E61ED">
        <w:rPr>
          <w:rFonts w:ascii="Courier New" w:hAnsi="Courier New" w:cs="Courier New"/>
          <w:sz w:val="16"/>
        </w:rPr>
        <w:t>HUMAN  157</w:t>
      </w:r>
      <w:proofErr w:type="gramEnd"/>
      <w:r w:rsidRPr="006E61ED">
        <w:rPr>
          <w:rFonts w:ascii="Courier New" w:hAnsi="Courier New" w:cs="Courier New"/>
          <w:sz w:val="16"/>
        </w:rPr>
        <w:t xml:space="preserve"> TFCLDKDALRDEYDDLSDLNAVQMESVREWEMQFKEKYDYVGRLLKPGEEPSEYTDEEDT  216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H2QQ58 H2QQ58_PANTR 181 </w:t>
      </w:r>
      <w:proofErr w:type="gramStart"/>
      <w:r w:rsidRPr="006E61ED">
        <w:rPr>
          <w:rFonts w:ascii="Courier New" w:hAnsi="Courier New" w:cs="Courier New"/>
          <w:sz w:val="16"/>
        </w:rPr>
        <w:t>TFCLDKDALRDEYDDLSDLNAVQMESVREWEMQFKEKYDYVGRLLKPGEEPSEYTDEEDT  240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F7GRJ8 F7GRJ8_MACMU 157 </w:t>
      </w:r>
      <w:proofErr w:type="gramStart"/>
      <w:r w:rsidRPr="006E61ED">
        <w:rPr>
          <w:rFonts w:ascii="Courier New" w:hAnsi="Courier New" w:cs="Courier New"/>
          <w:sz w:val="16"/>
        </w:rPr>
        <w:t>TFCLDKDALRDEYDDLSDLNAVQMESVREWEMQFKEKYDYVGRLLKPGEEPSEYTDEEDT  216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Q80UU9 PGRC2_</w:t>
      </w:r>
      <w:proofErr w:type="gramStart"/>
      <w:r w:rsidRPr="006E61ED">
        <w:rPr>
          <w:rFonts w:ascii="Courier New" w:hAnsi="Courier New" w:cs="Courier New"/>
          <w:sz w:val="16"/>
        </w:rPr>
        <w:t>MOUSE  151</w:t>
      </w:r>
      <w:proofErr w:type="gramEnd"/>
      <w:r w:rsidRPr="006E61ED">
        <w:rPr>
          <w:rFonts w:ascii="Courier New" w:hAnsi="Courier New" w:cs="Courier New"/>
          <w:sz w:val="16"/>
        </w:rPr>
        <w:t xml:space="preserve"> TFCLDKDALRDEYDDLSDLNAVQMESVREWEMQFKEKYDYVGRLLKPGEEPSEYTDEEDT  210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Q5XIU9 PGRC2_RAT    151 </w:t>
      </w:r>
      <w:proofErr w:type="gramStart"/>
      <w:r w:rsidRPr="006E61ED">
        <w:rPr>
          <w:rFonts w:ascii="Courier New" w:hAnsi="Courier New" w:cs="Courier New"/>
          <w:sz w:val="16"/>
        </w:rPr>
        <w:t>TFCLDKDALRDEYDDLSDLNAVQMESVREWEMQFKEKYDYVGRLLKPGEEPSEYTDEEDT  210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A5PJQ6 A5PJQ6_BOVIN 157 </w:t>
      </w:r>
      <w:proofErr w:type="gramStart"/>
      <w:r w:rsidRPr="006E61ED">
        <w:rPr>
          <w:rFonts w:ascii="Courier New" w:hAnsi="Courier New" w:cs="Courier New"/>
          <w:sz w:val="16"/>
        </w:rPr>
        <w:t>TFCLDKDALKDEYDDLSDLNAVQMESVREWEMQFKEKYDYVGRLLKPGEEPSEYTDEEDT  216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F1PN69 F1PN69_CANFA 157 </w:t>
      </w:r>
      <w:proofErr w:type="gramStart"/>
      <w:r w:rsidRPr="006E61ED">
        <w:rPr>
          <w:rFonts w:ascii="Courier New" w:hAnsi="Courier New" w:cs="Courier New"/>
          <w:sz w:val="16"/>
        </w:rPr>
        <w:t>TFCLDKDALKDEYDDLSDLNAVQMESVREWEMQFKEKYDYVGRLLKPGEEPSEYTDEEDT  216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Q5ZLX0 Q5ZLX0_CHICK 129 </w:t>
      </w:r>
      <w:proofErr w:type="gramStart"/>
      <w:r w:rsidRPr="006E61ED">
        <w:rPr>
          <w:rFonts w:ascii="Courier New" w:hAnsi="Courier New" w:cs="Courier New"/>
          <w:sz w:val="16"/>
        </w:rPr>
        <w:t>TFCLDKDALRDEYDDLSDLNAVQMESVREWEMQFKEKYDYVGRLLKPGEEPSEYTDEEDT  188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Q66IX1 Q66IX1_XENLA 128 </w:t>
      </w:r>
      <w:proofErr w:type="gramStart"/>
      <w:r w:rsidRPr="006E61ED">
        <w:rPr>
          <w:rFonts w:ascii="Courier New" w:hAnsi="Courier New" w:cs="Courier New"/>
          <w:sz w:val="16"/>
        </w:rPr>
        <w:t>TFCLDKEALRDEYDDLSDLNAVQMESVREWEMQFKDKYEYVGRLLKPGEEPSEYTDEEDV  187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Q7SZC7 Q7SZC7_DANRE 135 </w:t>
      </w:r>
      <w:proofErr w:type="gramStart"/>
      <w:r w:rsidRPr="006E61ED">
        <w:rPr>
          <w:rFonts w:ascii="Courier New" w:hAnsi="Courier New" w:cs="Courier New"/>
          <w:sz w:val="16"/>
        </w:rPr>
        <w:t>TFCLEKDALRDEYDDLSDLNAVQMESVREWEMQFMEKYDYVGRLLKPGDEPSEYTDEEDM  194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                        ****:*:**:************************ :**:*********:**********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</w:p>
    <w:p w:rsidR="006E61ED" w:rsidRPr="006E61ED" w:rsidRDefault="006E61ED" w:rsidP="006E61ED">
      <w:pPr>
        <w:spacing w:after="0"/>
        <w:rPr>
          <w:rFonts w:ascii="Courier New" w:hAnsi="Courier New" w:cs="Courier New"/>
          <w:sz w:val="16"/>
        </w:rPr>
      </w:pP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O15173 PGRC2_</w:t>
      </w:r>
      <w:proofErr w:type="gramStart"/>
      <w:r w:rsidRPr="006E61ED">
        <w:rPr>
          <w:rFonts w:ascii="Courier New" w:hAnsi="Courier New" w:cs="Courier New"/>
          <w:sz w:val="16"/>
        </w:rPr>
        <w:t>HUMAN  217</w:t>
      </w:r>
      <w:proofErr w:type="gramEnd"/>
      <w:r w:rsidRPr="006E61ED">
        <w:rPr>
          <w:rFonts w:ascii="Courier New" w:hAnsi="Courier New" w:cs="Courier New"/>
          <w:sz w:val="16"/>
        </w:rPr>
        <w:t xml:space="preserve"> KDHNKQD  223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H2QQ58 H2QQ58_PANTR 241 </w:t>
      </w:r>
      <w:proofErr w:type="gramStart"/>
      <w:r w:rsidRPr="006E61ED">
        <w:rPr>
          <w:rFonts w:ascii="Courier New" w:hAnsi="Courier New" w:cs="Courier New"/>
          <w:sz w:val="16"/>
        </w:rPr>
        <w:t>KDHNKQD  247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F7GRJ8 F7GRJ8_MACMU 217 </w:t>
      </w:r>
      <w:proofErr w:type="gramStart"/>
      <w:r w:rsidRPr="006E61ED">
        <w:rPr>
          <w:rFonts w:ascii="Courier New" w:hAnsi="Courier New" w:cs="Courier New"/>
          <w:sz w:val="16"/>
        </w:rPr>
        <w:t>KDHNKQD  223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>Q80UU9 PGRC2_</w:t>
      </w:r>
      <w:proofErr w:type="gramStart"/>
      <w:r w:rsidRPr="006E61ED">
        <w:rPr>
          <w:rFonts w:ascii="Courier New" w:hAnsi="Courier New" w:cs="Courier New"/>
          <w:sz w:val="16"/>
        </w:rPr>
        <w:t>MOUSE  211</w:t>
      </w:r>
      <w:proofErr w:type="gramEnd"/>
      <w:r w:rsidRPr="006E61ED">
        <w:rPr>
          <w:rFonts w:ascii="Courier New" w:hAnsi="Courier New" w:cs="Courier New"/>
          <w:sz w:val="16"/>
        </w:rPr>
        <w:t xml:space="preserve"> KDHSKQD  217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Q5XIU9 PGRC2_RAT    211 </w:t>
      </w:r>
      <w:proofErr w:type="gramStart"/>
      <w:r w:rsidRPr="006E61ED">
        <w:rPr>
          <w:rFonts w:ascii="Courier New" w:hAnsi="Courier New" w:cs="Courier New"/>
          <w:sz w:val="16"/>
        </w:rPr>
        <w:t>KDHSKQD  217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A5PJQ6 A5PJQ6_BOVIN 217 </w:t>
      </w:r>
      <w:proofErr w:type="gramStart"/>
      <w:r w:rsidRPr="006E61ED">
        <w:rPr>
          <w:rFonts w:ascii="Courier New" w:hAnsi="Courier New" w:cs="Courier New"/>
          <w:sz w:val="16"/>
        </w:rPr>
        <w:t>KDHNKQD  223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F1PN69 F1PN69_CANFA 217 </w:t>
      </w:r>
      <w:proofErr w:type="gramStart"/>
      <w:r w:rsidRPr="006E61ED">
        <w:rPr>
          <w:rFonts w:ascii="Courier New" w:hAnsi="Courier New" w:cs="Courier New"/>
          <w:sz w:val="16"/>
        </w:rPr>
        <w:t>KDHNKQD  223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Q5ZLX0 Q5ZLX0_CHICK 189 </w:t>
      </w:r>
      <w:proofErr w:type="gramStart"/>
      <w:r w:rsidRPr="006E61ED">
        <w:rPr>
          <w:rFonts w:ascii="Courier New" w:hAnsi="Courier New" w:cs="Courier New"/>
          <w:sz w:val="16"/>
        </w:rPr>
        <w:t>KDHTKQE  195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Q66IX1 Q66IX1_XENLA 188 </w:t>
      </w:r>
      <w:proofErr w:type="gramStart"/>
      <w:r w:rsidRPr="006E61ED">
        <w:rPr>
          <w:rFonts w:ascii="Courier New" w:hAnsi="Courier New" w:cs="Courier New"/>
          <w:sz w:val="16"/>
        </w:rPr>
        <w:t>RDHTKQD  194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475A37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Q7SZC7 Q7SZC7_DANRE 195 </w:t>
      </w:r>
      <w:proofErr w:type="gramStart"/>
      <w:r w:rsidRPr="006E61ED">
        <w:rPr>
          <w:rFonts w:ascii="Courier New" w:hAnsi="Courier New" w:cs="Courier New"/>
          <w:sz w:val="16"/>
        </w:rPr>
        <w:t>KDHQKHE  201</w:t>
      </w:r>
      <w:proofErr w:type="gramEnd"/>
      <w:r w:rsidRPr="006E61ED">
        <w:rPr>
          <w:rFonts w:ascii="Courier New" w:hAnsi="Courier New" w:cs="Courier New"/>
          <w:sz w:val="16"/>
        </w:rPr>
        <w:t xml:space="preserve">  </w:t>
      </w:r>
    </w:p>
    <w:p w:rsidR="006E61ED" w:rsidRDefault="006E61ED" w:rsidP="006E61ED">
      <w:pPr>
        <w:spacing w:after="0"/>
        <w:rPr>
          <w:rFonts w:ascii="Courier New" w:hAnsi="Courier New" w:cs="Courier New"/>
          <w:sz w:val="16"/>
        </w:rPr>
      </w:pPr>
      <w:r w:rsidRPr="006E61ED">
        <w:rPr>
          <w:rFonts w:ascii="Courier New" w:hAnsi="Courier New" w:cs="Courier New"/>
          <w:sz w:val="16"/>
        </w:rPr>
        <w:t xml:space="preserve">                        :** *::</w:t>
      </w:r>
    </w:p>
    <w:p w:rsidR="006E61ED" w:rsidRDefault="006E61ED" w:rsidP="00674292">
      <w:pPr>
        <w:spacing w:after="0"/>
        <w:rPr>
          <w:rFonts w:ascii="Courier New" w:hAnsi="Courier New" w:cs="Courier New"/>
          <w:sz w:val="16"/>
        </w:rPr>
      </w:pPr>
    </w:p>
    <w:p w:rsidR="00475A37" w:rsidRDefault="00475A3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br w:type="page"/>
      </w:r>
    </w:p>
    <w:p w:rsidR="00475A37" w:rsidRPr="00180920" w:rsidRDefault="00475A37" w:rsidP="00475A37">
      <w:pPr>
        <w:spacing w:after="0"/>
        <w:rPr>
          <w:rFonts w:ascii="Courier New" w:hAnsi="Courier New" w:cs="Courier New"/>
          <w:b/>
          <w:sz w:val="28"/>
        </w:rPr>
      </w:pPr>
      <w:r w:rsidRPr="00180920">
        <w:rPr>
          <w:rFonts w:ascii="Courier New" w:hAnsi="Courier New" w:cs="Courier New"/>
          <w:b/>
          <w:sz w:val="28"/>
        </w:rPr>
        <w:lastRenderedPageBreak/>
        <w:t>D) PGRMC1 v. PGRMC2 human alignment</w:t>
      </w:r>
    </w:p>
    <w:p w:rsidR="00475A37" w:rsidRDefault="00475A37" w:rsidP="00674292">
      <w:pPr>
        <w:spacing w:after="0"/>
        <w:rPr>
          <w:rFonts w:ascii="Courier New" w:hAnsi="Courier New" w:cs="Courier New"/>
          <w:sz w:val="16"/>
        </w:rPr>
      </w:pPr>
    </w:p>
    <w:p w:rsidR="00475A37" w:rsidRP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>O00264 PGRC1_HUMAN 1   MAAE</w:t>
      </w:r>
      <w:r>
        <w:rPr>
          <w:rFonts w:ascii="Courier New" w:hAnsi="Courier New" w:cs="Courier New"/>
          <w:sz w:val="16"/>
        </w:rPr>
        <w:t>D</w:t>
      </w:r>
      <w:r w:rsidRPr="00475A37">
        <w:rPr>
          <w:rFonts w:ascii="Courier New" w:hAnsi="Courier New" w:cs="Courier New"/>
          <w:sz w:val="16"/>
        </w:rPr>
        <w:t>-------------</w:t>
      </w:r>
      <w:r>
        <w:rPr>
          <w:rFonts w:ascii="Courier New" w:hAnsi="Courier New" w:cs="Courier New"/>
          <w:sz w:val="16"/>
        </w:rPr>
        <w:t>-</w:t>
      </w:r>
      <w:r w:rsidRPr="00475A37">
        <w:rPr>
          <w:rFonts w:ascii="Courier New" w:hAnsi="Courier New" w:cs="Courier New"/>
          <w:sz w:val="16"/>
        </w:rPr>
        <w:t xml:space="preserve">-----VVATGADPSDLESGGLLHEI---F----TSPLNLLL   </w:t>
      </w:r>
      <w:proofErr w:type="gramStart"/>
      <w:r w:rsidRPr="00475A37">
        <w:rPr>
          <w:rFonts w:ascii="Courier New" w:hAnsi="Courier New" w:cs="Courier New"/>
          <w:sz w:val="16"/>
        </w:rPr>
        <w:t>34  O15173</w:t>
      </w:r>
      <w:proofErr w:type="gramEnd"/>
      <w:r w:rsidRPr="00475A37">
        <w:rPr>
          <w:rFonts w:ascii="Courier New" w:hAnsi="Courier New" w:cs="Courier New"/>
          <w:sz w:val="16"/>
        </w:rPr>
        <w:t xml:space="preserve"> PGRC2_HUMAN 1   MAAGDGDVKLGTLGSGSESSNDGGSESPGDAGAAAEGGGWAAAALALLTGGGEMLLNVAL   60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                       *** </w:t>
      </w:r>
      <w:r>
        <w:rPr>
          <w:rFonts w:ascii="Courier New" w:hAnsi="Courier New" w:cs="Courier New"/>
          <w:sz w:val="16"/>
        </w:rPr>
        <w:t>*</w:t>
      </w:r>
      <w:r w:rsidRPr="00475A37">
        <w:rPr>
          <w:rFonts w:ascii="Courier New" w:hAnsi="Courier New" w:cs="Courier New"/>
          <w:sz w:val="16"/>
        </w:rPr>
        <w:t xml:space="preserve">             .       : *   :  *.**        :       **: *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</w:p>
    <w:p w:rsidR="00475A37" w:rsidRP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O00264 PGRC1_HUMAN </w:t>
      </w:r>
      <w:proofErr w:type="gramStart"/>
      <w:r w:rsidRPr="00475A37">
        <w:rPr>
          <w:rFonts w:ascii="Courier New" w:hAnsi="Courier New" w:cs="Courier New"/>
          <w:sz w:val="16"/>
        </w:rPr>
        <w:t>35  LGLCIFLLYK</w:t>
      </w:r>
      <w:proofErr w:type="gramEnd"/>
      <w:r w:rsidRPr="00475A37">
        <w:rPr>
          <w:rFonts w:ascii="Courier New" w:hAnsi="Courier New" w:cs="Courier New"/>
          <w:sz w:val="16"/>
        </w:rPr>
        <w:t xml:space="preserve">----IVRGDQPAASGDSDDDEPPPLPRLKRRDFTPAELRRFDGVQDPRIL   90  O15173 PGRC2_HUMAN 61  VALVLLGAYRLWVRWGRRGLGAGAGAGEESPATSLPRMKKRDFSLEQLRQYDGSRNPRIL  120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                       :.* ::  *:      *    *.:* .::.    ***:*:***:  :**::** ::****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</w:p>
    <w:p w:rsidR="00475A37" w:rsidRP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O00264 PGRC1_HUMAN </w:t>
      </w:r>
      <w:proofErr w:type="gramStart"/>
      <w:r w:rsidRPr="00475A37">
        <w:rPr>
          <w:rFonts w:ascii="Courier New" w:hAnsi="Courier New" w:cs="Courier New"/>
          <w:sz w:val="16"/>
        </w:rPr>
        <w:t>91  MAINGKVFDVTKGRKFYGPEGPYGVFAGRDASRGLATFCLDKEALKDEYDDLSDLTAAQQ</w:t>
      </w:r>
      <w:proofErr w:type="gramEnd"/>
      <w:r w:rsidRPr="00475A37">
        <w:rPr>
          <w:rFonts w:ascii="Courier New" w:hAnsi="Courier New" w:cs="Courier New"/>
          <w:sz w:val="16"/>
        </w:rPr>
        <w:t xml:space="preserve">  150  O15173 PGRC2_HUMAN 121 LAVNGKVFDVTKGSKFYGPAGPYGIFAGRDASRGLATFCLDKDALRDEYDDLSDLNAVQM  180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                       :*:********** ***** ****:*****************:**:*********.*.*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O00264 PGRC1_HUMAN 151 </w:t>
      </w:r>
      <w:proofErr w:type="gramStart"/>
      <w:r w:rsidRPr="00475A37">
        <w:rPr>
          <w:rFonts w:ascii="Courier New" w:hAnsi="Courier New" w:cs="Courier New"/>
          <w:sz w:val="16"/>
        </w:rPr>
        <w:t>ETLSDWESQFTFKYHHVGKLLKEGEEPTVYSDEEEPKDESARKND  195</w:t>
      </w:r>
      <w:proofErr w:type="gramEnd"/>
      <w:r w:rsidRPr="00475A37">
        <w:rPr>
          <w:rFonts w:ascii="Courier New" w:hAnsi="Courier New" w:cs="Courier New"/>
          <w:sz w:val="16"/>
        </w:rPr>
        <w:t xml:space="preserve">  </w:t>
      </w:r>
    </w:p>
    <w:p w:rsidR="00475A37" w:rsidRP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>O15173 PGRC2_HUMAN 181 ESVREWEMQFKEKYDYVGRLLKPGEEPSEYTDEEDTKDHN--</w:t>
      </w:r>
      <w:proofErr w:type="gramStart"/>
      <w:r w:rsidRPr="00475A37">
        <w:rPr>
          <w:rFonts w:ascii="Courier New" w:hAnsi="Courier New" w:cs="Courier New"/>
          <w:sz w:val="16"/>
        </w:rPr>
        <w:t>KQD  223</w:t>
      </w:r>
      <w:proofErr w:type="gramEnd"/>
      <w:r w:rsidRPr="00475A37">
        <w:rPr>
          <w:rFonts w:ascii="Courier New" w:hAnsi="Courier New" w:cs="Courier New"/>
          <w:sz w:val="16"/>
        </w:rPr>
        <w:t xml:space="preserve">  </w:t>
      </w:r>
    </w:p>
    <w:p w:rsidR="00475A37" w:rsidRDefault="00475A37" w:rsidP="00475A37">
      <w:pPr>
        <w:spacing w:after="0"/>
        <w:rPr>
          <w:rFonts w:ascii="Courier New" w:hAnsi="Courier New" w:cs="Courier New"/>
          <w:sz w:val="16"/>
        </w:rPr>
      </w:pPr>
      <w:r w:rsidRPr="00475A37">
        <w:rPr>
          <w:rFonts w:ascii="Courier New" w:hAnsi="Courier New" w:cs="Courier New"/>
          <w:sz w:val="16"/>
        </w:rPr>
        <w:t xml:space="preserve">                       *:: :** **. **.:**:*** ****: *:***: **.. </w:t>
      </w:r>
      <w:r>
        <w:rPr>
          <w:rFonts w:ascii="Courier New" w:hAnsi="Courier New" w:cs="Courier New"/>
          <w:sz w:val="16"/>
        </w:rPr>
        <w:t xml:space="preserve"> *:*</w:t>
      </w:r>
    </w:p>
    <w:p w:rsidR="00473958" w:rsidRDefault="00473958" w:rsidP="00473958">
      <w:pPr>
        <w:spacing w:after="0"/>
        <w:rPr>
          <w:rFonts w:ascii="Courier New" w:hAnsi="Courier New" w:cs="Courier New"/>
          <w:sz w:val="16"/>
        </w:rPr>
      </w:pPr>
    </w:p>
    <w:p w:rsidR="00900DF1" w:rsidRPr="00ED155B" w:rsidRDefault="00473958" w:rsidP="00473958">
      <w:pPr>
        <w:spacing w:after="0"/>
        <w:rPr>
          <w:sz w:val="24"/>
          <w:szCs w:val="24"/>
        </w:rPr>
      </w:pPr>
      <w:r w:rsidRPr="00ED155B">
        <w:rPr>
          <w:b/>
          <w:sz w:val="24"/>
          <w:szCs w:val="24"/>
        </w:rPr>
        <w:t xml:space="preserve">Figure </w:t>
      </w:r>
      <w:r w:rsidR="000158BE" w:rsidRPr="00ED155B">
        <w:rPr>
          <w:b/>
          <w:sz w:val="24"/>
          <w:szCs w:val="24"/>
        </w:rPr>
        <w:t>S</w:t>
      </w:r>
      <w:r w:rsidRPr="00ED155B">
        <w:rPr>
          <w:b/>
          <w:sz w:val="24"/>
          <w:szCs w:val="24"/>
        </w:rPr>
        <w:t>3.</w:t>
      </w:r>
      <w:r w:rsidRPr="00ED155B">
        <w:rPr>
          <w:sz w:val="24"/>
          <w:szCs w:val="24"/>
        </w:rPr>
        <w:t xml:space="preserve"> </w:t>
      </w:r>
      <w:proofErr w:type="gramStart"/>
      <w:r w:rsidR="00AD6A37" w:rsidRPr="00ED155B">
        <w:rPr>
          <w:sz w:val="24"/>
          <w:szCs w:val="24"/>
        </w:rPr>
        <w:t>Primary structure</w:t>
      </w:r>
      <w:r w:rsidRPr="00ED155B">
        <w:rPr>
          <w:sz w:val="24"/>
          <w:szCs w:val="24"/>
        </w:rPr>
        <w:t xml:space="preserve"> of PGRMC1-related proteins</w:t>
      </w:r>
      <w:r w:rsidR="00AD6A37" w:rsidRPr="00ED155B">
        <w:rPr>
          <w:sz w:val="24"/>
          <w:szCs w:val="24"/>
        </w:rPr>
        <w:t>,</w:t>
      </w:r>
      <w:r w:rsidRPr="00ED155B">
        <w:rPr>
          <w:sz w:val="24"/>
          <w:szCs w:val="24"/>
        </w:rPr>
        <w:t xml:space="preserve"> and sequence conservation of </w:t>
      </w:r>
      <w:r w:rsidR="004C5277" w:rsidRPr="00ED155B">
        <w:rPr>
          <w:sz w:val="24"/>
          <w:szCs w:val="24"/>
        </w:rPr>
        <w:t>vertebrate</w:t>
      </w:r>
      <w:r w:rsidRPr="00ED155B">
        <w:rPr>
          <w:sz w:val="24"/>
          <w:szCs w:val="24"/>
        </w:rPr>
        <w:t xml:space="preserve"> PGRMC1.</w:t>
      </w:r>
      <w:proofErr w:type="gramEnd"/>
      <w:r w:rsidR="00AD6A37" w:rsidRPr="00ED155B">
        <w:rPr>
          <w:sz w:val="24"/>
          <w:szCs w:val="24"/>
        </w:rPr>
        <w:t xml:space="preserve"> </w:t>
      </w:r>
      <w:r w:rsidR="00AD6A37" w:rsidRPr="00ED155B">
        <w:rPr>
          <w:b/>
          <w:sz w:val="24"/>
          <w:szCs w:val="24"/>
        </w:rPr>
        <w:t>A</w:t>
      </w:r>
      <w:r w:rsidR="000158BE" w:rsidRPr="00ED155B">
        <w:rPr>
          <w:b/>
          <w:sz w:val="24"/>
          <w:szCs w:val="24"/>
        </w:rPr>
        <w:t>.</w:t>
      </w:r>
      <w:r w:rsidR="00AD6A37" w:rsidRPr="00ED155B">
        <w:rPr>
          <w:sz w:val="24"/>
          <w:szCs w:val="24"/>
        </w:rPr>
        <w:t xml:space="preserve"> The </w:t>
      </w:r>
      <w:r w:rsidR="00735DA3" w:rsidRPr="00ED155B">
        <w:rPr>
          <w:sz w:val="24"/>
          <w:szCs w:val="24"/>
        </w:rPr>
        <w:t xml:space="preserve">schematic </w:t>
      </w:r>
      <w:r w:rsidR="00014A87" w:rsidRPr="00ED155B">
        <w:rPr>
          <w:sz w:val="24"/>
          <w:szCs w:val="24"/>
        </w:rPr>
        <w:t>primary isoform of human PGRMC1 (</w:t>
      </w:r>
      <w:proofErr w:type="spellStart"/>
      <w:r w:rsidR="00014A87" w:rsidRPr="00ED155B">
        <w:rPr>
          <w:sz w:val="24"/>
          <w:szCs w:val="24"/>
        </w:rPr>
        <w:t>CRA_a</w:t>
      </w:r>
      <w:proofErr w:type="spellEnd"/>
      <w:r w:rsidR="00014A87" w:rsidRPr="00ED155B">
        <w:rPr>
          <w:sz w:val="24"/>
          <w:szCs w:val="24"/>
        </w:rPr>
        <w:t xml:space="preserve">) is aligned with predicted PGRMC1 isoforms </w:t>
      </w:r>
      <w:proofErr w:type="spellStart"/>
      <w:r w:rsidR="00014A87" w:rsidRPr="00ED155B">
        <w:rPr>
          <w:sz w:val="24"/>
          <w:szCs w:val="24"/>
        </w:rPr>
        <w:t>CRA_b</w:t>
      </w:r>
      <w:proofErr w:type="spellEnd"/>
      <w:r w:rsidR="00014A87" w:rsidRPr="00ED155B">
        <w:rPr>
          <w:sz w:val="24"/>
          <w:szCs w:val="24"/>
        </w:rPr>
        <w:t xml:space="preserve"> and CRA_C, as well as the other Membrane </w:t>
      </w:r>
      <w:r w:rsidR="00735DA3" w:rsidRPr="00ED155B">
        <w:rPr>
          <w:sz w:val="24"/>
          <w:szCs w:val="24"/>
        </w:rPr>
        <w:t>Associated</w:t>
      </w:r>
      <w:r w:rsidR="00014A87" w:rsidRPr="00ED155B">
        <w:rPr>
          <w:sz w:val="24"/>
          <w:szCs w:val="24"/>
        </w:rPr>
        <w:t xml:space="preserve"> Progesterone </w:t>
      </w:r>
      <w:r w:rsidR="00735DA3" w:rsidRPr="00ED155B">
        <w:rPr>
          <w:sz w:val="24"/>
          <w:szCs w:val="24"/>
        </w:rPr>
        <w:t>Receptor</w:t>
      </w:r>
      <w:r w:rsidR="00014A87" w:rsidRPr="00ED155B">
        <w:rPr>
          <w:sz w:val="24"/>
          <w:szCs w:val="24"/>
        </w:rPr>
        <w:t xml:space="preserve"> (MAPR) family members</w:t>
      </w:r>
      <w:r w:rsidR="00735DA3" w:rsidRPr="00ED155B">
        <w:rPr>
          <w:sz w:val="24"/>
          <w:szCs w:val="24"/>
        </w:rPr>
        <w:t xml:space="preserve"> including</w:t>
      </w:r>
      <w:r w:rsidR="00014A87" w:rsidRPr="00ED155B">
        <w:rPr>
          <w:sz w:val="24"/>
          <w:szCs w:val="24"/>
        </w:rPr>
        <w:t xml:space="preserve"> PGRMC2, two predicted splice variants of </w:t>
      </w:r>
      <w:proofErr w:type="spellStart"/>
      <w:r w:rsidR="00014A87" w:rsidRPr="00ED155B">
        <w:rPr>
          <w:sz w:val="24"/>
          <w:szCs w:val="24"/>
        </w:rPr>
        <w:t>Neuferricin</w:t>
      </w:r>
      <w:proofErr w:type="spellEnd"/>
      <w:r w:rsidR="00014A87" w:rsidRPr="00ED155B">
        <w:rPr>
          <w:sz w:val="24"/>
          <w:szCs w:val="24"/>
        </w:rPr>
        <w:t xml:space="preserve">, and </w:t>
      </w:r>
      <w:proofErr w:type="spellStart"/>
      <w:r w:rsidR="00014A87" w:rsidRPr="00ED155B">
        <w:rPr>
          <w:sz w:val="24"/>
          <w:szCs w:val="24"/>
        </w:rPr>
        <w:t>Neudesin</w:t>
      </w:r>
      <w:proofErr w:type="spellEnd"/>
      <w:r w:rsidR="00014A87" w:rsidRPr="00ED155B">
        <w:rPr>
          <w:sz w:val="24"/>
          <w:szCs w:val="24"/>
        </w:rPr>
        <w:t>.</w:t>
      </w:r>
      <w:r w:rsidR="004C5277" w:rsidRPr="00ED155B">
        <w:rPr>
          <w:sz w:val="24"/>
          <w:szCs w:val="24"/>
        </w:rPr>
        <w:t xml:space="preserve"> </w:t>
      </w:r>
      <w:r w:rsidR="000158BE" w:rsidRPr="00ED155B">
        <w:rPr>
          <w:sz w:val="24"/>
          <w:szCs w:val="24"/>
        </w:rPr>
        <w:t xml:space="preserve">PGRMC1 </w:t>
      </w:r>
      <w:proofErr w:type="spellStart"/>
      <w:r w:rsidR="000158BE" w:rsidRPr="00ED155B">
        <w:rPr>
          <w:sz w:val="24"/>
          <w:szCs w:val="24"/>
        </w:rPr>
        <w:t>CRA_b</w:t>
      </w:r>
      <w:proofErr w:type="spellEnd"/>
      <w:r w:rsidR="000158BE" w:rsidRPr="00ED155B">
        <w:rPr>
          <w:sz w:val="24"/>
          <w:szCs w:val="24"/>
        </w:rPr>
        <w:t xml:space="preserve"> and </w:t>
      </w:r>
      <w:proofErr w:type="spellStart"/>
      <w:r w:rsidR="000158BE" w:rsidRPr="00ED155B">
        <w:rPr>
          <w:sz w:val="24"/>
          <w:szCs w:val="24"/>
        </w:rPr>
        <w:t>CRA_c</w:t>
      </w:r>
      <w:proofErr w:type="spellEnd"/>
      <w:r w:rsidR="000158BE" w:rsidRPr="00ED155B">
        <w:rPr>
          <w:sz w:val="24"/>
          <w:szCs w:val="24"/>
        </w:rPr>
        <w:t xml:space="preserve"> protein sequences are conceptual translations from nucleotide sequences. There is currently </w:t>
      </w:r>
      <w:r w:rsidR="00735DA3" w:rsidRPr="00ED155B">
        <w:rPr>
          <w:sz w:val="24"/>
          <w:szCs w:val="24"/>
        </w:rPr>
        <w:t xml:space="preserve">no </w:t>
      </w:r>
      <w:r w:rsidR="000158BE" w:rsidRPr="00ED155B">
        <w:rPr>
          <w:sz w:val="24"/>
          <w:szCs w:val="24"/>
        </w:rPr>
        <w:t xml:space="preserve">report of their presence as actual proteins. </w:t>
      </w:r>
      <w:r w:rsidR="00900DF1" w:rsidRPr="00ED155B">
        <w:rPr>
          <w:sz w:val="24"/>
          <w:szCs w:val="24"/>
        </w:rPr>
        <w:t>P</w:t>
      </w:r>
      <w:r w:rsidR="00180920" w:rsidRPr="00ED155B">
        <w:rPr>
          <w:sz w:val="24"/>
          <w:szCs w:val="24"/>
        </w:rPr>
        <w:t xml:space="preserve">ink shading of PGRMC1 and PGRMC2 indicates </w:t>
      </w:r>
      <w:r w:rsidR="00735DA3" w:rsidRPr="00ED155B">
        <w:rPr>
          <w:sz w:val="24"/>
          <w:szCs w:val="24"/>
        </w:rPr>
        <w:t>their</w:t>
      </w:r>
      <w:r w:rsidR="00180920" w:rsidRPr="00ED155B">
        <w:rPr>
          <w:sz w:val="24"/>
          <w:szCs w:val="24"/>
        </w:rPr>
        <w:t xml:space="preserve"> closely shared protein structure not shared with other MAPR proteins. </w:t>
      </w:r>
      <w:r w:rsidR="000158BE" w:rsidRPr="00ED155B">
        <w:rPr>
          <w:sz w:val="24"/>
          <w:szCs w:val="24"/>
        </w:rPr>
        <w:t xml:space="preserve">Black boxes for PGRMC1 </w:t>
      </w:r>
      <w:proofErr w:type="spellStart"/>
      <w:r w:rsidR="000158BE" w:rsidRPr="00ED155B">
        <w:rPr>
          <w:sz w:val="24"/>
          <w:szCs w:val="24"/>
        </w:rPr>
        <w:t>CRA_b</w:t>
      </w:r>
      <w:proofErr w:type="spellEnd"/>
      <w:r w:rsidR="000158BE" w:rsidRPr="00ED155B">
        <w:rPr>
          <w:sz w:val="24"/>
          <w:szCs w:val="24"/>
        </w:rPr>
        <w:t xml:space="preserve"> and </w:t>
      </w:r>
      <w:proofErr w:type="spellStart"/>
      <w:r w:rsidR="000158BE" w:rsidRPr="00ED155B">
        <w:rPr>
          <w:sz w:val="24"/>
          <w:szCs w:val="24"/>
        </w:rPr>
        <w:t>Neuferricin</w:t>
      </w:r>
      <w:proofErr w:type="spellEnd"/>
      <w:r w:rsidR="000158BE" w:rsidRPr="00ED155B">
        <w:rPr>
          <w:sz w:val="24"/>
          <w:szCs w:val="24"/>
        </w:rPr>
        <w:t xml:space="preserve"> alternative splice </w:t>
      </w:r>
      <w:r w:rsidR="00735DA3" w:rsidRPr="00ED155B">
        <w:rPr>
          <w:sz w:val="24"/>
          <w:szCs w:val="24"/>
        </w:rPr>
        <w:t xml:space="preserve">version </w:t>
      </w:r>
      <w:r w:rsidR="000158BE" w:rsidRPr="00ED155B">
        <w:rPr>
          <w:sz w:val="24"/>
          <w:szCs w:val="24"/>
        </w:rPr>
        <w:t xml:space="preserve">represent predicted amino acids that are not contained in an alternative </w:t>
      </w:r>
      <w:r w:rsidR="00735DA3" w:rsidRPr="00ED155B">
        <w:rPr>
          <w:sz w:val="24"/>
          <w:szCs w:val="24"/>
        </w:rPr>
        <w:t>isoform</w:t>
      </w:r>
      <w:r w:rsidR="000158BE" w:rsidRPr="00ED155B">
        <w:rPr>
          <w:sz w:val="24"/>
          <w:szCs w:val="24"/>
        </w:rPr>
        <w:t xml:space="preserve"> of the same protein. </w:t>
      </w:r>
      <w:r w:rsidR="00900DF1" w:rsidRPr="00ED155B">
        <w:rPr>
          <w:sz w:val="24"/>
          <w:szCs w:val="24"/>
        </w:rPr>
        <w:t xml:space="preserve">The conserved </w:t>
      </w:r>
      <w:proofErr w:type="spellStart"/>
      <w:r w:rsidR="00900DF1" w:rsidRPr="00ED155B">
        <w:rPr>
          <w:sz w:val="24"/>
          <w:szCs w:val="24"/>
        </w:rPr>
        <w:t>heme</w:t>
      </w:r>
      <w:proofErr w:type="spellEnd"/>
      <w:r w:rsidR="00900DF1" w:rsidRPr="00ED155B">
        <w:rPr>
          <w:sz w:val="24"/>
          <w:szCs w:val="24"/>
        </w:rPr>
        <w:t xml:space="preserve"> binding domain (</w:t>
      </w:r>
      <w:r w:rsidR="00AC69DD" w:rsidRPr="00ED155B">
        <w:rPr>
          <w:sz w:val="24"/>
          <w:szCs w:val="24"/>
        </w:rPr>
        <w:t xml:space="preserve">related to </w:t>
      </w:r>
      <w:r w:rsidR="00900DF1" w:rsidRPr="00ED155B">
        <w:rPr>
          <w:sz w:val="24"/>
          <w:szCs w:val="24"/>
        </w:rPr>
        <w:t>c</w:t>
      </w:r>
      <w:r w:rsidR="00AC69DD" w:rsidRPr="00ED155B">
        <w:rPr>
          <w:sz w:val="24"/>
          <w:szCs w:val="24"/>
        </w:rPr>
        <w:t>ytochrome b5</w:t>
      </w:r>
      <w:r w:rsidR="00900DF1" w:rsidRPr="00ED155B">
        <w:rPr>
          <w:sz w:val="24"/>
          <w:szCs w:val="24"/>
        </w:rPr>
        <w:t>) common to all MAPR family members</w:t>
      </w:r>
      <w:r w:rsidR="00900DF1" w:rsidRPr="00ED155B">
        <w:rPr>
          <w:sz w:val="24"/>
          <w:szCs w:val="24"/>
        </w:rPr>
        <w:fldChar w:fldCharType="begin"/>
      </w:r>
      <w:r w:rsidR="00900DF1" w:rsidRPr="00ED155B">
        <w:rPr>
          <w:sz w:val="24"/>
          <w:szCs w:val="24"/>
        </w:rPr>
        <w:instrText xml:space="preserve"> ADDIN EN.CITE &lt;EndNote&gt;&lt;Cite&gt;&lt;Author&gt;Mifsud&lt;/Author&gt;&lt;Year&gt;2002&lt;/Year&gt;&lt;RecNum&gt;237&lt;/RecNum&gt;&lt;DisplayText&gt;&lt;style face="superscript"&gt;2&lt;/style&gt;&lt;/DisplayText&gt;&lt;record&gt;&lt;rec-number&gt;237&lt;/rec-number&gt;&lt;foreign-keys&gt;&lt;key app="EN" db-id="afwvvsd2lwxvppe9rt4p2xx4ftz0t92sstw0" timestamp="0"&gt;237&lt;/key&gt;&lt;/foreign-keys&gt;&lt;ref-type name="Journal Article"&gt;17&lt;/ref-type&gt;&lt;contributors&gt;&lt;authors&gt;&lt;author&gt;Mifsud, W.&lt;/author&gt;&lt;author&gt;Bateman, A.&lt;/author&gt;&lt;/authors&gt;&lt;/contributors&gt;&lt;auth-address&gt;The Wellcome Trust Sanger Institute, Wellcome Trust Genome Campus, Hinxton CB10 1SA, UK.&lt;/auth-address&gt;&lt;titles&gt;&lt;title&gt;Membrane-bound progesterone receptors contain a cytochrome b5-like ligand-binding domain&lt;/title&gt;&lt;secondary-title&gt;Genome Biol&lt;/secondary-title&gt;&lt;/titles&gt;&lt;pages&gt;RESEARCH0068&lt;/pages&gt;&lt;volume&gt;3&lt;/volume&gt;&lt;number&gt;12&lt;/number&gt;&lt;edition&gt;2003/01/23&lt;/edition&gt;&lt;keywords&gt;&lt;keyword&gt;Animals&lt;/keyword&gt;&lt;keyword&gt;Caenorhabditis elegans Proteins/genetics&lt;/keyword&gt;&lt;keyword&gt;Cattle&lt;/keyword&gt;&lt;keyword&gt;Cytochromes b5/chemistry/*genetics&lt;/keyword&gt;&lt;keyword&gt;Fungal Proteins/genetics&lt;/keyword&gt;&lt;keyword&gt;Guanine Nucleotide Exchange Factors/genetics&lt;/keyword&gt;&lt;keyword&gt;Humans&lt;/keyword&gt;&lt;keyword&gt;Ligands&lt;/keyword&gt;&lt;keyword&gt;Membrane Proteins/*chemistry/*genetics&lt;/keyword&gt;&lt;keyword&gt;Mice&lt;/keyword&gt;&lt;keyword&gt;Protein Structure, Tertiary/genetics&lt;/keyword&gt;&lt;keyword&gt;Receptors, Progesterone/*chemistry/*genetics&lt;/keyword&gt;&lt;keyword&gt;Sequence Homology, Amino Acid&lt;/keyword&gt;&lt;/keywords&gt;&lt;dates&gt;&lt;year&gt;2002&lt;/year&gt;&lt;/dates&gt;&lt;isbn&gt;1465-6914 (Electronic)&amp;#xD;1465-6906 (Linking)&lt;/isbn&gt;&lt;accession-num&gt;12537557&lt;/accession-num&gt;&lt;urls&gt;&lt;related-urls&gt;&lt;url&gt;http://www.ncbi.nlm.nih.gov/entrez/query.fcgi?cmd=Retrieve&amp;amp;db=PubMed&amp;amp;dopt=Citation&amp;amp;list_uids=12537557&lt;/url&gt;&lt;/related-urls&gt;&lt;/urls&gt;&lt;language&gt;eng&lt;/language&gt;&lt;/record&gt;&lt;/Cite&gt;&lt;/EndNote&gt;</w:instrText>
      </w:r>
      <w:r w:rsidR="00900DF1" w:rsidRPr="00ED155B">
        <w:rPr>
          <w:sz w:val="24"/>
          <w:szCs w:val="24"/>
        </w:rPr>
        <w:fldChar w:fldCharType="separate"/>
      </w:r>
      <w:r w:rsidR="00900DF1" w:rsidRPr="00ED155B">
        <w:rPr>
          <w:noProof/>
          <w:sz w:val="24"/>
          <w:szCs w:val="24"/>
          <w:vertAlign w:val="superscript"/>
        </w:rPr>
        <w:t>2</w:t>
      </w:r>
      <w:r w:rsidR="00900DF1" w:rsidRPr="00ED155B">
        <w:rPr>
          <w:sz w:val="24"/>
          <w:szCs w:val="24"/>
        </w:rPr>
        <w:fldChar w:fldCharType="end"/>
      </w:r>
      <w:r w:rsidR="00900DF1" w:rsidRPr="00ED155B">
        <w:rPr>
          <w:sz w:val="24"/>
          <w:szCs w:val="24"/>
        </w:rPr>
        <w:t xml:space="preserve"> is boxed orange.</w:t>
      </w:r>
      <w:r w:rsidR="00AC69DD" w:rsidRPr="00ED155B">
        <w:rPr>
          <w:sz w:val="24"/>
          <w:szCs w:val="24"/>
        </w:rPr>
        <w:t xml:space="preserve">  Blue boxes correspond to the predicted transmembrane helix.</w:t>
      </w:r>
    </w:p>
    <w:p w:rsidR="0087388C" w:rsidRPr="00ED155B" w:rsidRDefault="0087388C" w:rsidP="00473958">
      <w:pPr>
        <w:spacing w:after="0"/>
        <w:rPr>
          <w:sz w:val="24"/>
          <w:szCs w:val="24"/>
        </w:rPr>
      </w:pPr>
      <w:r w:rsidRPr="00ED155B">
        <w:rPr>
          <w:sz w:val="24"/>
          <w:szCs w:val="24"/>
        </w:rPr>
        <w:t xml:space="preserve">Other abbreviations are based on consensus predicted sequences only and have not been experimentally verified: </w:t>
      </w:r>
      <w:r w:rsidR="004C5277" w:rsidRPr="00ED155B">
        <w:rPr>
          <w:sz w:val="24"/>
          <w:szCs w:val="24"/>
        </w:rPr>
        <w:t xml:space="preserve"> “SH3” </w:t>
      </w:r>
      <w:r w:rsidR="000158BE" w:rsidRPr="00ED155B">
        <w:rPr>
          <w:sz w:val="24"/>
          <w:szCs w:val="24"/>
        </w:rPr>
        <w:t>(green</w:t>
      </w:r>
      <w:r w:rsidR="00AC69DD" w:rsidRPr="00ED155B">
        <w:rPr>
          <w:sz w:val="24"/>
          <w:szCs w:val="24"/>
        </w:rPr>
        <w:t xml:space="preserve"> boxes</w:t>
      </w:r>
      <w:r w:rsidR="000158BE" w:rsidRPr="00ED155B">
        <w:rPr>
          <w:sz w:val="24"/>
          <w:szCs w:val="24"/>
        </w:rPr>
        <w:t xml:space="preserve">) </w:t>
      </w:r>
      <w:r w:rsidR="004C5277" w:rsidRPr="00ED155B">
        <w:rPr>
          <w:sz w:val="24"/>
          <w:szCs w:val="24"/>
        </w:rPr>
        <w:t xml:space="preserve">and “SH2” </w:t>
      </w:r>
      <w:r w:rsidR="000158BE" w:rsidRPr="00ED155B">
        <w:rPr>
          <w:sz w:val="24"/>
          <w:szCs w:val="24"/>
        </w:rPr>
        <w:t>(yellow</w:t>
      </w:r>
      <w:r w:rsidR="00AC69DD" w:rsidRPr="00ED155B">
        <w:rPr>
          <w:sz w:val="24"/>
          <w:szCs w:val="24"/>
        </w:rPr>
        <w:t xml:space="preserve"> boxes</w:t>
      </w:r>
      <w:r w:rsidR="000158BE" w:rsidRPr="00ED155B">
        <w:rPr>
          <w:sz w:val="24"/>
          <w:szCs w:val="24"/>
        </w:rPr>
        <w:t xml:space="preserve">) </w:t>
      </w:r>
      <w:r w:rsidR="004C5277" w:rsidRPr="00ED155B">
        <w:rPr>
          <w:sz w:val="24"/>
          <w:szCs w:val="24"/>
        </w:rPr>
        <w:t>denote target sequence</w:t>
      </w:r>
      <w:r w:rsidR="00735DA3" w:rsidRPr="00ED155B">
        <w:rPr>
          <w:sz w:val="24"/>
          <w:szCs w:val="24"/>
        </w:rPr>
        <w:t>s</w:t>
      </w:r>
      <w:r w:rsidR="004C5277" w:rsidRPr="00ED155B">
        <w:rPr>
          <w:sz w:val="24"/>
          <w:szCs w:val="24"/>
        </w:rPr>
        <w:t xml:space="preserve"> for binding of SH3 and SH2 domain proteins to PGRMC1</w:t>
      </w:r>
      <w:r w:rsidR="004C5277" w:rsidRPr="00ED155B">
        <w:rPr>
          <w:sz w:val="24"/>
          <w:szCs w:val="24"/>
        </w:rPr>
        <w:fldChar w:fldCharType="begin"/>
      </w:r>
      <w:r w:rsidR="004C5277" w:rsidRPr="00ED155B">
        <w:rPr>
          <w:sz w:val="24"/>
          <w:szCs w:val="24"/>
        </w:rPr>
        <w:instrText xml:space="preserve"> ADDIN EN.CITE &lt;EndNote&gt;&lt;Cite&gt;&lt;Author&gt;Cahill&lt;/Author&gt;&lt;Year&gt;2007&lt;/Year&gt;&lt;RecNum&gt;20&lt;/RecNum&gt;&lt;DisplayText&gt;&lt;style face="superscript"&gt;1&lt;/style&gt;&lt;/DisplayText&gt;&lt;record&gt;&lt;rec-number&gt;20&lt;/rec-number&gt;&lt;foreign-keys&gt;&lt;key app="EN" db-id="afwvvsd2lwxvppe9rt4p2xx4ftz0t92sstw0" timestamp="0"&gt;20&lt;/key&gt;&lt;/foreign-keys&gt;&lt;ref-type name="Journal Article"&gt;17&lt;/ref-type&gt;&lt;contributors&gt;&lt;authors&gt;&lt;author&gt;Cahill, M. A.&lt;/author&gt;&lt;/authors&gt;&lt;/contributors&gt;&lt;auth-address&gt;ProteoSys AG, Carl-Zeiss-Str. 51, 55129 Mainz, Germany. cahill@proteosys.com&lt;/auth-address&gt;&lt;titles&gt;&lt;title&gt;Progesterone receptor membrane component 1: an integrative review&lt;/title&gt;&lt;secondary-title&gt;J Steroid Biochem Mol Biol&lt;/secondary-title&gt;&lt;/titles&gt;&lt;pages&gt;16-36&lt;/pages&gt;&lt;volume&gt;105&lt;/volume&gt;&lt;number&gt;1-5&lt;/number&gt;&lt;keywords&gt;&lt;keyword&gt;Animals&lt;/keyword&gt;&lt;keyword&gt;Cloning, Molecular&lt;/keyword&gt;&lt;keyword&gt;Humans&lt;/keyword&gt;&lt;keyword&gt;Membrane Proteins/chemistry/genetics/ physiology&lt;/keyword&gt;&lt;keyword&gt;Protein Binding&lt;/keyword&gt;&lt;keyword&gt;Protein Conformation&lt;/keyword&gt;&lt;keyword&gt;Receptors, Progesterone/chemistry/genetics/ physiology&lt;/keyword&gt;&lt;keyword&gt;Subcellular Fractions/metabolism&lt;/keyword&gt;&lt;/keywords&gt;&lt;dates&gt;&lt;year&gt;2007&lt;/year&gt;&lt;pub-dates&gt;&lt;date&gt;Jun-Jul&lt;/date&gt;&lt;/pub-dates&gt;&lt;/dates&gt;&lt;isbn&gt;0960-0760 (Print)&lt;/isbn&gt;&lt;accession-num&gt;17583495&lt;/accession-num&gt;&lt;urls&gt;&lt;/urls&gt;&lt;language&gt;eng&lt;/language&gt;&lt;/record&gt;&lt;/Cite&gt;&lt;/EndNote&gt;</w:instrText>
      </w:r>
      <w:r w:rsidR="004C5277" w:rsidRPr="00ED155B">
        <w:rPr>
          <w:sz w:val="24"/>
          <w:szCs w:val="24"/>
        </w:rPr>
        <w:fldChar w:fldCharType="separate"/>
      </w:r>
      <w:r w:rsidR="004C5277" w:rsidRPr="00ED155B">
        <w:rPr>
          <w:noProof/>
          <w:sz w:val="24"/>
          <w:szCs w:val="24"/>
          <w:vertAlign w:val="superscript"/>
        </w:rPr>
        <w:t>1</w:t>
      </w:r>
      <w:r w:rsidR="004C5277" w:rsidRPr="00ED155B">
        <w:rPr>
          <w:sz w:val="24"/>
          <w:szCs w:val="24"/>
        </w:rPr>
        <w:fldChar w:fldCharType="end"/>
      </w:r>
      <w:r w:rsidR="000158BE" w:rsidRPr="00ED155B">
        <w:rPr>
          <w:sz w:val="24"/>
          <w:szCs w:val="24"/>
        </w:rPr>
        <w:t xml:space="preserve"> and </w:t>
      </w:r>
      <w:r w:rsidR="00180920" w:rsidRPr="00ED155B">
        <w:rPr>
          <w:sz w:val="24"/>
          <w:szCs w:val="24"/>
        </w:rPr>
        <w:t xml:space="preserve">corresponding </w:t>
      </w:r>
      <w:r w:rsidR="000158BE" w:rsidRPr="00ED155B">
        <w:rPr>
          <w:sz w:val="24"/>
          <w:szCs w:val="24"/>
        </w:rPr>
        <w:t>conserved sequences in PGRMC2</w:t>
      </w:r>
      <w:r w:rsidR="004C5277" w:rsidRPr="00ED155B">
        <w:rPr>
          <w:sz w:val="24"/>
          <w:szCs w:val="24"/>
        </w:rPr>
        <w:t xml:space="preserve">. Numbers below the </w:t>
      </w:r>
      <w:r w:rsidR="000158BE" w:rsidRPr="00ED155B">
        <w:rPr>
          <w:sz w:val="24"/>
          <w:szCs w:val="24"/>
        </w:rPr>
        <w:t xml:space="preserve">proteins depict the amino acid numbers from the following protein sequences: PGRMC1 </w:t>
      </w:r>
      <w:proofErr w:type="spellStart"/>
      <w:r w:rsidR="000158BE" w:rsidRPr="00ED155B">
        <w:rPr>
          <w:sz w:val="24"/>
          <w:szCs w:val="24"/>
        </w:rPr>
        <w:t>CRA_a</w:t>
      </w:r>
      <w:proofErr w:type="spellEnd"/>
      <w:r w:rsidR="000158BE" w:rsidRPr="00ED155B">
        <w:rPr>
          <w:sz w:val="24"/>
          <w:szCs w:val="24"/>
        </w:rPr>
        <w:t xml:space="preserve"> (</w:t>
      </w:r>
      <w:proofErr w:type="spellStart"/>
      <w:r w:rsidR="000158BE" w:rsidRPr="00ED155B">
        <w:rPr>
          <w:sz w:val="24"/>
          <w:szCs w:val="24"/>
        </w:rPr>
        <w:t>UniProt</w:t>
      </w:r>
      <w:proofErr w:type="spellEnd"/>
      <w:r w:rsidR="000158BE" w:rsidRPr="00ED155B">
        <w:rPr>
          <w:sz w:val="24"/>
          <w:szCs w:val="24"/>
        </w:rPr>
        <w:t xml:space="preserve"> O00264, </w:t>
      </w:r>
      <w:proofErr w:type="spellStart"/>
      <w:r w:rsidR="000158BE" w:rsidRPr="00ED155B">
        <w:rPr>
          <w:sz w:val="24"/>
          <w:szCs w:val="24"/>
        </w:rPr>
        <w:t>Genbank</w:t>
      </w:r>
      <w:proofErr w:type="spellEnd"/>
      <w:r w:rsidR="000158BE" w:rsidRPr="00ED155B">
        <w:rPr>
          <w:sz w:val="24"/>
          <w:szCs w:val="24"/>
        </w:rPr>
        <w:t xml:space="preserve"> NP_006658, CCDS  ID 14576.1); PGRMC1 </w:t>
      </w:r>
      <w:proofErr w:type="spellStart"/>
      <w:r w:rsidR="000158BE" w:rsidRPr="00ED155B">
        <w:rPr>
          <w:sz w:val="24"/>
          <w:szCs w:val="24"/>
        </w:rPr>
        <w:t>CRA_b</w:t>
      </w:r>
      <w:proofErr w:type="spellEnd"/>
      <w:r w:rsidR="000158BE" w:rsidRPr="00ED155B">
        <w:rPr>
          <w:sz w:val="24"/>
          <w:szCs w:val="24"/>
        </w:rPr>
        <w:t xml:space="preserve"> (</w:t>
      </w:r>
      <w:proofErr w:type="spellStart"/>
      <w:r w:rsidR="000158BE" w:rsidRPr="00ED155B">
        <w:rPr>
          <w:sz w:val="24"/>
          <w:szCs w:val="24"/>
        </w:rPr>
        <w:t>Genbank</w:t>
      </w:r>
      <w:proofErr w:type="spellEnd"/>
      <w:r w:rsidR="000158BE" w:rsidRPr="00ED155B">
        <w:rPr>
          <w:sz w:val="24"/>
          <w:szCs w:val="24"/>
        </w:rPr>
        <w:t xml:space="preserve"> EAW89880.1); PGRMC1 </w:t>
      </w:r>
      <w:proofErr w:type="spellStart"/>
      <w:r w:rsidR="000158BE" w:rsidRPr="00ED155B">
        <w:rPr>
          <w:sz w:val="24"/>
          <w:szCs w:val="24"/>
        </w:rPr>
        <w:t>CRA_c</w:t>
      </w:r>
      <w:proofErr w:type="spellEnd"/>
      <w:r w:rsidR="000158BE" w:rsidRPr="00ED155B">
        <w:rPr>
          <w:sz w:val="24"/>
          <w:szCs w:val="24"/>
        </w:rPr>
        <w:t xml:space="preserve"> (</w:t>
      </w:r>
      <w:proofErr w:type="spellStart"/>
      <w:r w:rsidR="000158BE" w:rsidRPr="00ED155B">
        <w:rPr>
          <w:sz w:val="24"/>
          <w:szCs w:val="24"/>
        </w:rPr>
        <w:t>Genbank</w:t>
      </w:r>
      <w:proofErr w:type="spellEnd"/>
      <w:r w:rsidR="000158BE" w:rsidRPr="00ED155B">
        <w:rPr>
          <w:sz w:val="24"/>
          <w:szCs w:val="24"/>
        </w:rPr>
        <w:t xml:space="preserve"> EAW89881); PGRMC2 (</w:t>
      </w:r>
      <w:proofErr w:type="spellStart"/>
      <w:r w:rsidR="000158BE" w:rsidRPr="00ED155B">
        <w:rPr>
          <w:sz w:val="24"/>
          <w:szCs w:val="24"/>
        </w:rPr>
        <w:t>UniProt</w:t>
      </w:r>
      <w:proofErr w:type="spellEnd"/>
      <w:r w:rsidR="000158BE" w:rsidRPr="00ED155B">
        <w:rPr>
          <w:sz w:val="24"/>
          <w:szCs w:val="24"/>
        </w:rPr>
        <w:t xml:space="preserve"> O15173); </w:t>
      </w:r>
      <w:proofErr w:type="spellStart"/>
      <w:r w:rsidR="000158BE" w:rsidRPr="00ED155B">
        <w:rPr>
          <w:sz w:val="24"/>
          <w:szCs w:val="24"/>
        </w:rPr>
        <w:t>Neuferricin</w:t>
      </w:r>
      <w:proofErr w:type="spellEnd"/>
      <w:r w:rsidR="000158BE" w:rsidRPr="00ED155B">
        <w:rPr>
          <w:sz w:val="24"/>
          <w:szCs w:val="24"/>
        </w:rPr>
        <w:t xml:space="preserve"> </w:t>
      </w:r>
      <w:r w:rsidR="003652E6" w:rsidRPr="00ED155B">
        <w:rPr>
          <w:sz w:val="24"/>
          <w:szCs w:val="24"/>
        </w:rPr>
        <w:t>and</w:t>
      </w:r>
      <w:r w:rsidR="000158BE" w:rsidRPr="00ED155B">
        <w:rPr>
          <w:sz w:val="24"/>
          <w:szCs w:val="24"/>
        </w:rPr>
        <w:t xml:space="preserve"> </w:t>
      </w:r>
      <w:proofErr w:type="spellStart"/>
      <w:r w:rsidR="000158BE" w:rsidRPr="00ED155B">
        <w:rPr>
          <w:sz w:val="24"/>
          <w:szCs w:val="24"/>
        </w:rPr>
        <w:t>Neuferricin</w:t>
      </w:r>
      <w:proofErr w:type="spellEnd"/>
      <w:r w:rsidR="000158BE" w:rsidRPr="00ED155B">
        <w:rPr>
          <w:sz w:val="24"/>
          <w:szCs w:val="24"/>
        </w:rPr>
        <w:t xml:space="preserve"> alternat</w:t>
      </w:r>
      <w:r w:rsidR="00735DA3" w:rsidRPr="00ED155B">
        <w:rPr>
          <w:sz w:val="24"/>
          <w:szCs w:val="24"/>
        </w:rPr>
        <w:t>ive</w:t>
      </w:r>
      <w:r w:rsidR="000158BE" w:rsidRPr="00ED155B">
        <w:rPr>
          <w:sz w:val="24"/>
          <w:szCs w:val="24"/>
        </w:rPr>
        <w:t xml:space="preserve"> splice</w:t>
      </w:r>
      <w:r w:rsidR="003652E6" w:rsidRPr="00ED155B">
        <w:rPr>
          <w:sz w:val="24"/>
          <w:szCs w:val="24"/>
        </w:rPr>
        <w:t xml:space="preserve"> version</w:t>
      </w:r>
      <w:r w:rsidR="000158BE" w:rsidRPr="00ED155B">
        <w:rPr>
          <w:sz w:val="24"/>
          <w:szCs w:val="24"/>
        </w:rPr>
        <w:t xml:space="preserve"> (</w:t>
      </w:r>
      <w:proofErr w:type="spellStart"/>
      <w:r w:rsidR="000158BE" w:rsidRPr="00ED155B">
        <w:rPr>
          <w:sz w:val="24"/>
          <w:szCs w:val="24"/>
        </w:rPr>
        <w:t>UniProt</w:t>
      </w:r>
      <w:proofErr w:type="spellEnd"/>
      <w:r w:rsidR="000158BE" w:rsidRPr="00ED155B">
        <w:rPr>
          <w:sz w:val="24"/>
          <w:szCs w:val="24"/>
        </w:rPr>
        <w:t xml:space="preserve"> Q8WUJ1); </w:t>
      </w:r>
      <w:proofErr w:type="spellStart"/>
      <w:r w:rsidR="000158BE" w:rsidRPr="00ED155B">
        <w:rPr>
          <w:sz w:val="24"/>
          <w:szCs w:val="24"/>
        </w:rPr>
        <w:t>Neudesin</w:t>
      </w:r>
      <w:proofErr w:type="spellEnd"/>
      <w:r w:rsidR="000158BE" w:rsidRPr="00ED155B">
        <w:rPr>
          <w:sz w:val="24"/>
          <w:szCs w:val="24"/>
        </w:rPr>
        <w:t xml:space="preserve"> (</w:t>
      </w:r>
      <w:proofErr w:type="spellStart"/>
      <w:r w:rsidR="000158BE" w:rsidRPr="00ED155B">
        <w:rPr>
          <w:sz w:val="24"/>
          <w:szCs w:val="24"/>
        </w:rPr>
        <w:t>UniProt</w:t>
      </w:r>
      <w:proofErr w:type="spellEnd"/>
      <w:r w:rsidR="000158BE" w:rsidRPr="00ED155B">
        <w:rPr>
          <w:sz w:val="24"/>
          <w:szCs w:val="24"/>
        </w:rPr>
        <w:t xml:space="preserve"> Q9UMX5). The </w:t>
      </w:r>
      <w:r w:rsidR="003652E6" w:rsidRPr="00ED155B">
        <w:rPr>
          <w:sz w:val="24"/>
          <w:szCs w:val="24"/>
        </w:rPr>
        <w:t xml:space="preserve">amino acid </w:t>
      </w:r>
      <w:r w:rsidR="000158BE" w:rsidRPr="00ED155B">
        <w:rPr>
          <w:sz w:val="24"/>
          <w:szCs w:val="24"/>
        </w:rPr>
        <w:t>number associated with predicted SH2 target sequences for PGRMC1 and PGRMC2 denote the tyrosine residue that would have to be phosphorylated for interaction with SH2 domain proteins.</w:t>
      </w:r>
      <w:r w:rsidR="00180920" w:rsidRPr="00ED155B">
        <w:rPr>
          <w:sz w:val="24"/>
          <w:szCs w:val="24"/>
        </w:rPr>
        <w:t xml:space="preserve"> Simila</w:t>
      </w:r>
      <w:r w:rsidR="00900DF1" w:rsidRPr="00ED155B">
        <w:rPr>
          <w:sz w:val="24"/>
          <w:szCs w:val="24"/>
        </w:rPr>
        <w:t xml:space="preserve">rly, </w:t>
      </w:r>
      <w:proofErr w:type="spellStart"/>
      <w:r w:rsidR="00900DF1" w:rsidRPr="00ED155B">
        <w:rPr>
          <w:sz w:val="24"/>
          <w:szCs w:val="24"/>
        </w:rPr>
        <w:t>proline</w:t>
      </w:r>
      <w:proofErr w:type="spellEnd"/>
      <w:r w:rsidR="00900DF1" w:rsidRPr="00ED155B">
        <w:rPr>
          <w:sz w:val="24"/>
          <w:szCs w:val="24"/>
        </w:rPr>
        <w:t xml:space="preserve"> 63 is at the center</w:t>
      </w:r>
      <w:r w:rsidR="00180920" w:rsidRPr="00ED155B">
        <w:rPr>
          <w:sz w:val="24"/>
          <w:szCs w:val="24"/>
        </w:rPr>
        <w:t xml:space="preserve"> of the predicted SH3 target sequence in PGRMC1</w:t>
      </w:r>
      <w:r w:rsidR="00180920" w:rsidRPr="00ED155B">
        <w:rPr>
          <w:sz w:val="24"/>
          <w:szCs w:val="24"/>
        </w:rPr>
        <w:fldChar w:fldCharType="begin"/>
      </w:r>
      <w:r w:rsidR="00180920" w:rsidRPr="00ED155B">
        <w:rPr>
          <w:sz w:val="24"/>
          <w:szCs w:val="24"/>
        </w:rPr>
        <w:instrText xml:space="preserve"> ADDIN EN.CITE &lt;EndNote&gt;&lt;Cite&gt;&lt;Author&gt;Cahill&lt;/Author&gt;&lt;Year&gt;2007&lt;/Year&gt;&lt;RecNum&gt;20&lt;/RecNum&gt;&lt;DisplayText&gt;&lt;style face="superscript"&gt;1&lt;/style&gt;&lt;/DisplayText&gt;&lt;record&gt;&lt;rec-number&gt;20&lt;/rec-number&gt;&lt;foreign-keys&gt;&lt;key app="EN" db-id="afwvvsd2lwxvppe9rt4p2xx4ftz0t92sstw0" timestamp="0"&gt;20&lt;/key&gt;&lt;/foreign-keys&gt;&lt;ref-type name="Journal Article"&gt;17&lt;/ref-type&gt;&lt;contributors&gt;&lt;authors&gt;&lt;author&gt;Cahill, M. A.&lt;/author&gt;&lt;/authors&gt;&lt;/contributors&gt;&lt;auth-address&gt;ProteoSys AG, Carl-Zeiss-Str. 51, 55129 Mainz, Germany. cahill@proteosys.com&lt;/auth-address&gt;&lt;titles&gt;&lt;title&gt;Progesterone receptor membrane component 1: an integrative review&lt;/title&gt;&lt;secondary-title&gt;J Steroid Biochem Mol Biol&lt;/secondary-title&gt;&lt;/titles&gt;&lt;pages&gt;16-36&lt;/pages&gt;&lt;volume&gt;105&lt;/volume&gt;&lt;number&gt;1-5&lt;/number&gt;&lt;keywords&gt;&lt;keyword&gt;Animals&lt;/keyword&gt;&lt;keyword&gt;Cloning, Molecular&lt;/keyword&gt;&lt;keyword&gt;Humans&lt;/keyword&gt;&lt;keyword&gt;Membrane Proteins/chemistry/genetics/ physiology&lt;/keyword&gt;&lt;keyword&gt;Protein Binding&lt;/keyword&gt;&lt;keyword&gt;Protein Conformation&lt;/keyword&gt;&lt;keyword&gt;Receptors, Progesterone/chemistry/genetics/ physiology&lt;/keyword&gt;&lt;keyword&gt;Subcellular Fractions/metabolism&lt;/keyword&gt;&lt;/keywords&gt;&lt;dates&gt;&lt;year&gt;2007&lt;/year&gt;&lt;pub-dates&gt;&lt;date&gt;Jun-Jul&lt;/date&gt;&lt;/pub-dates&gt;&lt;/dates&gt;&lt;isbn&gt;0960-0760 (Print)&lt;/isbn&gt;&lt;accession-num&gt;17583495&lt;/accession-num&gt;&lt;urls&gt;&lt;/urls&gt;&lt;language&gt;eng&lt;/language&gt;&lt;/record&gt;&lt;/Cite&gt;&lt;/EndNote&gt;</w:instrText>
      </w:r>
      <w:r w:rsidR="00180920" w:rsidRPr="00ED155B">
        <w:rPr>
          <w:sz w:val="24"/>
          <w:szCs w:val="24"/>
        </w:rPr>
        <w:fldChar w:fldCharType="separate"/>
      </w:r>
      <w:r w:rsidR="00180920" w:rsidRPr="00ED155B">
        <w:rPr>
          <w:noProof/>
          <w:sz w:val="24"/>
          <w:szCs w:val="24"/>
          <w:vertAlign w:val="superscript"/>
        </w:rPr>
        <w:t>1</w:t>
      </w:r>
      <w:r w:rsidR="00180920" w:rsidRPr="00ED155B">
        <w:rPr>
          <w:sz w:val="24"/>
          <w:szCs w:val="24"/>
        </w:rPr>
        <w:fldChar w:fldCharType="end"/>
      </w:r>
      <w:r w:rsidR="00180920" w:rsidRPr="00ED155B">
        <w:rPr>
          <w:sz w:val="24"/>
          <w:szCs w:val="24"/>
        </w:rPr>
        <w:t xml:space="preserve"> </w:t>
      </w:r>
      <w:r w:rsidR="003652E6" w:rsidRPr="00ED155B">
        <w:rPr>
          <w:sz w:val="24"/>
          <w:szCs w:val="24"/>
        </w:rPr>
        <w:t xml:space="preserve">that is not present in PGRMC2. </w:t>
      </w:r>
      <w:r w:rsidR="00735DA3" w:rsidRPr="00ED155B">
        <w:rPr>
          <w:sz w:val="24"/>
          <w:szCs w:val="24"/>
        </w:rPr>
        <w:t>A short</w:t>
      </w:r>
      <w:r w:rsidR="0035247F" w:rsidRPr="00ED155B">
        <w:rPr>
          <w:sz w:val="24"/>
          <w:szCs w:val="24"/>
        </w:rPr>
        <w:t xml:space="preserve"> amino acid </w:t>
      </w:r>
      <w:r w:rsidR="00735DA3" w:rsidRPr="00ED155B">
        <w:rPr>
          <w:sz w:val="24"/>
          <w:szCs w:val="24"/>
        </w:rPr>
        <w:t>loop</w:t>
      </w:r>
      <w:r w:rsidR="0035247F" w:rsidRPr="00ED155B">
        <w:rPr>
          <w:sz w:val="24"/>
          <w:szCs w:val="24"/>
        </w:rPr>
        <w:t xml:space="preserve"> inserted between helices 3 and 4 of the </w:t>
      </w:r>
      <w:proofErr w:type="spellStart"/>
      <w:r w:rsidR="00900DF1" w:rsidRPr="00ED155B">
        <w:rPr>
          <w:sz w:val="24"/>
          <w:szCs w:val="24"/>
        </w:rPr>
        <w:t>heme</w:t>
      </w:r>
      <w:proofErr w:type="spellEnd"/>
      <w:r w:rsidR="00900DF1" w:rsidRPr="00ED155B">
        <w:rPr>
          <w:sz w:val="24"/>
          <w:szCs w:val="24"/>
        </w:rPr>
        <w:t xml:space="preserve"> binding</w:t>
      </w:r>
      <w:r w:rsidR="0035247F" w:rsidRPr="00ED155B">
        <w:rPr>
          <w:sz w:val="24"/>
          <w:szCs w:val="24"/>
        </w:rPr>
        <w:t xml:space="preserve"> domain define</w:t>
      </w:r>
      <w:r w:rsidR="00735DA3" w:rsidRPr="00ED155B">
        <w:rPr>
          <w:sz w:val="24"/>
          <w:szCs w:val="24"/>
        </w:rPr>
        <w:t>s</w:t>
      </w:r>
      <w:r w:rsidR="0035247F" w:rsidRPr="00ED155B">
        <w:rPr>
          <w:sz w:val="24"/>
          <w:szCs w:val="24"/>
        </w:rPr>
        <w:t xml:space="preserve"> the MAPR family</w:t>
      </w:r>
      <w:r w:rsidR="00735DA3" w:rsidRPr="00ED155B">
        <w:rPr>
          <w:sz w:val="24"/>
          <w:szCs w:val="24"/>
        </w:rPr>
        <w:t xml:space="preserve"> within the larger</w:t>
      </w:r>
      <w:r w:rsidR="003652E6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MAPR</w:t>
      </w:r>
      <w:r w:rsidR="00735DA3" w:rsidRPr="00ED155B">
        <w:rPr>
          <w:sz w:val="24"/>
          <w:szCs w:val="24"/>
        </w:rPr>
        <w:t xml:space="preserve"> family.</w:t>
      </w:r>
      <w:r w:rsidR="0035247F" w:rsidRPr="00ED155B">
        <w:rPr>
          <w:sz w:val="24"/>
          <w:szCs w:val="24"/>
        </w:rPr>
        <w:fldChar w:fldCharType="begin">
          <w:fldData xml:space="preserve">PEVuZE5vdGU+PENpdGU+PEF1dGhvcj5NaWZzdWQ8L0F1dGhvcj48WWVhcj4yMDAyPC9ZZWFyPjxS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</w:fldData>
        </w:fldChar>
      </w:r>
      <w:r w:rsidR="00735DA3" w:rsidRPr="00ED155B">
        <w:rPr>
          <w:sz w:val="24"/>
          <w:szCs w:val="24"/>
        </w:rPr>
        <w:instrText xml:space="preserve"> ADDIN EN.CITE </w:instrText>
      </w:r>
      <w:r w:rsidR="00735DA3" w:rsidRPr="00ED155B">
        <w:rPr>
          <w:sz w:val="24"/>
          <w:szCs w:val="24"/>
        </w:rPr>
        <w:fldChar w:fldCharType="begin">
          <w:fldData xml:space="preserve">PEVuZE5vdGU+PENpdGU+PEF1dGhvcj5NaWZzdWQ8L0F1dGhvcj48WWVhcj4yMDAyPC9ZZWFyPjxS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</w:fldData>
        </w:fldChar>
      </w:r>
      <w:r w:rsidR="00735DA3" w:rsidRPr="00ED155B">
        <w:rPr>
          <w:sz w:val="24"/>
          <w:szCs w:val="24"/>
        </w:rPr>
        <w:instrText xml:space="preserve"> ADDIN EN.CITE.DATA </w:instrText>
      </w:r>
      <w:r w:rsidR="00735DA3" w:rsidRPr="00ED155B">
        <w:rPr>
          <w:sz w:val="24"/>
          <w:szCs w:val="24"/>
        </w:rPr>
      </w:r>
      <w:r w:rsidR="00735DA3" w:rsidRPr="00ED155B">
        <w:rPr>
          <w:sz w:val="24"/>
          <w:szCs w:val="24"/>
        </w:rPr>
        <w:fldChar w:fldCharType="end"/>
      </w:r>
      <w:r w:rsidR="0035247F" w:rsidRPr="00ED155B">
        <w:rPr>
          <w:sz w:val="24"/>
          <w:szCs w:val="24"/>
        </w:rPr>
      </w:r>
      <w:r w:rsidR="0035247F" w:rsidRPr="00ED155B">
        <w:rPr>
          <w:sz w:val="24"/>
          <w:szCs w:val="24"/>
        </w:rPr>
        <w:fldChar w:fldCharType="separate"/>
      </w:r>
      <w:r w:rsidR="00735DA3" w:rsidRPr="00ED155B">
        <w:rPr>
          <w:noProof/>
          <w:sz w:val="24"/>
          <w:szCs w:val="24"/>
          <w:vertAlign w:val="superscript"/>
        </w:rPr>
        <w:t>1,2</w:t>
      </w:r>
      <w:r w:rsidR="0035247F" w:rsidRPr="00ED155B">
        <w:rPr>
          <w:sz w:val="24"/>
          <w:szCs w:val="24"/>
        </w:rPr>
        <w:fldChar w:fldCharType="end"/>
      </w:r>
      <w:r w:rsidR="000158BE" w:rsidRPr="00ED155B">
        <w:rPr>
          <w:sz w:val="24"/>
          <w:szCs w:val="24"/>
        </w:rPr>
        <w:t xml:space="preserve"> </w:t>
      </w:r>
      <w:r w:rsidR="00735DA3" w:rsidRPr="00ED155B">
        <w:rPr>
          <w:sz w:val="24"/>
          <w:szCs w:val="24"/>
        </w:rPr>
        <w:t>In PGRMC1</w:t>
      </w:r>
      <w:r w:rsidR="003652E6" w:rsidRPr="00ED155B">
        <w:rPr>
          <w:sz w:val="24"/>
          <w:szCs w:val="24"/>
        </w:rPr>
        <w:fldChar w:fldCharType="begin"/>
      </w:r>
      <w:r w:rsidR="003652E6" w:rsidRPr="00ED155B">
        <w:rPr>
          <w:sz w:val="24"/>
          <w:szCs w:val="24"/>
        </w:rPr>
        <w:instrText xml:space="preserve"> ADDIN EN.CITE &lt;EndNote&gt;&lt;Cite&gt;&lt;Author&gt;Cahill&lt;/Author&gt;&lt;Year&gt;2007&lt;/Year&gt;&lt;RecNum&gt;20&lt;/RecNum&gt;&lt;DisplayText&gt;&lt;style face="superscript"&gt;1&lt;/style&gt;&lt;/DisplayText&gt;&lt;record&gt;&lt;rec-number&gt;20&lt;/rec-number&gt;&lt;foreign-keys&gt;&lt;key app="EN" db-id="afwvvsd2lwxvppe9rt4p2xx4ftz0t92sstw0" timestamp="0"&gt;20&lt;/key&gt;&lt;/foreign-keys&gt;&lt;ref-type name="Journal Article"&gt;17&lt;/ref-type&gt;&lt;contributors&gt;&lt;authors&gt;&lt;author&gt;Cahill, M. A.&lt;/author&gt;&lt;/authors&gt;&lt;/contributors&gt;&lt;auth-address&gt;ProteoSys AG, Carl-Zeiss-Str. 51, 55129 Mainz, Germany. cahill@proteosys.com&lt;/auth-address&gt;&lt;titles&gt;&lt;title&gt;Progesterone receptor membrane component 1: an integrative review&lt;/title&gt;&lt;secondary-title&gt;J Steroid Biochem Mol Biol&lt;/secondary-title&gt;&lt;/titles&gt;&lt;pages&gt;16-36&lt;/pages&gt;&lt;volume&gt;105&lt;/volume&gt;&lt;number&gt;1-5&lt;/number&gt;&lt;keywords&gt;&lt;keyword&gt;Animals&lt;/keyword&gt;&lt;keyword&gt;Cloning, Molecular&lt;/keyword&gt;&lt;keyword&gt;Humans&lt;/keyword&gt;&lt;keyword&gt;Membrane Proteins/chemistry/genetics/ physiology&lt;/keyword&gt;&lt;keyword&gt;Protein Binding&lt;/keyword&gt;&lt;keyword&gt;Protein Conformation&lt;/keyword&gt;&lt;keyword&gt;Receptors, Progesterone/chemistry/genetics/ physiology&lt;/keyword&gt;&lt;keyword&gt;Subcellular Fractions/metabolism&lt;/keyword&gt;&lt;/keywords&gt;&lt;dates&gt;&lt;year&gt;2007&lt;/year&gt;&lt;pub-dates&gt;&lt;date&gt;Jun-Jul&lt;/date&gt;&lt;/pub-dates&gt;&lt;/dates&gt;&lt;isbn&gt;0960-0760 (Print)&lt;/isbn&gt;&lt;accession-num&gt;17583495&lt;/accession-num&gt;&lt;urls&gt;&lt;/urls&gt;&lt;language&gt;eng&lt;/language&gt;&lt;/record&gt;&lt;/Cite&gt;&lt;/EndNote&gt;</w:instrText>
      </w:r>
      <w:r w:rsidR="003652E6" w:rsidRPr="00ED155B">
        <w:rPr>
          <w:sz w:val="24"/>
          <w:szCs w:val="24"/>
        </w:rPr>
        <w:fldChar w:fldCharType="separate"/>
      </w:r>
      <w:r w:rsidR="003652E6" w:rsidRPr="00ED155B">
        <w:rPr>
          <w:noProof/>
          <w:sz w:val="24"/>
          <w:szCs w:val="24"/>
          <w:vertAlign w:val="superscript"/>
        </w:rPr>
        <w:t>1</w:t>
      </w:r>
      <w:r w:rsidR="003652E6" w:rsidRPr="00ED155B">
        <w:rPr>
          <w:sz w:val="24"/>
          <w:szCs w:val="24"/>
        </w:rPr>
        <w:fldChar w:fldCharType="end"/>
      </w:r>
      <w:r w:rsidR="00735DA3" w:rsidRPr="00ED155B">
        <w:rPr>
          <w:sz w:val="24"/>
          <w:szCs w:val="24"/>
        </w:rPr>
        <w:t xml:space="preserve"> and PGRMC2 this loop contains a tyrosine as </w:t>
      </w:r>
      <w:r w:rsidR="003652E6" w:rsidRPr="00ED155B">
        <w:rPr>
          <w:sz w:val="24"/>
          <w:szCs w:val="24"/>
        </w:rPr>
        <w:t xml:space="preserve">the </w:t>
      </w:r>
      <w:r w:rsidR="00735DA3" w:rsidRPr="00ED155B">
        <w:rPr>
          <w:sz w:val="24"/>
          <w:szCs w:val="24"/>
        </w:rPr>
        <w:t>predicted target for SH2 proteins</w:t>
      </w:r>
      <w:r w:rsidRPr="00ED155B">
        <w:rPr>
          <w:sz w:val="24"/>
          <w:szCs w:val="24"/>
        </w:rPr>
        <w:t xml:space="preserve">, absent in </w:t>
      </w:r>
      <w:proofErr w:type="spellStart"/>
      <w:r w:rsidR="00735DA3" w:rsidRPr="00ED155B">
        <w:rPr>
          <w:sz w:val="24"/>
          <w:szCs w:val="24"/>
        </w:rPr>
        <w:t>Neudesin</w:t>
      </w:r>
      <w:proofErr w:type="spellEnd"/>
      <w:r w:rsidR="00735DA3" w:rsidRPr="00ED155B">
        <w:rPr>
          <w:sz w:val="24"/>
          <w:szCs w:val="24"/>
        </w:rPr>
        <w:t xml:space="preserve"> and </w:t>
      </w:r>
      <w:proofErr w:type="spellStart"/>
      <w:r w:rsidR="00735DA3" w:rsidRPr="00ED155B">
        <w:rPr>
          <w:sz w:val="24"/>
          <w:szCs w:val="24"/>
        </w:rPr>
        <w:t>Neuferricin</w:t>
      </w:r>
      <w:proofErr w:type="spellEnd"/>
      <w:r w:rsidRPr="00ED155B">
        <w:rPr>
          <w:sz w:val="24"/>
          <w:szCs w:val="24"/>
        </w:rPr>
        <w:t xml:space="preserve">. </w:t>
      </w:r>
      <w:r w:rsidR="00735DA3" w:rsidRPr="00ED155B">
        <w:rPr>
          <w:sz w:val="24"/>
          <w:szCs w:val="24"/>
        </w:rPr>
        <w:t xml:space="preserve"> </w:t>
      </w:r>
    </w:p>
    <w:p w:rsidR="00473958" w:rsidRPr="00ED155B" w:rsidRDefault="000158BE" w:rsidP="00473958">
      <w:pPr>
        <w:spacing w:after="0"/>
        <w:rPr>
          <w:sz w:val="24"/>
          <w:szCs w:val="24"/>
        </w:rPr>
      </w:pPr>
      <w:r w:rsidRPr="00ED155B">
        <w:rPr>
          <w:b/>
          <w:sz w:val="24"/>
          <w:szCs w:val="24"/>
        </w:rPr>
        <w:t>B.</w:t>
      </w:r>
      <w:r w:rsidRPr="00ED155B">
        <w:rPr>
          <w:sz w:val="24"/>
          <w:szCs w:val="24"/>
        </w:rPr>
        <w:t xml:space="preserve"> Protein sequence alignment of PGRMC1 </w:t>
      </w:r>
      <w:r w:rsidR="00475A37" w:rsidRPr="00ED155B">
        <w:rPr>
          <w:sz w:val="24"/>
          <w:szCs w:val="24"/>
        </w:rPr>
        <w:t xml:space="preserve">from </w:t>
      </w:r>
      <w:r w:rsidRPr="00ED155B">
        <w:rPr>
          <w:sz w:val="24"/>
          <w:szCs w:val="24"/>
        </w:rPr>
        <w:t>(</w:t>
      </w:r>
      <w:r w:rsidR="00475A37" w:rsidRPr="00ED155B">
        <w:rPr>
          <w:i/>
          <w:sz w:val="24"/>
          <w:szCs w:val="24"/>
        </w:rPr>
        <w:t>species;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 xml:space="preserve">with </w:t>
      </w:r>
      <w:proofErr w:type="spellStart"/>
      <w:r w:rsidRPr="00ED155B">
        <w:rPr>
          <w:sz w:val="24"/>
          <w:szCs w:val="24"/>
        </w:rPr>
        <w:t>UniProt</w:t>
      </w:r>
      <w:proofErr w:type="spellEnd"/>
      <w:r w:rsidRPr="00ED155B">
        <w:rPr>
          <w:sz w:val="24"/>
          <w:szCs w:val="24"/>
        </w:rPr>
        <w:t xml:space="preserve"> ID</w:t>
      </w:r>
      <w:r w:rsidR="00475A37" w:rsidRPr="00ED155B">
        <w:rPr>
          <w:sz w:val="24"/>
          <w:szCs w:val="24"/>
        </w:rPr>
        <w:t>s</w:t>
      </w:r>
      <w:r w:rsidRPr="00ED155B">
        <w:rPr>
          <w:sz w:val="24"/>
          <w:szCs w:val="24"/>
        </w:rPr>
        <w:t>) Human (</w:t>
      </w:r>
      <w:r w:rsidR="00475A37" w:rsidRPr="00ED155B">
        <w:rPr>
          <w:i/>
          <w:sz w:val="24"/>
          <w:szCs w:val="24"/>
        </w:rPr>
        <w:t>Homo sapiens;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O00264</w:t>
      </w:r>
      <w:r w:rsidR="00475A37" w:rsidRPr="00ED155B">
        <w:rPr>
          <w:sz w:val="24"/>
          <w:szCs w:val="24"/>
        </w:rPr>
        <w:t xml:space="preserve">), Chimpanzee </w:t>
      </w:r>
      <w:r w:rsidRPr="00ED155B">
        <w:rPr>
          <w:sz w:val="24"/>
          <w:szCs w:val="24"/>
        </w:rPr>
        <w:t>(</w:t>
      </w:r>
      <w:r w:rsidR="00475A37" w:rsidRPr="00ED155B">
        <w:rPr>
          <w:i/>
          <w:sz w:val="24"/>
          <w:szCs w:val="24"/>
        </w:rPr>
        <w:t>Pan Troglodytes;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 xml:space="preserve">K6ZK25), </w:t>
      </w:r>
      <w:r w:rsidR="00475A37" w:rsidRPr="00ED155B">
        <w:rPr>
          <w:sz w:val="24"/>
          <w:szCs w:val="24"/>
        </w:rPr>
        <w:t xml:space="preserve">Rhesus </w:t>
      </w:r>
      <w:r w:rsidRPr="00ED155B">
        <w:rPr>
          <w:sz w:val="24"/>
          <w:szCs w:val="24"/>
        </w:rPr>
        <w:t>Macaque (</w:t>
      </w:r>
      <w:proofErr w:type="spellStart"/>
      <w:r w:rsidR="00475A37" w:rsidRPr="00ED155B">
        <w:rPr>
          <w:i/>
          <w:sz w:val="24"/>
          <w:szCs w:val="24"/>
        </w:rPr>
        <w:t>Macaca</w:t>
      </w:r>
      <w:proofErr w:type="spellEnd"/>
      <w:r w:rsidR="00475A37" w:rsidRPr="00ED155B">
        <w:rPr>
          <w:i/>
          <w:sz w:val="24"/>
          <w:szCs w:val="24"/>
        </w:rPr>
        <w:t xml:space="preserve"> </w:t>
      </w:r>
      <w:proofErr w:type="spellStart"/>
      <w:r w:rsidR="00475A37" w:rsidRPr="00ED155B">
        <w:rPr>
          <w:i/>
          <w:sz w:val="24"/>
          <w:szCs w:val="24"/>
        </w:rPr>
        <w:lastRenderedPageBreak/>
        <w:t>mulatta</w:t>
      </w:r>
      <w:proofErr w:type="spellEnd"/>
      <w:r w:rsidR="00475A37" w:rsidRPr="00ED155B">
        <w:rPr>
          <w:i/>
          <w:sz w:val="24"/>
          <w:szCs w:val="24"/>
        </w:rPr>
        <w:t>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F7BA07), Mouse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(</w:t>
      </w:r>
      <w:proofErr w:type="spellStart"/>
      <w:r w:rsidR="00475A37" w:rsidRPr="00ED155B">
        <w:rPr>
          <w:i/>
          <w:sz w:val="24"/>
          <w:szCs w:val="24"/>
        </w:rPr>
        <w:t>Mus</w:t>
      </w:r>
      <w:proofErr w:type="spellEnd"/>
      <w:r w:rsidR="00475A37" w:rsidRPr="00ED155B">
        <w:rPr>
          <w:i/>
          <w:sz w:val="24"/>
          <w:szCs w:val="24"/>
        </w:rPr>
        <w:t xml:space="preserve"> </w:t>
      </w:r>
      <w:proofErr w:type="spellStart"/>
      <w:r w:rsidR="00475A37" w:rsidRPr="00ED155B">
        <w:rPr>
          <w:i/>
          <w:sz w:val="24"/>
          <w:szCs w:val="24"/>
        </w:rPr>
        <w:t>musculus</w:t>
      </w:r>
      <w:proofErr w:type="spellEnd"/>
      <w:r w:rsidR="00475A37" w:rsidRPr="00ED155B">
        <w:rPr>
          <w:i/>
          <w:sz w:val="24"/>
          <w:szCs w:val="24"/>
        </w:rPr>
        <w:t>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O55022), Rat (</w:t>
      </w:r>
      <w:proofErr w:type="spellStart"/>
      <w:r w:rsidR="00475A37" w:rsidRPr="00ED155B">
        <w:rPr>
          <w:i/>
          <w:iCs/>
          <w:sz w:val="24"/>
          <w:szCs w:val="24"/>
        </w:rPr>
        <w:t>Rattus</w:t>
      </w:r>
      <w:proofErr w:type="spellEnd"/>
      <w:r w:rsidR="00475A37" w:rsidRPr="00ED155B">
        <w:rPr>
          <w:i/>
          <w:iCs/>
          <w:sz w:val="24"/>
          <w:szCs w:val="24"/>
        </w:rPr>
        <w:t xml:space="preserve"> </w:t>
      </w:r>
      <w:proofErr w:type="spellStart"/>
      <w:r w:rsidR="00475A37" w:rsidRPr="00ED155B">
        <w:rPr>
          <w:i/>
          <w:iCs/>
          <w:sz w:val="24"/>
          <w:szCs w:val="24"/>
        </w:rPr>
        <w:t>norvegicus</w:t>
      </w:r>
      <w:proofErr w:type="spellEnd"/>
      <w:r w:rsidR="00475A37" w:rsidRPr="00ED155B">
        <w:rPr>
          <w:i/>
          <w:iCs/>
          <w:sz w:val="24"/>
          <w:szCs w:val="24"/>
        </w:rPr>
        <w:t>;</w:t>
      </w:r>
      <w:r w:rsidR="00475A37" w:rsidRPr="00ED155B">
        <w:rPr>
          <w:sz w:val="24"/>
          <w:szCs w:val="24"/>
        </w:rPr>
        <w:t xml:space="preserve"> </w:t>
      </w:r>
      <w:r w:rsidRPr="00ED155B">
        <w:rPr>
          <w:sz w:val="24"/>
          <w:szCs w:val="24"/>
        </w:rPr>
        <w:t>P70580), Cow, (</w:t>
      </w:r>
      <w:proofErr w:type="spellStart"/>
      <w:r w:rsidR="00475A37" w:rsidRPr="00ED155B">
        <w:rPr>
          <w:i/>
          <w:iCs/>
          <w:sz w:val="24"/>
          <w:szCs w:val="24"/>
        </w:rPr>
        <w:t>Bos</w:t>
      </w:r>
      <w:proofErr w:type="spellEnd"/>
      <w:r w:rsidR="00475A37" w:rsidRPr="00ED155B">
        <w:rPr>
          <w:i/>
          <w:iCs/>
          <w:sz w:val="24"/>
          <w:szCs w:val="24"/>
        </w:rPr>
        <w:t xml:space="preserve"> Taurus; </w:t>
      </w:r>
      <w:r w:rsidRPr="00ED155B">
        <w:rPr>
          <w:sz w:val="24"/>
          <w:szCs w:val="24"/>
        </w:rPr>
        <w:t>Q17QC0), Dog (</w:t>
      </w:r>
      <w:proofErr w:type="spellStart"/>
      <w:r w:rsidR="00475A37" w:rsidRPr="00ED155B">
        <w:rPr>
          <w:i/>
          <w:iCs/>
          <w:sz w:val="24"/>
          <w:szCs w:val="24"/>
        </w:rPr>
        <w:t>Canis</w:t>
      </w:r>
      <w:proofErr w:type="spellEnd"/>
      <w:r w:rsidR="00475A37" w:rsidRPr="00ED155B">
        <w:rPr>
          <w:i/>
          <w:iCs/>
          <w:sz w:val="24"/>
          <w:szCs w:val="24"/>
        </w:rPr>
        <w:t xml:space="preserve"> </w:t>
      </w:r>
      <w:proofErr w:type="spellStart"/>
      <w:r w:rsidR="00475A37" w:rsidRPr="00ED155B">
        <w:rPr>
          <w:i/>
          <w:iCs/>
          <w:sz w:val="24"/>
          <w:szCs w:val="24"/>
        </w:rPr>
        <w:t>familiaris</w:t>
      </w:r>
      <w:proofErr w:type="spellEnd"/>
      <w:r w:rsidR="00475A37" w:rsidRPr="00ED155B">
        <w:rPr>
          <w:i/>
          <w:iCs/>
          <w:sz w:val="24"/>
          <w:szCs w:val="24"/>
        </w:rPr>
        <w:t xml:space="preserve">; </w:t>
      </w:r>
      <w:r w:rsidRPr="00ED155B">
        <w:rPr>
          <w:sz w:val="24"/>
          <w:szCs w:val="24"/>
        </w:rPr>
        <w:t>E2RJW8), Chicken (</w:t>
      </w:r>
      <w:r w:rsidR="00475A37" w:rsidRPr="00ED155B">
        <w:rPr>
          <w:i/>
          <w:iCs/>
          <w:sz w:val="24"/>
          <w:szCs w:val="24"/>
        </w:rPr>
        <w:t xml:space="preserve">Gallus </w:t>
      </w:r>
      <w:proofErr w:type="spellStart"/>
      <w:r w:rsidR="00475A37" w:rsidRPr="00ED155B">
        <w:rPr>
          <w:i/>
          <w:iCs/>
          <w:sz w:val="24"/>
          <w:szCs w:val="24"/>
        </w:rPr>
        <w:t>gallus</w:t>
      </w:r>
      <w:proofErr w:type="spellEnd"/>
      <w:r w:rsidR="00475A37" w:rsidRPr="00ED155B">
        <w:rPr>
          <w:i/>
          <w:iCs/>
          <w:sz w:val="24"/>
          <w:szCs w:val="24"/>
        </w:rPr>
        <w:t xml:space="preserve">; </w:t>
      </w:r>
      <w:r w:rsidRPr="00ED155B">
        <w:rPr>
          <w:sz w:val="24"/>
          <w:szCs w:val="24"/>
        </w:rPr>
        <w:t xml:space="preserve">Q5ZKN2), </w:t>
      </w:r>
      <w:r w:rsidR="00475A37" w:rsidRPr="00ED155B">
        <w:rPr>
          <w:sz w:val="24"/>
          <w:szCs w:val="24"/>
        </w:rPr>
        <w:t>Frog (</w:t>
      </w:r>
      <w:proofErr w:type="spellStart"/>
      <w:r w:rsidR="00475A37" w:rsidRPr="00ED155B">
        <w:rPr>
          <w:i/>
          <w:sz w:val="24"/>
          <w:szCs w:val="24"/>
        </w:rPr>
        <w:t>Xenopus</w:t>
      </w:r>
      <w:proofErr w:type="spellEnd"/>
      <w:r w:rsidR="00475A37" w:rsidRPr="00ED155B">
        <w:rPr>
          <w:i/>
          <w:sz w:val="24"/>
          <w:szCs w:val="24"/>
        </w:rPr>
        <w:t xml:space="preserve"> </w:t>
      </w:r>
      <w:proofErr w:type="spellStart"/>
      <w:r w:rsidR="00475A37" w:rsidRPr="00ED155B">
        <w:rPr>
          <w:i/>
          <w:sz w:val="24"/>
          <w:szCs w:val="24"/>
        </w:rPr>
        <w:t>laevis</w:t>
      </w:r>
      <w:proofErr w:type="spellEnd"/>
      <w:r w:rsidR="00475A37" w:rsidRPr="00ED155B">
        <w:rPr>
          <w:i/>
          <w:sz w:val="24"/>
          <w:szCs w:val="24"/>
        </w:rPr>
        <w:t>;</w:t>
      </w:r>
      <w:r w:rsidR="00475A37" w:rsidRPr="00ED155B">
        <w:rPr>
          <w:sz w:val="24"/>
          <w:szCs w:val="24"/>
        </w:rPr>
        <w:t xml:space="preserve"> Q6GQL5Z), and </w:t>
      </w:r>
      <w:proofErr w:type="spellStart"/>
      <w:r w:rsidR="00475A37" w:rsidRPr="00ED155B">
        <w:rPr>
          <w:sz w:val="24"/>
          <w:szCs w:val="24"/>
        </w:rPr>
        <w:t>Zebrafish</w:t>
      </w:r>
      <w:proofErr w:type="spellEnd"/>
      <w:r w:rsidR="00475A37" w:rsidRPr="00ED155B">
        <w:rPr>
          <w:sz w:val="24"/>
          <w:szCs w:val="24"/>
        </w:rPr>
        <w:t xml:space="preserve"> (</w:t>
      </w:r>
      <w:proofErr w:type="spellStart"/>
      <w:r w:rsidR="00475A37" w:rsidRPr="00ED155B">
        <w:rPr>
          <w:i/>
          <w:iCs/>
          <w:sz w:val="24"/>
          <w:szCs w:val="24"/>
        </w:rPr>
        <w:t>Danio</w:t>
      </w:r>
      <w:proofErr w:type="spellEnd"/>
      <w:r w:rsidR="00475A37" w:rsidRPr="00ED155B">
        <w:rPr>
          <w:i/>
          <w:iCs/>
          <w:sz w:val="24"/>
          <w:szCs w:val="24"/>
        </w:rPr>
        <w:t xml:space="preserve"> </w:t>
      </w:r>
      <w:proofErr w:type="spellStart"/>
      <w:r w:rsidR="00475A37" w:rsidRPr="00ED155B">
        <w:rPr>
          <w:i/>
          <w:iCs/>
          <w:sz w:val="24"/>
          <w:szCs w:val="24"/>
        </w:rPr>
        <w:t>rerio</w:t>
      </w:r>
      <w:proofErr w:type="spellEnd"/>
      <w:r w:rsidR="00475A37" w:rsidRPr="00ED155B">
        <w:rPr>
          <w:i/>
          <w:iCs/>
          <w:sz w:val="24"/>
          <w:szCs w:val="24"/>
        </w:rPr>
        <w:t xml:space="preserve">; </w:t>
      </w:r>
      <w:r w:rsidRPr="00ED155B">
        <w:rPr>
          <w:sz w:val="24"/>
          <w:szCs w:val="24"/>
        </w:rPr>
        <w:t>Q5U3G0</w:t>
      </w:r>
      <w:r w:rsidR="00475A37" w:rsidRPr="00ED155B">
        <w:rPr>
          <w:sz w:val="24"/>
          <w:szCs w:val="24"/>
        </w:rPr>
        <w:t xml:space="preserve">). </w:t>
      </w:r>
      <w:r w:rsidR="00473958" w:rsidRPr="00ED155B">
        <w:rPr>
          <w:sz w:val="24"/>
          <w:szCs w:val="24"/>
        </w:rPr>
        <w:t xml:space="preserve">PGRMC1 amino acid sequences across species were aligned with the </w:t>
      </w:r>
      <w:proofErr w:type="spellStart"/>
      <w:r w:rsidR="00473958" w:rsidRPr="00ED155B">
        <w:rPr>
          <w:sz w:val="24"/>
          <w:szCs w:val="24"/>
        </w:rPr>
        <w:t>Clu</w:t>
      </w:r>
      <w:r w:rsidR="00475A37" w:rsidRPr="00ED155B">
        <w:rPr>
          <w:sz w:val="24"/>
          <w:szCs w:val="24"/>
        </w:rPr>
        <w:t>s</w:t>
      </w:r>
      <w:r w:rsidR="00473958" w:rsidRPr="00ED155B">
        <w:rPr>
          <w:sz w:val="24"/>
          <w:szCs w:val="24"/>
        </w:rPr>
        <w:t>tal</w:t>
      </w:r>
      <w:proofErr w:type="spellEnd"/>
      <w:r w:rsidR="00473958" w:rsidRPr="00ED155B">
        <w:rPr>
          <w:sz w:val="24"/>
          <w:szCs w:val="24"/>
        </w:rPr>
        <w:t xml:space="preserve"> Omega</w:t>
      </w:r>
      <w:r w:rsidR="00473958" w:rsidRPr="00ED155B">
        <w:rPr>
          <w:sz w:val="24"/>
          <w:szCs w:val="24"/>
        </w:rPr>
        <w:fldChar w:fldCharType="begin">
          <w:fldData xml:space="preserve">PEVuZE5vdGU+PENpdGU+PEF1dGhvcj5TaWV2ZXJzPC9BdXRob3I+PFllYXI+MjAxMTwvWWVhcj48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</w:fldData>
        </w:fldChar>
      </w:r>
      <w:r w:rsidR="004C5277" w:rsidRPr="00ED155B">
        <w:rPr>
          <w:sz w:val="24"/>
          <w:szCs w:val="24"/>
        </w:rPr>
        <w:instrText xml:space="preserve"> ADDIN EN.CITE </w:instrText>
      </w:r>
      <w:r w:rsidR="004C5277" w:rsidRPr="00ED155B">
        <w:rPr>
          <w:sz w:val="24"/>
          <w:szCs w:val="24"/>
        </w:rPr>
        <w:fldChar w:fldCharType="begin">
          <w:fldData xml:space="preserve">PEVuZE5vdGU+PENpdGU+PEF1dGhvcj5TaWV2ZXJzPC9BdXRob3I+PFllYXI+MjAxMTwvWWVhcj48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</w:fldData>
        </w:fldChar>
      </w:r>
      <w:r w:rsidR="004C5277" w:rsidRPr="00ED155B">
        <w:rPr>
          <w:sz w:val="24"/>
          <w:szCs w:val="24"/>
        </w:rPr>
        <w:instrText xml:space="preserve"> ADDIN EN.CITE.DATA </w:instrText>
      </w:r>
      <w:r w:rsidR="004C5277" w:rsidRPr="00ED155B">
        <w:rPr>
          <w:sz w:val="24"/>
          <w:szCs w:val="24"/>
        </w:rPr>
      </w:r>
      <w:r w:rsidR="004C5277" w:rsidRPr="00ED155B">
        <w:rPr>
          <w:sz w:val="24"/>
          <w:szCs w:val="24"/>
        </w:rPr>
        <w:fldChar w:fldCharType="end"/>
      </w:r>
      <w:r w:rsidR="00473958" w:rsidRPr="00ED155B">
        <w:rPr>
          <w:sz w:val="24"/>
          <w:szCs w:val="24"/>
        </w:rPr>
      </w:r>
      <w:r w:rsidR="00473958" w:rsidRPr="00ED155B">
        <w:rPr>
          <w:sz w:val="24"/>
          <w:szCs w:val="24"/>
        </w:rPr>
        <w:fldChar w:fldCharType="separate"/>
      </w:r>
      <w:r w:rsidR="004C5277" w:rsidRPr="00ED155B">
        <w:rPr>
          <w:noProof/>
          <w:sz w:val="24"/>
          <w:szCs w:val="24"/>
          <w:vertAlign w:val="superscript"/>
        </w:rPr>
        <w:t>3</w:t>
      </w:r>
      <w:r w:rsidR="00473958" w:rsidRPr="00ED155B">
        <w:rPr>
          <w:sz w:val="24"/>
          <w:szCs w:val="24"/>
        </w:rPr>
        <w:fldChar w:fldCharType="end"/>
      </w:r>
      <w:r w:rsidR="00473958" w:rsidRPr="00ED155B">
        <w:rPr>
          <w:sz w:val="24"/>
          <w:szCs w:val="24"/>
        </w:rPr>
        <w:t xml:space="preserve"> multiple alignment </w:t>
      </w:r>
      <w:proofErr w:type="gramStart"/>
      <w:r w:rsidR="00473958" w:rsidRPr="00ED155B">
        <w:rPr>
          <w:sz w:val="24"/>
          <w:szCs w:val="24"/>
        </w:rPr>
        <w:t>tool</w:t>
      </w:r>
      <w:proofErr w:type="gramEnd"/>
      <w:r w:rsidR="00473958" w:rsidRPr="00ED155B">
        <w:rPr>
          <w:sz w:val="24"/>
          <w:szCs w:val="24"/>
        </w:rPr>
        <w:t xml:space="preserve"> </w:t>
      </w:r>
      <w:r w:rsidR="00A7680A" w:rsidRPr="00ED155B">
        <w:rPr>
          <w:sz w:val="24"/>
          <w:szCs w:val="24"/>
        </w:rPr>
        <w:t xml:space="preserve">on </w:t>
      </w:r>
      <w:proofErr w:type="spellStart"/>
      <w:r w:rsidR="00A7680A" w:rsidRPr="00ED155B">
        <w:rPr>
          <w:sz w:val="24"/>
          <w:szCs w:val="24"/>
        </w:rPr>
        <w:t>UniProt</w:t>
      </w:r>
      <w:proofErr w:type="spellEnd"/>
      <w:r w:rsidR="00A7680A" w:rsidRPr="00ED155B">
        <w:rPr>
          <w:sz w:val="24"/>
          <w:szCs w:val="24"/>
        </w:rPr>
        <w:t xml:space="preserve"> (</w:t>
      </w:r>
      <w:r w:rsidR="00475A37" w:rsidRPr="00ED155B">
        <w:rPr>
          <w:sz w:val="24"/>
          <w:szCs w:val="24"/>
        </w:rPr>
        <w:t>http://www.uniprot.org/align/</w:t>
      </w:r>
      <w:r w:rsidR="00A7680A" w:rsidRPr="00ED155B">
        <w:rPr>
          <w:sz w:val="24"/>
          <w:szCs w:val="24"/>
        </w:rPr>
        <w:t>).</w:t>
      </w:r>
      <w:r w:rsidR="00475A37" w:rsidRPr="00ED155B">
        <w:rPr>
          <w:sz w:val="24"/>
          <w:szCs w:val="24"/>
        </w:rPr>
        <w:t xml:space="preserve"> The N-terminal alignments produced by </w:t>
      </w:r>
      <w:proofErr w:type="spellStart"/>
      <w:r w:rsidR="00475A37" w:rsidRPr="00ED155B">
        <w:rPr>
          <w:sz w:val="24"/>
          <w:szCs w:val="24"/>
        </w:rPr>
        <w:t>Clustal</w:t>
      </w:r>
      <w:proofErr w:type="spellEnd"/>
      <w:r w:rsidR="00475A37" w:rsidRPr="00ED155B">
        <w:rPr>
          <w:sz w:val="24"/>
          <w:szCs w:val="24"/>
        </w:rPr>
        <w:t xml:space="preserve"> Omega for Frog and </w:t>
      </w:r>
      <w:proofErr w:type="spellStart"/>
      <w:r w:rsidR="00475A37" w:rsidRPr="00ED155B">
        <w:rPr>
          <w:sz w:val="24"/>
          <w:szCs w:val="24"/>
        </w:rPr>
        <w:t>Zebrafish</w:t>
      </w:r>
      <w:proofErr w:type="spellEnd"/>
      <w:r w:rsidR="00475A37" w:rsidRPr="00ED155B">
        <w:rPr>
          <w:sz w:val="24"/>
          <w:szCs w:val="24"/>
        </w:rPr>
        <w:t xml:space="preserve"> were corrected manually to align the MA-EE motifs with the N-terminus. Amino acid numbers are given to the right of each line. </w:t>
      </w:r>
      <w:r w:rsidR="00475A37" w:rsidRPr="00ED155B">
        <w:rPr>
          <w:b/>
          <w:sz w:val="24"/>
          <w:szCs w:val="24"/>
        </w:rPr>
        <w:t>Alignment</w:t>
      </w:r>
      <w:r w:rsidR="00475A37" w:rsidRPr="00ED155B">
        <w:rPr>
          <w:sz w:val="24"/>
          <w:szCs w:val="24"/>
        </w:rPr>
        <w:t xml:space="preserve"> </w:t>
      </w:r>
      <w:r w:rsidR="00475A37" w:rsidRPr="00ED155B">
        <w:rPr>
          <w:b/>
          <w:sz w:val="24"/>
          <w:szCs w:val="24"/>
        </w:rPr>
        <w:t>Key:</w:t>
      </w:r>
      <w:r w:rsidR="00475A37" w:rsidRPr="00ED155B">
        <w:rPr>
          <w:sz w:val="24"/>
          <w:szCs w:val="24"/>
        </w:rPr>
        <w:t xml:space="preserve"> “–”amino acid not present in that species. </w:t>
      </w:r>
      <w:proofErr w:type="gramStart"/>
      <w:r w:rsidR="00475A37" w:rsidRPr="00ED155B">
        <w:rPr>
          <w:sz w:val="24"/>
          <w:szCs w:val="24"/>
        </w:rPr>
        <w:t>“*” identical amino acid across all species.</w:t>
      </w:r>
      <w:proofErr w:type="gramEnd"/>
      <w:r w:rsidR="00475A37" w:rsidRPr="00ED155B">
        <w:rPr>
          <w:sz w:val="24"/>
          <w:szCs w:val="24"/>
        </w:rPr>
        <w:t xml:space="preserve"> “</w:t>
      </w:r>
      <w:proofErr w:type="gramStart"/>
      <w:r w:rsidR="00475A37" w:rsidRPr="00ED155B">
        <w:rPr>
          <w:sz w:val="24"/>
          <w:szCs w:val="24"/>
        </w:rPr>
        <w:t>: ”</w:t>
      </w:r>
      <w:proofErr w:type="gramEnd"/>
      <w:r w:rsidR="00475A37" w:rsidRPr="00ED155B">
        <w:rPr>
          <w:sz w:val="24"/>
          <w:szCs w:val="24"/>
        </w:rPr>
        <w:t xml:space="preserve"> chemically similar amino acids across species. “.” conserved in all species except one. </w:t>
      </w:r>
      <w:r w:rsidR="001D19B9">
        <w:rPr>
          <w:sz w:val="24"/>
          <w:szCs w:val="24"/>
        </w:rPr>
        <w:br/>
      </w:r>
      <w:r w:rsidR="00475A37" w:rsidRPr="00ED155B">
        <w:rPr>
          <w:b/>
          <w:sz w:val="24"/>
          <w:szCs w:val="24"/>
        </w:rPr>
        <w:t>C</w:t>
      </w:r>
      <w:r w:rsidR="001D19B9">
        <w:rPr>
          <w:b/>
          <w:sz w:val="24"/>
          <w:szCs w:val="24"/>
        </w:rPr>
        <w:t xml:space="preserve">. </w:t>
      </w:r>
      <w:r w:rsidR="00475A37" w:rsidRPr="00ED155B">
        <w:rPr>
          <w:sz w:val="24"/>
          <w:szCs w:val="24"/>
        </w:rPr>
        <w:t xml:space="preserve">Alignment of PGRMC2 protein sequences from the same species as </w:t>
      </w:r>
      <w:r w:rsidR="00475A37" w:rsidRPr="001D19B9">
        <w:rPr>
          <w:b/>
          <w:sz w:val="24"/>
          <w:szCs w:val="24"/>
        </w:rPr>
        <w:t>B</w:t>
      </w:r>
      <w:r w:rsidR="00475A37" w:rsidRPr="00ED155B">
        <w:rPr>
          <w:sz w:val="24"/>
          <w:szCs w:val="24"/>
        </w:rPr>
        <w:t xml:space="preserve">, using the same methods with the indicated Protein IDs from </w:t>
      </w:r>
      <w:proofErr w:type="spellStart"/>
      <w:r w:rsidR="00475A37" w:rsidRPr="00ED155B">
        <w:rPr>
          <w:sz w:val="24"/>
          <w:szCs w:val="24"/>
        </w:rPr>
        <w:t>UniProt</w:t>
      </w:r>
      <w:proofErr w:type="spellEnd"/>
      <w:r w:rsidR="00475A37" w:rsidRPr="00ED155B">
        <w:rPr>
          <w:sz w:val="24"/>
          <w:szCs w:val="24"/>
        </w:rPr>
        <w:t xml:space="preserve">. </w:t>
      </w:r>
      <w:r w:rsidR="006E61ED" w:rsidRPr="00ED155B">
        <w:rPr>
          <w:sz w:val="24"/>
          <w:szCs w:val="24"/>
        </w:rPr>
        <w:t xml:space="preserve">Based upon the conserved PGRMC1 N-terminus in all other mammals, M25 is the most likely true initiator methionine of the Chimpanzee sequence. </w:t>
      </w:r>
      <w:r w:rsidR="00475A37" w:rsidRPr="001D19B9">
        <w:rPr>
          <w:b/>
          <w:sz w:val="24"/>
          <w:szCs w:val="24"/>
        </w:rPr>
        <w:t>D</w:t>
      </w:r>
      <w:r w:rsidR="001D19B9">
        <w:rPr>
          <w:b/>
          <w:sz w:val="24"/>
          <w:szCs w:val="24"/>
        </w:rPr>
        <w:t>.</w:t>
      </w:r>
      <w:r w:rsidR="00475A37" w:rsidRPr="00ED155B">
        <w:rPr>
          <w:sz w:val="24"/>
          <w:szCs w:val="24"/>
        </w:rPr>
        <w:t xml:space="preserve"> Alignment of human PGRMC1 and PGRMC2 sequences, as above. The </w:t>
      </w:r>
      <w:proofErr w:type="spellStart"/>
      <w:r w:rsidR="00475A37" w:rsidRPr="00ED155B">
        <w:rPr>
          <w:sz w:val="24"/>
          <w:szCs w:val="24"/>
        </w:rPr>
        <w:t>Clustal</w:t>
      </w:r>
      <w:proofErr w:type="spellEnd"/>
      <w:r w:rsidR="00475A37" w:rsidRPr="00ED155B">
        <w:rPr>
          <w:sz w:val="24"/>
          <w:szCs w:val="24"/>
        </w:rPr>
        <w:t xml:space="preserve"> Omega alignment was manually corrected to align D5 across both species.</w:t>
      </w:r>
    </w:p>
    <w:p w:rsidR="00473958" w:rsidRPr="00ED155B" w:rsidRDefault="00473958" w:rsidP="00473958">
      <w:pPr>
        <w:spacing w:after="0"/>
        <w:rPr>
          <w:sz w:val="24"/>
          <w:szCs w:val="24"/>
        </w:rPr>
      </w:pPr>
    </w:p>
    <w:p w:rsidR="00ED155B" w:rsidRDefault="00475A37" w:rsidP="00473958">
      <w:pPr>
        <w:spacing w:after="0"/>
        <w:rPr>
          <w:sz w:val="24"/>
          <w:szCs w:val="24"/>
        </w:rPr>
      </w:pPr>
      <w:r w:rsidRPr="00ED155B">
        <w:rPr>
          <w:b/>
          <w:sz w:val="24"/>
          <w:szCs w:val="24"/>
        </w:rPr>
        <w:t>References</w:t>
      </w:r>
    </w:p>
    <w:p w:rsidR="003652E6" w:rsidRPr="00ED155B" w:rsidRDefault="00473958" w:rsidP="003652E6">
      <w:pPr>
        <w:pStyle w:val="EndNoteBibliography"/>
        <w:spacing w:after="0"/>
        <w:ind w:left="720" w:hanging="720"/>
        <w:rPr>
          <w:sz w:val="24"/>
          <w:szCs w:val="24"/>
        </w:rPr>
      </w:pPr>
      <w:r w:rsidRPr="00ED155B">
        <w:rPr>
          <w:sz w:val="24"/>
          <w:szCs w:val="24"/>
        </w:rPr>
        <w:fldChar w:fldCharType="begin"/>
      </w:r>
      <w:r w:rsidRPr="00ED155B">
        <w:rPr>
          <w:sz w:val="24"/>
          <w:szCs w:val="24"/>
        </w:rPr>
        <w:instrText xml:space="preserve"> ADDIN EN.REFLIST </w:instrText>
      </w:r>
      <w:r w:rsidRPr="00ED155B">
        <w:rPr>
          <w:sz w:val="24"/>
          <w:szCs w:val="24"/>
        </w:rPr>
        <w:fldChar w:fldCharType="separate"/>
      </w:r>
      <w:r w:rsidR="003652E6" w:rsidRPr="00ED155B">
        <w:rPr>
          <w:sz w:val="24"/>
          <w:szCs w:val="24"/>
        </w:rPr>
        <w:t>1</w:t>
      </w:r>
      <w:r w:rsidR="003652E6" w:rsidRPr="00ED155B">
        <w:rPr>
          <w:sz w:val="24"/>
          <w:szCs w:val="24"/>
        </w:rPr>
        <w:tab/>
        <w:t xml:space="preserve">Cahill, M. A. Progesterone receptor membrane component 1: an integrative review. </w:t>
      </w:r>
      <w:r w:rsidR="003652E6" w:rsidRPr="00ED155B">
        <w:rPr>
          <w:i/>
          <w:sz w:val="24"/>
          <w:szCs w:val="24"/>
        </w:rPr>
        <w:t>J Steroid Biochem Mol Biol</w:t>
      </w:r>
      <w:r w:rsidR="003652E6" w:rsidRPr="00ED155B">
        <w:rPr>
          <w:sz w:val="24"/>
          <w:szCs w:val="24"/>
        </w:rPr>
        <w:t xml:space="preserve"> </w:t>
      </w:r>
      <w:r w:rsidR="003652E6" w:rsidRPr="00ED155B">
        <w:rPr>
          <w:b/>
          <w:sz w:val="24"/>
          <w:szCs w:val="24"/>
        </w:rPr>
        <w:t>105</w:t>
      </w:r>
      <w:r w:rsidR="003652E6" w:rsidRPr="00ED155B">
        <w:rPr>
          <w:sz w:val="24"/>
          <w:szCs w:val="24"/>
        </w:rPr>
        <w:t>, 16-36, (2007).</w:t>
      </w:r>
    </w:p>
    <w:p w:rsidR="003652E6" w:rsidRPr="00ED155B" w:rsidRDefault="003652E6" w:rsidP="003652E6">
      <w:pPr>
        <w:pStyle w:val="EndNoteBibliography"/>
        <w:spacing w:after="0"/>
        <w:ind w:left="720" w:hanging="720"/>
        <w:rPr>
          <w:sz w:val="24"/>
          <w:szCs w:val="24"/>
        </w:rPr>
      </w:pPr>
      <w:r w:rsidRPr="00ED155B">
        <w:rPr>
          <w:sz w:val="24"/>
          <w:szCs w:val="24"/>
        </w:rPr>
        <w:t>2</w:t>
      </w:r>
      <w:r w:rsidRPr="00ED155B">
        <w:rPr>
          <w:sz w:val="24"/>
          <w:szCs w:val="24"/>
        </w:rPr>
        <w:tab/>
        <w:t xml:space="preserve">Mifsud, W. &amp; Bateman, A. Membrane-bound progesterone receptors contain a cytochrome b5-like ligand-binding domain. </w:t>
      </w:r>
      <w:r w:rsidRPr="00ED155B">
        <w:rPr>
          <w:i/>
          <w:sz w:val="24"/>
          <w:szCs w:val="24"/>
        </w:rPr>
        <w:t>Genome Biol</w:t>
      </w:r>
      <w:r w:rsidRPr="00ED155B">
        <w:rPr>
          <w:sz w:val="24"/>
          <w:szCs w:val="24"/>
        </w:rPr>
        <w:t xml:space="preserve"> </w:t>
      </w:r>
      <w:r w:rsidRPr="00ED155B">
        <w:rPr>
          <w:b/>
          <w:sz w:val="24"/>
          <w:szCs w:val="24"/>
        </w:rPr>
        <w:t>3</w:t>
      </w:r>
      <w:r w:rsidRPr="00ED155B">
        <w:rPr>
          <w:sz w:val="24"/>
          <w:szCs w:val="24"/>
        </w:rPr>
        <w:t>, RESEARCH0068, (2002).</w:t>
      </w:r>
    </w:p>
    <w:p w:rsidR="003652E6" w:rsidRPr="00ED155B" w:rsidRDefault="003652E6" w:rsidP="003652E6">
      <w:pPr>
        <w:pStyle w:val="EndNoteBibliography"/>
        <w:ind w:left="720" w:hanging="720"/>
        <w:rPr>
          <w:sz w:val="24"/>
          <w:szCs w:val="24"/>
        </w:rPr>
      </w:pPr>
      <w:r w:rsidRPr="00ED155B">
        <w:rPr>
          <w:sz w:val="24"/>
          <w:szCs w:val="24"/>
        </w:rPr>
        <w:t>3</w:t>
      </w:r>
      <w:r w:rsidRPr="00ED155B">
        <w:rPr>
          <w:sz w:val="24"/>
          <w:szCs w:val="24"/>
        </w:rPr>
        <w:tab/>
        <w:t>Sievers, F.</w:t>
      </w:r>
      <w:r w:rsidRPr="00ED155B">
        <w:rPr>
          <w:i/>
          <w:sz w:val="24"/>
          <w:szCs w:val="24"/>
        </w:rPr>
        <w:t xml:space="preserve"> et al.</w:t>
      </w:r>
      <w:r w:rsidRPr="00ED155B">
        <w:rPr>
          <w:sz w:val="24"/>
          <w:szCs w:val="24"/>
        </w:rPr>
        <w:t xml:space="preserve"> Fast, scalable generation of high-quality protein multiple sequence alignments using Clustal Omega. </w:t>
      </w:r>
      <w:r w:rsidRPr="00ED155B">
        <w:rPr>
          <w:i/>
          <w:sz w:val="24"/>
          <w:szCs w:val="24"/>
        </w:rPr>
        <w:t>Molecular systems biology</w:t>
      </w:r>
      <w:r w:rsidRPr="00ED155B">
        <w:rPr>
          <w:sz w:val="24"/>
          <w:szCs w:val="24"/>
        </w:rPr>
        <w:t xml:space="preserve"> </w:t>
      </w:r>
      <w:r w:rsidRPr="00ED155B">
        <w:rPr>
          <w:b/>
          <w:sz w:val="24"/>
          <w:szCs w:val="24"/>
        </w:rPr>
        <w:t>7</w:t>
      </w:r>
      <w:r w:rsidRPr="00ED155B">
        <w:rPr>
          <w:sz w:val="24"/>
          <w:szCs w:val="24"/>
        </w:rPr>
        <w:t>, 539, (2011).</w:t>
      </w:r>
    </w:p>
    <w:p w:rsidR="00473958" w:rsidRDefault="00473958" w:rsidP="00473958">
      <w:pPr>
        <w:spacing w:after="0"/>
      </w:pPr>
      <w:r w:rsidRPr="00ED155B">
        <w:rPr>
          <w:sz w:val="24"/>
          <w:szCs w:val="24"/>
        </w:rPr>
        <w:fldChar w:fldCharType="end"/>
      </w:r>
    </w:p>
    <w:sectPr w:rsidR="00473958" w:rsidSect="00641F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afwvvsd2lwxvppe9rt4p2xx4ftz0t92sstw0&quot;&gt;EndNoteMike&lt;record-ids&gt;&lt;item&gt;20&lt;/item&gt;&lt;item&gt;237&lt;/item&gt;&lt;item&gt;290&lt;/item&gt;&lt;/record-ids&gt;&lt;/item&gt;&lt;/Libraries&gt;"/>
  </w:docVars>
  <w:rsids>
    <w:rsidRoot w:val="00674292"/>
    <w:rsid w:val="00014A87"/>
    <w:rsid w:val="000158BE"/>
    <w:rsid w:val="0014254E"/>
    <w:rsid w:val="00180920"/>
    <w:rsid w:val="001D19B9"/>
    <w:rsid w:val="0023519E"/>
    <w:rsid w:val="0035247F"/>
    <w:rsid w:val="003652E6"/>
    <w:rsid w:val="003B5A80"/>
    <w:rsid w:val="00473958"/>
    <w:rsid w:val="00475A37"/>
    <w:rsid w:val="004C5277"/>
    <w:rsid w:val="0061770F"/>
    <w:rsid w:val="00641F1C"/>
    <w:rsid w:val="00674292"/>
    <w:rsid w:val="00697ECE"/>
    <w:rsid w:val="006B0186"/>
    <w:rsid w:val="006C78D7"/>
    <w:rsid w:val="006E61ED"/>
    <w:rsid w:val="00735DA3"/>
    <w:rsid w:val="00736781"/>
    <w:rsid w:val="0087388C"/>
    <w:rsid w:val="00900DF1"/>
    <w:rsid w:val="00991373"/>
    <w:rsid w:val="00992253"/>
    <w:rsid w:val="00A166E5"/>
    <w:rsid w:val="00A6550A"/>
    <w:rsid w:val="00A7680A"/>
    <w:rsid w:val="00AC69DD"/>
    <w:rsid w:val="00AD6A37"/>
    <w:rsid w:val="00B06E33"/>
    <w:rsid w:val="00BE02D7"/>
    <w:rsid w:val="00C81E43"/>
    <w:rsid w:val="00CD60A8"/>
    <w:rsid w:val="00D92071"/>
    <w:rsid w:val="00EC4A5B"/>
    <w:rsid w:val="00ED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ry">
    <w:name w:val="query"/>
    <w:basedOn w:val="DefaultParagraphFont"/>
    <w:rsid w:val="00674292"/>
  </w:style>
  <w:style w:type="character" w:customStyle="1" w:styleId="aligninfo">
    <w:name w:val="aligninfo"/>
    <w:basedOn w:val="DefaultParagraphFont"/>
    <w:rsid w:val="00674292"/>
  </w:style>
  <w:style w:type="character" w:styleId="Hyperlink">
    <w:name w:val="Hyperlink"/>
    <w:basedOn w:val="DefaultParagraphFont"/>
    <w:uiPriority w:val="99"/>
    <w:unhideWhenUsed/>
    <w:rsid w:val="00674292"/>
    <w:rPr>
      <w:color w:val="0000FF"/>
      <w:u w:val="single"/>
    </w:rPr>
  </w:style>
  <w:style w:type="character" w:customStyle="1" w:styleId="over">
    <w:name w:val="over"/>
    <w:basedOn w:val="DefaultParagraphFont"/>
    <w:rsid w:val="00674292"/>
  </w:style>
  <w:style w:type="character" w:customStyle="1" w:styleId="identical">
    <w:name w:val="identical"/>
    <w:basedOn w:val="DefaultParagraphFont"/>
    <w:rsid w:val="00674292"/>
  </w:style>
  <w:style w:type="character" w:customStyle="1" w:styleId="gap">
    <w:name w:val="gap"/>
    <w:basedOn w:val="DefaultParagraphFont"/>
    <w:rsid w:val="00674292"/>
  </w:style>
  <w:style w:type="character" w:customStyle="1" w:styleId="similar">
    <w:name w:val="similar"/>
    <w:basedOn w:val="DefaultParagraphFont"/>
    <w:rsid w:val="00674292"/>
  </w:style>
  <w:style w:type="character" w:customStyle="1" w:styleId="lesssimilar">
    <w:name w:val="lesssimilar"/>
    <w:basedOn w:val="DefaultParagraphFont"/>
    <w:rsid w:val="00674292"/>
  </w:style>
  <w:style w:type="paragraph" w:styleId="BalloonText">
    <w:name w:val="Balloon Text"/>
    <w:basedOn w:val="Normal"/>
    <w:link w:val="BalloonTextChar"/>
    <w:uiPriority w:val="99"/>
    <w:semiHidden/>
    <w:unhideWhenUsed/>
    <w:rsid w:val="0069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CE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47395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7395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73958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73958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69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9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9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9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ry">
    <w:name w:val="query"/>
    <w:basedOn w:val="DefaultParagraphFont"/>
    <w:rsid w:val="00674292"/>
  </w:style>
  <w:style w:type="character" w:customStyle="1" w:styleId="aligninfo">
    <w:name w:val="aligninfo"/>
    <w:basedOn w:val="DefaultParagraphFont"/>
    <w:rsid w:val="00674292"/>
  </w:style>
  <w:style w:type="character" w:styleId="Hyperlink">
    <w:name w:val="Hyperlink"/>
    <w:basedOn w:val="DefaultParagraphFont"/>
    <w:uiPriority w:val="99"/>
    <w:unhideWhenUsed/>
    <w:rsid w:val="00674292"/>
    <w:rPr>
      <w:color w:val="0000FF"/>
      <w:u w:val="single"/>
    </w:rPr>
  </w:style>
  <w:style w:type="character" w:customStyle="1" w:styleId="over">
    <w:name w:val="over"/>
    <w:basedOn w:val="DefaultParagraphFont"/>
    <w:rsid w:val="00674292"/>
  </w:style>
  <w:style w:type="character" w:customStyle="1" w:styleId="identical">
    <w:name w:val="identical"/>
    <w:basedOn w:val="DefaultParagraphFont"/>
    <w:rsid w:val="00674292"/>
  </w:style>
  <w:style w:type="character" w:customStyle="1" w:styleId="gap">
    <w:name w:val="gap"/>
    <w:basedOn w:val="DefaultParagraphFont"/>
    <w:rsid w:val="00674292"/>
  </w:style>
  <w:style w:type="character" w:customStyle="1" w:styleId="similar">
    <w:name w:val="similar"/>
    <w:basedOn w:val="DefaultParagraphFont"/>
    <w:rsid w:val="00674292"/>
  </w:style>
  <w:style w:type="character" w:customStyle="1" w:styleId="lesssimilar">
    <w:name w:val="lesssimilar"/>
    <w:basedOn w:val="DefaultParagraphFont"/>
    <w:rsid w:val="00674292"/>
  </w:style>
  <w:style w:type="paragraph" w:styleId="BalloonText">
    <w:name w:val="Balloon Text"/>
    <w:basedOn w:val="Normal"/>
    <w:link w:val="BalloonTextChar"/>
    <w:uiPriority w:val="99"/>
    <w:semiHidden/>
    <w:unhideWhenUsed/>
    <w:rsid w:val="0069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CE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47395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7395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73958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73958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69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9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9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9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0720">
          <w:marLeft w:val="79"/>
          <w:marRight w:val="79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309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29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41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2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8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262">
          <w:marLeft w:val="4"/>
          <w:marRight w:val="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73005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0792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54478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442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55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20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3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5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4687">
          <w:marLeft w:val="75"/>
          <w:marRight w:val="75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6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21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74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891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35470">
          <w:marLeft w:val="153"/>
          <w:marRight w:val="153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0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01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7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7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21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4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4069">
          <w:marLeft w:val="4"/>
          <w:marRight w:val="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87347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5334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20449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87741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25033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Sturt University</Company>
  <LinksUpToDate>false</LinksUpToDate>
  <CharactersWithSpaces>19065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Cahill</dc:creator>
  <cp:lastModifiedBy>Potts, Nathaniel</cp:lastModifiedBy>
  <cp:revision>2</cp:revision>
  <dcterms:created xsi:type="dcterms:W3CDTF">2015-01-04T21:37:00Z</dcterms:created>
  <dcterms:modified xsi:type="dcterms:W3CDTF">2015-01-04T21:37:00Z</dcterms:modified>
</cp:coreProperties>
</file>