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9A08C" w14:textId="77777777" w:rsidR="00D73648" w:rsidRPr="00082760" w:rsidRDefault="005E1E4F">
      <w:pPr>
        <w:rPr>
          <w:b/>
        </w:rPr>
      </w:pPr>
      <w:r>
        <w:rPr>
          <w:b/>
        </w:rPr>
        <w:t>Appendix C</w:t>
      </w:r>
      <w:bookmarkStart w:id="0" w:name="_GoBack"/>
      <w:bookmarkEnd w:id="0"/>
      <w:r w:rsidR="00082760" w:rsidRPr="00082760">
        <w:rPr>
          <w:b/>
        </w:rPr>
        <w:t xml:space="preserve"> – Interrater </w:t>
      </w:r>
      <w:r w:rsidR="009F43ED">
        <w:rPr>
          <w:b/>
        </w:rPr>
        <w:t>a</w:t>
      </w:r>
      <w:r w:rsidR="00082760" w:rsidRPr="00082760">
        <w:rPr>
          <w:b/>
        </w:rPr>
        <w:t xml:space="preserve">greement </w:t>
      </w:r>
      <w:r w:rsidR="009F43ED">
        <w:rPr>
          <w:b/>
        </w:rPr>
        <w:t>b</w:t>
      </w:r>
      <w:r w:rsidR="00082760" w:rsidRPr="00082760">
        <w:rPr>
          <w:b/>
        </w:rPr>
        <w:t xml:space="preserve">etween </w:t>
      </w:r>
      <w:r w:rsidR="009F43ED">
        <w:rPr>
          <w:b/>
        </w:rPr>
        <w:t>o</w:t>
      </w:r>
      <w:r w:rsidR="00082760" w:rsidRPr="00082760">
        <w:rPr>
          <w:b/>
        </w:rPr>
        <w:t xml:space="preserve">bservers 1-4 and </w:t>
      </w:r>
      <w:r w:rsidR="009F43ED">
        <w:rPr>
          <w:b/>
        </w:rPr>
        <w:t>o</w:t>
      </w:r>
      <w:r w:rsidR="00082760" w:rsidRPr="00082760">
        <w:rPr>
          <w:b/>
        </w:rPr>
        <w:t>bserver 5 (</w:t>
      </w:r>
      <w:r w:rsidR="008B17E8">
        <w:rPr>
          <w:b/>
        </w:rPr>
        <w:t>criterion</w:t>
      </w:r>
      <w:r w:rsidR="00082760" w:rsidRPr="00082760">
        <w:rPr>
          <w:b/>
        </w:rPr>
        <w:t xml:space="preserve"> standard)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0"/>
        <w:gridCol w:w="950"/>
        <w:gridCol w:w="978"/>
        <w:gridCol w:w="951"/>
        <w:gridCol w:w="998"/>
        <w:gridCol w:w="951"/>
        <w:gridCol w:w="1018"/>
        <w:gridCol w:w="951"/>
        <w:gridCol w:w="963"/>
      </w:tblGrid>
      <w:tr w:rsidR="00D73648" w14:paraId="0823C070" w14:textId="77777777" w:rsidTr="00651877">
        <w:tc>
          <w:tcPr>
            <w:tcW w:w="1813" w:type="dxa"/>
          </w:tcPr>
          <w:p w14:paraId="4E810C26" w14:textId="77777777" w:rsidR="00D73648" w:rsidRDefault="00D73648"/>
        </w:tc>
        <w:tc>
          <w:tcPr>
            <w:tcW w:w="2304" w:type="dxa"/>
            <w:gridSpan w:val="2"/>
          </w:tcPr>
          <w:p w14:paraId="47BC0038" w14:textId="77777777" w:rsidR="00D73648" w:rsidRPr="00D73648" w:rsidRDefault="00D73648" w:rsidP="00D73648">
            <w:pPr>
              <w:jc w:val="center"/>
              <w:rPr>
                <w:b/>
              </w:rPr>
            </w:pPr>
            <w:r w:rsidRPr="00D73648">
              <w:rPr>
                <w:b/>
              </w:rPr>
              <w:t>Observer 1</w:t>
            </w:r>
          </w:p>
        </w:tc>
        <w:tc>
          <w:tcPr>
            <w:tcW w:w="2304" w:type="dxa"/>
            <w:gridSpan w:val="2"/>
          </w:tcPr>
          <w:p w14:paraId="12614C33" w14:textId="77777777" w:rsidR="00D73648" w:rsidRPr="00D73648" w:rsidRDefault="00D73648" w:rsidP="00D73648">
            <w:pPr>
              <w:jc w:val="center"/>
              <w:rPr>
                <w:b/>
              </w:rPr>
            </w:pPr>
            <w:r w:rsidRPr="00D73648">
              <w:rPr>
                <w:b/>
              </w:rPr>
              <w:t>Observer 2</w:t>
            </w:r>
          </w:p>
        </w:tc>
        <w:tc>
          <w:tcPr>
            <w:tcW w:w="2304" w:type="dxa"/>
            <w:gridSpan w:val="2"/>
          </w:tcPr>
          <w:p w14:paraId="39B4EA90" w14:textId="77777777" w:rsidR="00D73648" w:rsidRPr="00D73648" w:rsidRDefault="00D73648" w:rsidP="00D73648">
            <w:pPr>
              <w:jc w:val="center"/>
              <w:rPr>
                <w:b/>
              </w:rPr>
            </w:pPr>
            <w:r w:rsidRPr="00D73648">
              <w:rPr>
                <w:b/>
              </w:rPr>
              <w:t>Observer 3</w:t>
            </w:r>
          </w:p>
        </w:tc>
        <w:tc>
          <w:tcPr>
            <w:tcW w:w="2304" w:type="dxa"/>
            <w:gridSpan w:val="2"/>
          </w:tcPr>
          <w:p w14:paraId="6C976C54" w14:textId="77777777" w:rsidR="00D73648" w:rsidRPr="00D73648" w:rsidRDefault="00D73648" w:rsidP="00D73648">
            <w:pPr>
              <w:jc w:val="center"/>
              <w:rPr>
                <w:b/>
              </w:rPr>
            </w:pPr>
            <w:r w:rsidRPr="00D73648">
              <w:rPr>
                <w:b/>
              </w:rPr>
              <w:t>Observer 4</w:t>
            </w:r>
          </w:p>
        </w:tc>
      </w:tr>
      <w:tr w:rsidR="00D73648" w14:paraId="20845749" w14:textId="77777777" w:rsidTr="00D73648">
        <w:tc>
          <w:tcPr>
            <w:tcW w:w="1813" w:type="dxa"/>
          </w:tcPr>
          <w:p w14:paraId="5E9A4E25" w14:textId="77777777" w:rsidR="00D73648" w:rsidRDefault="00D73648"/>
        </w:tc>
        <w:tc>
          <w:tcPr>
            <w:tcW w:w="1152" w:type="dxa"/>
          </w:tcPr>
          <w:p w14:paraId="60B4C9E4" w14:textId="77777777" w:rsidR="00D73648" w:rsidRPr="00D73648" w:rsidRDefault="00D73648" w:rsidP="00D73648">
            <w:pPr>
              <w:jc w:val="center"/>
              <w:rPr>
                <w:b/>
              </w:rPr>
            </w:pPr>
            <w:r w:rsidRPr="00D73648">
              <w:rPr>
                <w:b/>
              </w:rPr>
              <w:t>Kappa</w:t>
            </w:r>
          </w:p>
        </w:tc>
        <w:tc>
          <w:tcPr>
            <w:tcW w:w="1152" w:type="dxa"/>
          </w:tcPr>
          <w:p w14:paraId="12B2119D" w14:textId="77777777" w:rsidR="00D73648" w:rsidRPr="00D73648" w:rsidRDefault="00D73648" w:rsidP="00D73648">
            <w:pPr>
              <w:jc w:val="center"/>
              <w:rPr>
                <w:b/>
              </w:rPr>
            </w:pPr>
            <w:r w:rsidRPr="00D73648">
              <w:rPr>
                <w:b/>
              </w:rPr>
              <w:t>% Agree</w:t>
            </w:r>
          </w:p>
        </w:tc>
        <w:tc>
          <w:tcPr>
            <w:tcW w:w="1152" w:type="dxa"/>
          </w:tcPr>
          <w:p w14:paraId="545A6915" w14:textId="77777777" w:rsidR="00D73648" w:rsidRPr="00D73648" w:rsidRDefault="00D73648" w:rsidP="00F937F7">
            <w:pPr>
              <w:jc w:val="center"/>
              <w:rPr>
                <w:b/>
              </w:rPr>
            </w:pPr>
            <w:r w:rsidRPr="00D73648">
              <w:rPr>
                <w:b/>
              </w:rPr>
              <w:t>Kappa</w:t>
            </w:r>
          </w:p>
        </w:tc>
        <w:tc>
          <w:tcPr>
            <w:tcW w:w="1152" w:type="dxa"/>
          </w:tcPr>
          <w:p w14:paraId="2B7E3B8C" w14:textId="77777777" w:rsidR="00D73648" w:rsidRPr="00D73648" w:rsidRDefault="00D73648" w:rsidP="00F937F7">
            <w:pPr>
              <w:jc w:val="center"/>
              <w:rPr>
                <w:b/>
              </w:rPr>
            </w:pPr>
            <w:r w:rsidRPr="00D73648">
              <w:rPr>
                <w:b/>
              </w:rPr>
              <w:t>% Agree</w:t>
            </w:r>
          </w:p>
        </w:tc>
        <w:tc>
          <w:tcPr>
            <w:tcW w:w="1152" w:type="dxa"/>
          </w:tcPr>
          <w:p w14:paraId="24BF396F" w14:textId="77777777" w:rsidR="00D73648" w:rsidRPr="00D73648" w:rsidRDefault="00D73648" w:rsidP="00F937F7">
            <w:pPr>
              <w:jc w:val="center"/>
              <w:rPr>
                <w:b/>
              </w:rPr>
            </w:pPr>
            <w:r w:rsidRPr="00D73648">
              <w:rPr>
                <w:b/>
              </w:rPr>
              <w:t>Kappa</w:t>
            </w:r>
          </w:p>
        </w:tc>
        <w:tc>
          <w:tcPr>
            <w:tcW w:w="1152" w:type="dxa"/>
          </w:tcPr>
          <w:p w14:paraId="570B2D6A" w14:textId="77777777" w:rsidR="00D73648" w:rsidRPr="00D73648" w:rsidRDefault="00D73648" w:rsidP="00F937F7">
            <w:pPr>
              <w:jc w:val="center"/>
              <w:rPr>
                <w:b/>
              </w:rPr>
            </w:pPr>
            <w:r w:rsidRPr="00D73648">
              <w:rPr>
                <w:b/>
              </w:rPr>
              <w:t>% Agree</w:t>
            </w:r>
          </w:p>
        </w:tc>
        <w:tc>
          <w:tcPr>
            <w:tcW w:w="1152" w:type="dxa"/>
          </w:tcPr>
          <w:p w14:paraId="62DA3065" w14:textId="77777777" w:rsidR="00D73648" w:rsidRPr="00D73648" w:rsidRDefault="00D73648" w:rsidP="00F937F7">
            <w:pPr>
              <w:jc w:val="center"/>
              <w:rPr>
                <w:b/>
              </w:rPr>
            </w:pPr>
            <w:r w:rsidRPr="00D73648">
              <w:rPr>
                <w:b/>
              </w:rPr>
              <w:t>Kappa</w:t>
            </w:r>
          </w:p>
        </w:tc>
        <w:tc>
          <w:tcPr>
            <w:tcW w:w="1152" w:type="dxa"/>
          </w:tcPr>
          <w:p w14:paraId="677F7A51" w14:textId="77777777" w:rsidR="00D73648" w:rsidRPr="00D73648" w:rsidRDefault="00D73648" w:rsidP="00F937F7">
            <w:pPr>
              <w:jc w:val="center"/>
              <w:rPr>
                <w:b/>
              </w:rPr>
            </w:pPr>
            <w:r w:rsidRPr="00D73648">
              <w:rPr>
                <w:b/>
              </w:rPr>
              <w:t>% Agree</w:t>
            </w:r>
          </w:p>
        </w:tc>
      </w:tr>
      <w:tr w:rsidR="00D73648" w14:paraId="58FB8D75" w14:textId="77777777" w:rsidTr="00D73648">
        <w:tc>
          <w:tcPr>
            <w:tcW w:w="1813" w:type="dxa"/>
          </w:tcPr>
          <w:p w14:paraId="1015478A" w14:textId="77777777" w:rsidR="00D73648" w:rsidRPr="00082760" w:rsidRDefault="00D73648">
            <w:r w:rsidRPr="00082760">
              <w:t>Acknowledge</w:t>
            </w:r>
          </w:p>
        </w:tc>
        <w:tc>
          <w:tcPr>
            <w:tcW w:w="1152" w:type="dxa"/>
          </w:tcPr>
          <w:p w14:paraId="1B663F91" w14:textId="77777777" w:rsidR="00D73648" w:rsidRPr="00082760" w:rsidRDefault="00D73648" w:rsidP="00D75F62">
            <w:pPr>
              <w:jc w:val="center"/>
            </w:pPr>
            <w:r w:rsidRPr="00082760">
              <w:t>1.000</w:t>
            </w:r>
          </w:p>
        </w:tc>
        <w:tc>
          <w:tcPr>
            <w:tcW w:w="1152" w:type="dxa"/>
          </w:tcPr>
          <w:p w14:paraId="3CA16DA0" w14:textId="77777777" w:rsidR="00D73648" w:rsidRPr="00082760" w:rsidRDefault="00D73648" w:rsidP="00D75F62">
            <w:pPr>
              <w:tabs>
                <w:tab w:val="decimal" w:pos="455"/>
              </w:tabs>
            </w:pPr>
            <w:r w:rsidRPr="00082760">
              <w:t>100.0</w:t>
            </w:r>
          </w:p>
        </w:tc>
        <w:tc>
          <w:tcPr>
            <w:tcW w:w="1152" w:type="dxa"/>
          </w:tcPr>
          <w:p w14:paraId="17F765B3" w14:textId="77777777" w:rsidR="00D73648" w:rsidRPr="00082760" w:rsidRDefault="00D73648" w:rsidP="00D75F62">
            <w:pPr>
              <w:jc w:val="center"/>
            </w:pPr>
            <w:r w:rsidRPr="00082760">
              <w:t>1.000</w:t>
            </w:r>
          </w:p>
        </w:tc>
        <w:tc>
          <w:tcPr>
            <w:tcW w:w="1152" w:type="dxa"/>
          </w:tcPr>
          <w:p w14:paraId="09053DF3" w14:textId="77777777" w:rsidR="00D73648" w:rsidRPr="00082760" w:rsidRDefault="00D73648" w:rsidP="00D75F62">
            <w:pPr>
              <w:tabs>
                <w:tab w:val="decimal" w:pos="491"/>
              </w:tabs>
            </w:pPr>
            <w:r w:rsidRPr="00082760">
              <w:t>100.0</w:t>
            </w:r>
          </w:p>
        </w:tc>
        <w:tc>
          <w:tcPr>
            <w:tcW w:w="1152" w:type="dxa"/>
          </w:tcPr>
          <w:p w14:paraId="2926566A" w14:textId="77777777" w:rsidR="00D73648" w:rsidRPr="00082760" w:rsidRDefault="00D73648" w:rsidP="00D75F62">
            <w:pPr>
              <w:jc w:val="center"/>
            </w:pPr>
            <w:r w:rsidRPr="00082760">
              <w:t>1.000</w:t>
            </w:r>
          </w:p>
        </w:tc>
        <w:tc>
          <w:tcPr>
            <w:tcW w:w="1152" w:type="dxa"/>
          </w:tcPr>
          <w:p w14:paraId="3ECDF0C2" w14:textId="77777777" w:rsidR="00D73648" w:rsidRPr="00082760" w:rsidRDefault="00D73648" w:rsidP="00D75F62">
            <w:pPr>
              <w:tabs>
                <w:tab w:val="decimal" w:pos="527"/>
              </w:tabs>
            </w:pPr>
            <w:r w:rsidRPr="00082760">
              <w:t>100.0</w:t>
            </w:r>
          </w:p>
        </w:tc>
        <w:tc>
          <w:tcPr>
            <w:tcW w:w="1152" w:type="dxa"/>
          </w:tcPr>
          <w:p w14:paraId="7D9A0A8E" w14:textId="77777777" w:rsidR="00D73648" w:rsidRPr="00082760" w:rsidRDefault="00D73648" w:rsidP="00D75F62">
            <w:pPr>
              <w:jc w:val="center"/>
            </w:pPr>
            <w:r w:rsidRPr="00082760">
              <w:t>0.903</w:t>
            </w:r>
          </w:p>
        </w:tc>
        <w:tc>
          <w:tcPr>
            <w:tcW w:w="1152" w:type="dxa"/>
          </w:tcPr>
          <w:p w14:paraId="1993DFC0" w14:textId="77777777" w:rsidR="00D73648" w:rsidRPr="00082760" w:rsidRDefault="00D73648" w:rsidP="00D75F62">
            <w:pPr>
              <w:tabs>
                <w:tab w:val="decimal" w:pos="428"/>
              </w:tabs>
            </w:pPr>
            <w:r w:rsidRPr="00082760">
              <w:t>96.8</w:t>
            </w:r>
          </w:p>
        </w:tc>
      </w:tr>
      <w:tr w:rsidR="00D73648" w14:paraId="0346440B" w14:textId="77777777" w:rsidTr="00D73648">
        <w:tc>
          <w:tcPr>
            <w:tcW w:w="1813" w:type="dxa"/>
          </w:tcPr>
          <w:p w14:paraId="456EB0FF" w14:textId="77777777" w:rsidR="00D73648" w:rsidRPr="00082760" w:rsidRDefault="00D73648">
            <w:r w:rsidRPr="00082760">
              <w:t>Duration</w:t>
            </w:r>
          </w:p>
        </w:tc>
        <w:tc>
          <w:tcPr>
            <w:tcW w:w="1152" w:type="dxa"/>
          </w:tcPr>
          <w:p w14:paraId="42890B44" w14:textId="77777777" w:rsidR="00D73648" w:rsidRPr="00082760" w:rsidRDefault="00771632" w:rsidP="00D75F62">
            <w:pPr>
              <w:jc w:val="center"/>
            </w:pPr>
            <w:r w:rsidRPr="00082760">
              <w:t>0.931</w:t>
            </w:r>
          </w:p>
        </w:tc>
        <w:tc>
          <w:tcPr>
            <w:tcW w:w="1152" w:type="dxa"/>
          </w:tcPr>
          <w:p w14:paraId="1E82075F" w14:textId="77777777" w:rsidR="00D73648" w:rsidRPr="00082760" w:rsidRDefault="00771632" w:rsidP="00D75F62">
            <w:pPr>
              <w:tabs>
                <w:tab w:val="decimal" w:pos="455"/>
              </w:tabs>
            </w:pPr>
            <w:r w:rsidRPr="00082760">
              <w:t>96.8</w:t>
            </w:r>
          </w:p>
        </w:tc>
        <w:tc>
          <w:tcPr>
            <w:tcW w:w="1152" w:type="dxa"/>
          </w:tcPr>
          <w:p w14:paraId="7D618EEA" w14:textId="77777777" w:rsidR="00D73648" w:rsidRPr="00082760" w:rsidRDefault="00771632" w:rsidP="00D75F62">
            <w:pPr>
              <w:jc w:val="center"/>
            </w:pPr>
            <w:r w:rsidRPr="00082760">
              <w:t>0.793</w:t>
            </w:r>
          </w:p>
        </w:tc>
        <w:tc>
          <w:tcPr>
            <w:tcW w:w="1152" w:type="dxa"/>
          </w:tcPr>
          <w:p w14:paraId="22B4AB2F" w14:textId="77777777" w:rsidR="00D73648" w:rsidRPr="00082760" w:rsidRDefault="00771632" w:rsidP="00D75F62">
            <w:pPr>
              <w:tabs>
                <w:tab w:val="decimal" w:pos="491"/>
              </w:tabs>
            </w:pPr>
            <w:r w:rsidRPr="00082760">
              <w:t>90.3</w:t>
            </w:r>
          </w:p>
        </w:tc>
        <w:tc>
          <w:tcPr>
            <w:tcW w:w="1152" w:type="dxa"/>
          </w:tcPr>
          <w:p w14:paraId="0817ED70" w14:textId="77777777" w:rsidR="00D73648" w:rsidRPr="00082760" w:rsidRDefault="00771632" w:rsidP="00D75F62">
            <w:pPr>
              <w:jc w:val="center"/>
            </w:pPr>
            <w:r w:rsidRPr="00082760">
              <w:t>0.860</w:t>
            </w:r>
          </w:p>
        </w:tc>
        <w:tc>
          <w:tcPr>
            <w:tcW w:w="1152" w:type="dxa"/>
          </w:tcPr>
          <w:p w14:paraId="18FCA07B" w14:textId="77777777" w:rsidR="00D73648" w:rsidRPr="00082760" w:rsidRDefault="00771632" w:rsidP="00D75F62">
            <w:pPr>
              <w:tabs>
                <w:tab w:val="decimal" w:pos="527"/>
              </w:tabs>
            </w:pPr>
            <w:r w:rsidRPr="00082760">
              <w:t>93.5</w:t>
            </w:r>
          </w:p>
        </w:tc>
        <w:tc>
          <w:tcPr>
            <w:tcW w:w="1152" w:type="dxa"/>
          </w:tcPr>
          <w:p w14:paraId="2EA54A67" w14:textId="77777777" w:rsidR="00D73648" w:rsidRPr="00082760" w:rsidRDefault="00771632" w:rsidP="00D75F62">
            <w:pPr>
              <w:jc w:val="center"/>
            </w:pPr>
            <w:r w:rsidRPr="00082760">
              <w:t>0.786</w:t>
            </w:r>
          </w:p>
        </w:tc>
        <w:tc>
          <w:tcPr>
            <w:tcW w:w="1152" w:type="dxa"/>
          </w:tcPr>
          <w:p w14:paraId="16242258" w14:textId="77777777" w:rsidR="00D73648" w:rsidRPr="00082760" w:rsidRDefault="00771632" w:rsidP="00D75F62">
            <w:pPr>
              <w:tabs>
                <w:tab w:val="decimal" w:pos="428"/>
              </w:tabs>
            </w:pPr>
            <w:r w:rsidRPr="00082760">
              <w:t>90.3</w:t>
            </w:r>
          </w:p>
        </w:tc>
      </w:tr>
      <w:tr w:rsidR="00771632" w14:paraId="5E8983E5" w14:textId="77777777" w:rsidTr="00D73648">
        <w:tc>
          <w:tcPr>
            <w:tcW w:w="1813" w:type="dxa"/>
          </w:tcPr>
          <w:p w14:paraId="39AD04B5" w14:textId="77777777" w:rsidR="00771632" w:rsidRPr="00082760" w:rsidRDefault="00771632">
            <w:r w:rsidRPr="00082760">
              <w:t>Explain</w:t>
            </w:r>
          </w:p>
        </w:tc>
        <w:tc>
          <w:tcPr>
            <w:tcW w:w="1152" w:type="dxa"/>
          </w:tcPr>
          <w:p w14:paraId="3D9A5BC3" w14:textId="77777777" w:rsidR="00771632" w:rsidRPr="00082760" w:rsidRDefault="00771632" w:rsidP="00D75F62">
            <w:pPr>
              <w:jc w:val="center"/>
            </w:pPr>
            <w:r w:rsidRPr="00082760">
              <w:t>0.844</w:t>
            </w:r>
          </w:p>
        </w:tc>
        <w:tc>
          <w:tcPr>
            <w:tcW w:w="1152" w:type="dxa"/>
          </w:tcPr>
          <w:p w14:paraId="65BF27AC" w14:textId="77777777" w:rsidR="00771632" w:rsidRPr="00082760" w:rsidRDefault="00771632" w:rsidP="00D75F62">
            <w:pPr>
              <w:tabs>
                <w:tab w:val="decimal" w:pos="455"/>
              </w:tabs>
            </w:pPr>
            <w:r w:rsidRPr="00082760">
              <w:t>93.5</w:t>
            </w:r>
          </w:p>
        </w:tc>
        <w:tc>
          <w:tcPr>
            <w:tcW w:w="1152" w:type="dxa"/>
          </w:tcPr>
          <w:p w14:paraId="7161D789" w14:textId="77777777" w:rsidR="00771632" w:rsidRPr="00082760" w:rsidRDefault="00771632" w:rsidP="00D75F62">
            <w:pPr>
              <w:jc w:val="center"/>
            </w:pPr>
            <w:r w:rsidRPr="00082760">
              <w:t>0.919</w:t>
            </w:r>
          </w:p>
        </w:tc>
        <w:tc>
          <w:tcPr>
            <w:tcW w:w="1152" w:type="dxa"/>
          </w:tcPr>
          <w:p w14:paraId="51968BBE" w14:textId="77777777" w:rsidR="00771632" w:rsidRPr="00082760" w:rsidRDefault="00771632" w:rsidP="00D75F62">
            <w:pPr>
              <w:tabs>
                <w:tab w:val="decimal" w:pos="491"/>
              </w:tabs>
            </w:pPr>
            <w:r w:rsidRPr="00082760">
              <w:t>96.8</w:t>
            </w:r>
          </w:p>
        </w:tc>
        <w:tc>
          <w:tcPr>
            <w:tcW w:w="1152" w:type="dxa"/>
          </w:tcPr>
          <w:p w14:paraId="177BE44C" w14:textId="77777777" w:rsidR="00771632" w:rsidRPr="00082760" w:rsidRDefault="00771632" w:rsidP="00D75F62">
            <w:pPr>
              <w:jc w:val="center"/>
            </w:pPr>
            <w:r w:rsidRPr="00082760">
              <w:t>0.775</w:t>
            </w:r>
          </w:p>
        </w:tc>
        <w:tc>
          <w:tcPr>
            <w:tcW w:w="1152" w:type="dxa"/>
          </w:tcPr>
          <w:p w14:paraId="06F1FD26" w14:textId="77777777" w:rsidR="00771632" w:rsidRPr="00082760" w:rsidRDefault="00771632" w:rsidP="00D75F62">
            <w:pPr>
              <w:tabs>
                <w:tab w:val="decimal" w:pos="527"/>
              </w:tabs>
            </w:pPr>
            <w:r w:rsidRPr="00082760">
              <w:t>90.3</w:t>
            </w:r>
          </w:p>
        </w:tc>
        <w:tc>
          <w:tcPr>
            <w:tcW w:w="1152" w:type="dxa"/>
          </w:tcPr>
          <w:p w14:paraId="0C893D80" w14:textId="77777777" w:rsidR="00771632" w:rsidRPr="00082760" w:rsidRDefault="00771632" w:rsidP="00D75F62">
            <w:pPr>
              <w:jc w:val="center"/>
            </w:pPr>
            <w:r w:rsidRPr="00082760">
              <w:t>0.688</w:t>
            </w:r>
          </w:p>
        </w:tc>
        <w:tc>
          <w:tcPr>
            <w:tcW w:w="1152" w:type="dxa"/>
          </w:tcPr>
          <w:p w14:paraId="08090ECD" w14:textId="77777777" w:rsidR="00771632" w:rsidRPr="00082760" w:rsidRDefault="00771632" w:rsidP="00D75F62">
            <w:pPr>
              <w:tabs>
                <w:tab w:val="decimal" w:pos="428"/>
              </w:tabs>
            </w:pPr>
            <w:r w:rsidRPr="00082760">
              <w:t>87.1</w:t>
            </w:r>
          </w:p>
        </w:tc>
      </w:tr>
      <w:tr w:rsidR="00771632" w14:paraId="407224E0" w14:textId="77777777" w:rsidTr="00D73648">
        <w:tc>
          <w:tcPr>
            <w:tcW w:w="1813" w:type="dxa"/>
          </w:tcPr>
          <w:p w14:paraId="5C95D596" w14:textId="77777777" w:rsidR="00771632" w:rsidRPr="00082760" w:rsidRDefault="00771632">
            <w:r w:rsidRPr="00082760">
              <w:t>Introduce</w:t>
            </w:r>
          </w:p>
        </w:tc>
        <w:tc>
          <w:tcPr>
            <w:tcW w:w="1152" w:type="dxa"/>
          </w:tcPr>
          <w:p w14:paraId="7B2FBCD2" w14:textId="77777777" w:rsidR="00771632" w:rsidRPr="00082760" w:rsidRDefault="00771632" w:rsidP="00D75F62">
            <w:pPr>
              <w:jc w:val="center"/>
            </w:pPr>
            <w:r w:rsidRPr="00082760">
              <w:t>0.912</w:t>
            </w:r>
          </w:p>
        </w:tc>
        <w:tc>
          <w:tcPr>
            <w:tcW w:w="1152" w:type="dxa"/>
          </w:tcPr>
          <w:p w14:paraId="716BC29E" w14:textId="77777777" w:rsidR="00771632" w:rsidRPr="00082760" w:rsidRDefault="00771632" w:rsidP="00D75F62">
            <w:pPr>
              <w:tabs>
                <w:tab w:val="decimal" w:pos="455"/>
              </w:tabs>
            </w:pPr>
            <w:r w:rsidRPr="00082760">
              <w:t>96.8</w:t>
            </w:r>
          </w:p>
        </w:tc>
        <w:tc>
          <w:tcPr>
            <w:tcW w:w="1152" w:type="dxa"/>
          </w:tcPr>
          <w:p w14:paraId="4E160AD4" w14:textId="77777777" w:rsidR="00771632" w:rsidRPr="00082760" w:rsidRDefault="00771632" w:rsidP="00D75F62">
            <w:pPr>
              <w:jc w:val="center"/>
            </w:pPr>
            <w:r w:rsidRPr="00082760">
              <w:t>0.912</w:t>
            </w:r>
          </w:p>
        </w:tc>
        <w:tc>
          <w:tcPr>
            <w:tcW w:w="1152" w:type="dxa"/>
          </w:tcPr>
          <w:p w14:paraId="3EAA425B" w14:textId="77777777" w:rsidR="00771632" w:rsidRPr="00082760" w:rsidRDefault="00771632" w:rsidP="00D75F62">
            <w:pPr>
              <w:tabs>
                <w:tab w:val="decimal" w:pos="491"/>
              </w:tabs>
            </w:pPr>
            <w:r w:rsidRPr="00082760">
              <w:t>96.8</w:t>
            </w:r>
          </w:p>
        </w:tc>
        <w:tc>
          <w:tcPr>
            <w:tcW w:w="1152" w:type="dxa"/>
          </w:tcPr>
          <w:p w14:paraId="24C060A5" w14:textId="77777777" w:rsidR="00771632" w:rsidRPr="00082760" w:rsidRDefault="00771632" w:rsidP="00D75F62">
            <w:pPr>
              <w:jc w:val="center"/>
            </w:pPr>
            <w:r w:rsidRPr="00082760">
              <w:t>0.912</w:t>
            </w:r>
          </w:p>
        </w:tc>
        <w:tc>
          <w:tcPr>
            <w:tcW w:w="1152" w:type="dxa"/>
          </w:tcPr>
          <w:p w14:paraId="03486DA4" w14:textId="77777777" w:rsidR="00771632" w:rsidRPr="00082760" w:rsidRDefault="00771632" w:rsidP="00D75F62">
            <w:pPr>
              <w:tabs>
                <w:tab w:val="decimal" w:pos="527"/>
              </w:tabs>
            </w:pPr>
            <w:r w:rsidRPr="00082760">
              <w:t>96.8</w:t>
            </w:r>
          </w:p>
        </w:tc>
        <w:tc>
          <w:tcPr>
            <w:tcW w:w="1152" w:type="dxa"/>
          </w:tcPr>
          <w:p w14:paraId="0CA2DBF0" w14:textId="77777777" w:rsidR="00771632" w:rsidRPr="00082760" w:rsidRDefault="00771632" w:rsidP="00D75F62">
            <w:pPr>
              <w:jc w:val="center"/>
            </w:pPr>
            <w:r w:rsidRPr="00082760">
              <w:t>0.712</w:t>
            </w:r>
          </w:p>
        </w:tc>
        <w:tc>
          <w:tcPr>
            <w:tcW w:w="1152" w:type="dxa"/>
          </w:tcPr>
          <w:p w14:paraId="5EDC31DF" w14:textId="77777777" w:rsidR="00771632" w:rsidRPr="00082760" w:rsidRDefault="00771632" w:rsidP="00D75F62">
            <w:pPr>
              <w:tabs>
                <w:tab w:val="decimal" w:pos="428"/>
              </w:tabs>
            </w:pPr>
            <w:r w:rsidRPr="00082760">
              <w:t>90.3</w:t>
            </w:r>
          </w:p>
        </w:tc>
      </w:tr>
      <w:tr w:rsidR="00771632" w14:paraId="2371E0E5" w14:textId="77777777" w:rsidTr="00D73648">
        <w:tc>
          <w:tcPr>
            <w:tcW w:w="1813" w:type="dxa"/>
          </w:tcPr>
          <w:p w14:paraId="75FD6D01" w14:textId="77777777" w:rsidR="00771632" w:rsidRPr="00082760" w:rsidRDefault="00771632">
            <w:r w:rsidRPr="00082760">
              <w:t>Other Providers</w:t>
            </w:r>
          </w:p>
        </w:tc>
        <w:tc>
          <w:tcPr>
            <w:tcW w:w="1152" w:type="dxa"/>
          </w:tcPr>
          <w:p w14:paraId="164BB215" w14:textId="77777777" w:rsidR="00771632" w:rsidRPr="00082760" w:rsidRDefault="00771632" w:rsidP="00D75F62">
            <w:pPr>
              <w:jc w:val="center"/>
            </w:pPr>
            <w:r w:rsidRPr="00082760">
              <w:t>0.832</w:t>
            </w:r>
          </w:p>
        </w:tc>
        <w:tc>
          <w:tcPr>
            <w:tcW w:w="1152" w:type="dxa"/>
          </w:tcPr>
          <w:p w14:paraId="70FB86B3" w14:textId="77777777" w:rsidR="00771632" w:rsidRPr="00082760" w:rsidRDefault="00771632" w:rsidP="00D75F62">
            <w:pPr>
              <w:tabs>
                <w:tab w:val="decimal" w:pos="455"/>
              </w:tabs>
            </w:pPr>
            <w:r w:rsidRPr="00082760">
              <w:t>93.5</w:t>
            </w:r>
          </w:p>
        </w:tc>
        <w:tc>
          <w:tcPr>
            <w:tcW w:w="1152" w:type="dxa"/>
          </w:tcPr>
          <w:p w14:paraId="7C6B6E45" w14:textId="77777777" w:rsidR="00771632" w:rsidRPr="00082760" w:rsidRDefault="00771632" w:rsidP="00D75F62">
            <w:pPr>
              <w:jc w:val="center"/>
            </w:pPr>
            <w:r w:rsidRPr="00082760">
              <w:t>0.843</w:t>
            </w:r>
          </w:p>
        </w:tc>
        <w:tc>
          <w:tcPr>
            <w:tcW w:w="1152" w:type="dxa"/>
          </w:tcPr>
          <w:p w14:paraId="407246FA" w14:textId="77777777" w:rsidR="00771632" w:rsidRPr="00082760" w:rsidRDefault="00771632" w:rsidP="00D75F62">
            <w:pPr>
              <w:tabs>
                <w:tab w:val="decimal" w:pos="491"/>
              </w:tabs>
            </w:pPr>
            <w:r w:rsidRPr="00082760">
              <w:t>93.5</w:t>
            </w:r>
          </w:p>
        </w:tc>
        <w:tc>
          <w:tcPr>
            <w:tcW w:w="1152" w:type="dxa"/>
          </w:tcPr>
          <w:p w14:paraId="7B19ACAC" w14:textId="77777777" w:rsidR="00771632" w:rsidRPr="00082760" w:rsidRDefault="00771632" w:rsidP="00D75F62">
            <w:pPr>
              <w:jc w:val="center"/>
            </w:pPr>
            <w:r w:rsidRPr="00082760">
              <w:t>0.919</w:t>
            </w:r>
          </w:p>
        </w:tc>
        <w:tc>
          <w:tcPr>
            <w:tcW w:w="1152" w:type="dxa"/>
          </w:tcPr>
          <w:p w14:paraId="23024A1B" w14:textId="77777777" w:rsidR="00771632" w:rsidRPr="00082760" w:rsidRDefault="00771632" w:rsidP="00D75F62">
            <w:pPr>
              <w:tabs>
                <w:tab w:val="decimal" w:pos="527"/>
              </w:tabs>
            </w:pPr>
            <w:r w:rsidRPr="00082760">
              <w:t>96.8</w:t>
            </w:r>
          </w:p>
        </w:tc>
        <w:tc>
          <w:tcPr>
            <w:tcW w:w="1152" w:type="dxa"/>
          </w:tcPr>
          <w:p w14:paraId="29E1BEF5" w14:textId="77777777" w:rsidR="00771632" w:rsidRPr="00082760" w:rsidRDefault="00771632" w:rsidP="00D75F62">
            <w:pPr>
              <w:jc w:val="center"/>
            </w:pPr>
            <w:r w:rsidRPr="00082760">
              <w:t>0.919</w:t>
            </w:r>
          </w:p>
        </w:tc>
        <w:tc>
          <w:tcPr>
            <w:tcW w:w="1152" w:type="dxa"/>
          </w:tcPr>
          <w:p w14:paraId="54678BFA" w14:textId="77777777" w:rsidR="00771632" w:rsidRPr="00082760" w:rsidRDefault="00236F18" w:rsidP="00D75F62">
            <w:pPr>
              <w:tabs>
                <w:tab w:val="decimal" w:pos="428"/>
              </w:tabs>
            </w:pPr>
            <w:r w:rsidRPr="00082760">
              <w:t>96.8</w:t>
            </w:r>
          </w:p>
        </w:tc>
      </w:tr>
      <w:tr w:rsidR="00236F18" w14:paraId="07197427" w14:textId="77777777" w:rsidTr="00D73648">
        <w:tc>
          <w:tcPr>
            <w:tcW w:w="1813" w:type="dxa"/>
          </w:tcPr>
          <w:p w14:paraId="62CD7A52" w14:textId="77777777" w:rsidR="00236F18" w:rsidRPr="00082760" w:rsidRDefault="00236F18">
            <w:r w:rsidRPr="00082760">
              <w:t>Role</w:t>
            </w:r>
          </w:p>
        </w:tc>
        <w:tc>
          <w:tcPr>
            <w:tcW w:w="1152" w:type="dxa"/>
          </w:tcPr>
          <w:p w14:paraId="7FDA806A" w14:textId="77777777" w:rsidR="00236F18" w:rsidRPr="00082760" w:rsidRDefault="00236F18" w:rsidP="00D75F62">
            <w:pPr>
              <w:jc w:val="center"/>
            </w:pPr>
            <w:r w:rsidRPr="00082760">
              <w:t>1.000</w:t>
            </w:r>
          </w:p>
        </w:tc>
        <w:tc>
          <w:tcPr>
            <w:tcW w:w="1152" w:type="dxa"/>
          </w:tcPr>
          <w:p w14:paraId="7C7D6089" w14:textId="77777777" w:rsidR="00236F18" w:rsidRPr="00082760" w:rsidRDefault="00236F18" w:rsidP="00D75F62">
            <w:pPr>
              <w:tabs>
                <w:tab w:val="decimal" w:pos="455"/>
              </w:tabs>
            </w:pPr>
            <w:r w:rsidRPr="00082760">
              <w:t>100.0</w:t>
            </w:r>
          </w:p>
        </w:tc>
        <w:tc>
          <w:tcPr>
            <w:tcW w:w="1152" w:type="dxa"/>
          </w:tcPr>
          <w:p w14:paraId="70ED55B0" w14:textId="77777777" w:rsidR="00236F18" w:rsidRPr="00082760" w:rsidRDefault="00236F18" w:rsidP="00D75F62">
            <w:pPr>
              <w:jc w:val="center"/>
            </w:pPr>
            <w:r w:rsidRPr="00082760">
              <w:t>1.000</w:t>
            </w:r>
          </w:p>
        </w:tc>
        <w:tc>
          <w:tcPr>
            <w:tcW w:w="1152" w:type="dxa"/>
          </w:tcPr>
          <w:p w14:paraId="5BFD2CC2" w14:textId="77777777" w:rsidR="00236F18" w:rsidRPr="00082760" w:rsidRDefault="00236F18" w:rsidP="00D75F62">
            <w:pPr>
              <w:tabs>
                <w:tab w:val="decimal" w:pos="491"/>
              </w:tabs>
            </w:pPr>
            <w:r w:rsidRPr="00082760">
              <w:t>100.0</w:t>
            </w:r>
          </w:p>
        </w:tc>
        <w:tc>
          <w:tcPr>
            <w:tcW w:w="1152" w:type="dxa"/>
          </w:tcPr>
          <w:p w14:paraId="1AAAF701" w14:textId="77777777" w:rsidR="00236F18" w:rsidRPr="00082760" w:rsidRDefault="00236F18" w:rsidP="00D75F62">
            <w:pPr>
              <w:jc w:val="center"/>
            </w:pPr>
            <w:r w:rsidRPr="00082760">
              <w:t>1.000</w:t>
            </w:r>
          </w:p>
        </w:tc>
        <w:tc>
          <w:tcPr>
            <w:tcW w:w="1152" w:type="dxa"/>
          </w:tcPr>
          <w:p w14:paraId="2BD2A3C0" w14:textId="77777777" w:rsidR="00236F18" w:rsidRPr="00082760" w:rsidRDefault="00236F18" w:rsidP="00D75F62">
            <w:pPr>
              <w:tabs>
                <w:tab w:val="decimal" w:pos="527"/>
              </w:tabs>
            </w:pPr>
            <w:r w:rsidRPr="00082760">
              <w:t>100.0</w:t>
            </w:r>
          </w:p>
        </w:tc>
        <w:tc>
          <w:tcPr>
            <w:tcW w:w="1152" w:type="dxa"/>
          </w:tcPr>
          <w:p w14:paraId="4AE0D40B" w14:textId="77777777" w:rsidR="00236F18" w:rsidRPr="00082760" w:rsidRDefault="00236F18" w:rsidP="00D75F62">
            <w:pPr>
              <w:jc w:val="center"/>
            </w:pPr>
            <w:r w:rsidRPr="00082760">
              <w:t>0.844</w:t>
            </w:r>
          </w:p>
        </w:tc>
        <w:tc>
          <w:tcPr>
            <w:tcW w:w="1152" w:type="dxa"/>
          </w:tcPr>
          <w:p w14:paraId="2E3374ED" w14:textId="77777777" w:rsidR="00236F18" w:rsidRPr="00082760" w:rsidRDefault="00236F18" w:rsidP="00D75F62">
            <w:pPr>
              <w:tabs>
                <w:tab w:val="decimal" w:pos="428"/>
              </w:tabs>
            </w:pPr>
            <w:r w:rsidRPr="00082760">
              <w:t>93.5</w:t>
            </w:r>
          </w:p>
        </w:tc>
      </w:tr>
      <w:tr w:rsidR="00827FB5" w14:paraId="51181A24" w14:textId="77777777" w:rsidTr="00D73648">
        <w:tc>
          <w:tcPr>
            <w:tcW w:w="1813" w:type="dxa"/>
          </w:tcPr>
          <w:p w14:paraId="7689BDA7" w14:textId="77777777" w:rsidR="00827FB5" w:rsidRPr="00082760" w:rsidRDefault="00827FB5">
            <w:r w:rsidRPr="00082760">
              <w:t>Overall</w:t>
            </w:r>
          </w:p>
        </w:tc>
        <w:tc>
          <w:tcPr>
            <w:tcW w:w="1152" w:type="dxa"/>
          </w:tcPr>
          <w:p w14:paraId="1D3DA66F" w14:textId="77777777" w:rsidR="00827FB5" w:rsidRPr="00082760" w:rsidRDefault="00827FB5" w:rsidP="00D75F62">
            <w:pPr>
              <w:jc w:val="center"/>
            </w:pPr>
            <w:r w:rsidRPr="00082760">
              <w:t>0.928</w:t>
            </w:r>
          </w:p>
        </w:tc>
        <w:tc>
          <w:tcPr>
            <w:tcW w:w="1152" w:type="dxa"/>
          </w:tcPr>
          <w:p w14:paraId="6126A00D" w14:textId="77777777" w:rsidR="00827FB5" w:rsidRPr="00082760" w:rsidRDefault="00827FB5" w:rsidP="00D75F62">
            <w:pPr>
              <w:tabs>
                <w:tab w:val="decimal" w:pos="455"/>
              </w:tabs>
            </w:pPr>
            <w:r w:rsidRPr="00082760">
              <w:t>96.4</w:t>
            </w:r>
          </w:p>
        </w:tc>
        <w:tc>
          <w:tcPr>
            <w:tcW w:w="1152" w:type="dxa"/>
          </w:tcPr>
          <w:p w14:paraId="21D7079D" w14:textId="77777777" w:rsidR="00827FB5" w:rsidRPr="00082760" w:rsidRDefault="00827FB5" w:rsidP="00D75F62">
            <w:pPr>
              <w:jc w:val="center"/>
            </w:pPr>
            <w:r w:rsidRPr="00082760">
              <w:t>0.925</w:t>
            </w:r>
          </w:p>
        </w:tc>
        <w:tc>
          <w:tcPr>
            <w:tcW w:w="1152" w:type="dxa"/>
          </w:tcPr>
          <w:p w14:paraId="514BD34C" w14:textId="77777777" w:rsidR="00827FB5" w:rsidRPr="00082760" w:rsidRDefault="007F3D74" w:rsidP="00D75F62">
            <w:pPr>
              <w:tabs>
                <w:tab w:val="decimal" w:pos="491"/>
              </w:tabs>
            </w:pPr>
            <w:r w:rsidRPr="00082760">
              <w:t>96.2</w:t>
            </w:r>
          </w:p>
        </w:tc>
        <w:tc>
          <w:tcPr>
            <w:tcW w:w="1152" w:type="dxa"/>
          </w:tcPr>
          <w:p w14:paraId="64F5EC77" w14:textId="77777777" w:rsidR="00827FB5" w:rsidRPr="00082760" w:rsidRDefault="00827FB5" w:rsidP="00D75F62">
            <w:pPr>
              <w:jc w:val="center"/>
            </w:pPr>
            <w:r w:rsidRPr="00082760">
              <w:t>0.943</w:t>
            </w:r>
          </w:p>
        </w:tc>
        <w:tc>
          <w:tcPr>
            <w:tcW w:w="1152" w:type="dxa"/>
          </w:tcPr>
          <w:p w14:paraId="497D739C" w14:textId="77777777" w:rsidR="00827FB5" w:rsidRPr="00082760" w:rsidRDefault="007F3D74" w:rsidP="00D75F62">
            <w:pPr>
              <w:tabs>
                <w:tab w:val="decimal" w:pos="527"/>
              </w:tabs>
            </w:pPr>
            <w:r w:rsidRPr="00082760">
              <w:t>97.1</w:t>
            </w:r>
          </w:p>
        </w:tc>
        <w:tc>
          <w:tcPr>
            <w:tcW w:w="1152" w:type="dxa"/>
          </w:tcPr>
          <w:p w14:paraId="6CC91477" w14:textId="77777777" w:rsidR="00827FB5" w:rsidRPr="00082760" w:rsidRDefault="00827FB5" w:rsidP="00D75F62">
            <w:pPr>
              <w:jc w:val="center"/>
            </w:pPr>
            <w:r w:rsidRPr="00082760">
              <w:t>0.88</w:t>
            </w:r>
            <w:r w:rsidR="007F3D74" w:rsidRPr="00082760">
              <w:t>2</w:t>
            </w:r>
          </w:p>
        </w:tc>
        <w:tc>
          <w:tcPr>
            <w:tcW w:w="1152" w:type="dxa"/>
          </w:tcPr>
          <w:p w14:paraId="79230F8A" w14:textId="77777777" w:rsidR="00827FB5" w:rsidRPr="00082760" w:rsidRDefault="007F3D74" w:rsidP="00D75F62">
            <w:pPr>
              <w:tabs>
                <w:tab w:val="decimal" w:pos="428"/>
              </w:tabs>
            </w:pPr>
            <w:r w:rsidRPr="00082760">
              <w:t>94.1</w:t>
            </w:r>
          </w:p>
        </w:tc>
      </w:tr>
    </w:tbl>
    <w:p w14:paraId="24AFBE68" w14:textId="77777777" w:rsidR="00875D86" w:rsidRDefault="005E1E4F"/>
    <w:sectPr w:rsidR="00875D86" w:rsidSect="003F4F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648"/>
    <w:rsid w:val="00082760"/>
    <w:rsid w:val="001F4843"/>
    <w:rsid w:val="00235B5D"/>
    <w:rsid w:val="00236F18"/>
    <w:rsid w:val="003F4FEF"/>
    <w:rsid w:val="00554283"/>
    <w:rsid w:val="005E1E4F"/>
    <w:rsid w:val="00771632"/>
    <w:rsid w:val="007F3D74"/>
    <w:rsid w:val="00816C59"/>
    <w:rsid w:val="00827FB5"/>
    <w:rsid w:val="008B17E8"/>
    <w:rsid w:val="009F43ED"/>
    <w:rsid w:val="00D73648"/>
    <w:rsid w:val="00D75F62"/>
    <w:rsid w:val="00EE6276"/>
    <w:rsid w:val="00F2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CACAF"/>
  <w15:docId w15:val="{0021E3DC-E7BF-4808-96B8-67D7511E2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3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PERKINS</dc:creator>
  <cp:lastModifiedBy>Pettit, Katie Elizabeth</cp:lastModifiedBy>
  <cp:revision>2</cp:revision>
  <dcterms:created xsi:type="dcterms:W3CDTF">2018-02-27T15:51:00Z</dcterms:created>
  <dcterms:modified xsi:type="dcterms:W3CDTF">2018-02-27T15:51:00Z</dcterms:modified>
</cp:coreProperties>
</file>