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83B" w:rsidRDefault="008553FF" w:rsidP="00BC183B">
      <w:pPr>
        <w:pStyle w:val="Caption"/>
        <w:pageBreakBefore/>
        <w:spacing w:after="100" w:afterAutospacing="1"/>
        <w:rPr>
          <w:color w:val="000000" w:themeColor="text1"/>
        </w:rPr>
      </w:pPr>
      <w:bookmarkStart w:id="0" w:name="_GoBack"/>
      <w:bookmarkEnd w:id="0"/>
      <w:r>
        <w:rPr>
          <w:color w:val="000000" w:themeColor="text1"/>
        </w:rPr>
        <w:t>Pepala losonyeza kudyera pakhomo</w:t>
      </w:r>
    </w:p>
    <w:p w:rsidR="008553FF" w:rsidRPr="008553FF" w:rsidRDefault="008553FF" w:rsidP="008553FF">
      <w:pPr>
        <w:jc w:val="center"/>
        <w:rPr>
          <w:b/>
          <w:color w:val="000000" w:themeColor="text1"/>
        </w:rPr>
      </w:pPr>
      <w:r w:rsidRPr="008553FF">
        <w:rPr>
          <w:b/>
          <w:color w:val="000000" w:themeColor="text1"/>
        </w:rPr>
        <w:t>Kafukufuku wa kalandi</w:t>
      </w:r>
      <w:r w:rsidR="00CB5090">
        <w:rPr>
          <w:b/>
          <w:color w:val="000000" w:themeColor="text1"/>
        </w:rPr>
        <w:t>l</w:t>
      </w:r>
      <w:r w:rsidRPr="008553FF">
        <w:rPr>
          <w:b/>
          <w:color w:val="000000" w:themeColor="text1"/>
        </w:rPr>
        <w:t>idwe ka phala lomwe mwaikidwa ufa wa khobwe</w:t>
      </w:r>
    </w:p>
    <w:p w:rsidR="00BC183B" w:rsidRDefault="008553FF" w:rsidP="00BC183B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KUDYERA PAKHOMO</w:t>
      </w:r>
    </w:p>
    <w:p w:rsidR="008553FF" w:rsidRDefault="008553FF" w:rsidP="008553FF">
      <w:pPr>
        <w:widowControl w:val="0"/>
        <w:autoSpaceDE w:val="0"/>
        <w:autoSpaceDN w:val="0"/>
        <w:adjustRightInd w:val="0"/>
        <w:spacing w:after="0" w:afterAutospacing="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Nambala yakafukufuku:______________________</w:t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  <w:t>Tsiku:_____________________________</w:t>
      </w:r>
      <w:r>
        <w:rPr>
          <w:rFonts w:eastAsiaTheme="minorEastAsia"/>
          <w:color w:val="000000" w:themeColor="text1"/>
        </w:rPr>
        <w:tab/>
        <w:t>Tsiku/ Mwezi / Chaka</w:t>
      </w:r>
    </w:p>
    <w:p w:rsidR="008553FF" w:rsidRDefault="008553FF" w:rsidP="008553FF">
      <w:pPr>
        <w:spacing w:after="0" w:afterAutospacing="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Dzina lamwana: _______________________________________________</w:t>
      </w:r>
    </w:p>
    <w:p w:rsidR="008553FF" w:rsidRDefault="008553FF" w:rsidP="008553FF">
      <w:pPr>
        <w:rPr>
          <w:rFonts w:eastAsiaTheme="minorEastAsia"/>
          <w:color w:val="000000" w:themeColor="text1"/>
        </w:rPr>
      </w:pPr>
    </w:p>
    <w:p w:rsidR="008553FF" w:rsidRDefault="008553FF" w:rsidP="008553FF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Usinkhu (miyezi): _____________________                          </w:t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b/>
          <w:color w:val="000000" w:themeColor="text1"/>
        </w:rPr>
        <w:t>mwamuna / mkazi</w:t>
      </w:r>
    </w:p>
    <w:p w:rsidR="008553FF" w:rsidRPr="008553FF" w:rsidRDefault="008553FF" w:rsidP="008553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afterAutospacing="0" w:line="240" w:lineRule="auto"/>
        <w:jc w:val="left"/>
        <w:rPr>
          <w:rFonts w:eastAsia="Calibri"/>
          <w:b/>
          <w:color w:val="000000" w:themeColor="text1"/>
        </w:rPr>
      </w:pPr>
      <w:r w:rsidRPr="008553FF">
        <w:rPr>
          <w:rFonts w:eastAsia="Calibri"/>
          <w:color w:val="000000" w:themeColor="text1"/>
        </w:rPr>
        <w:t xml:space="preserve">Kodi mwana akuwoneka motani:   </w:t>
      </w:r>
      <w:r w:rsidRPr="008553FF">
        <w:rPr>
          <w:rFonts w:eastAsia="Calibri"/>
          <w:color w:val="000000" w:themeColor="text1"/>
        </w:rPr>
        <w:sym w:font="Times New Roman" w:char="F072"/>
      </w:r>
      <w:r w:rsidRPr="008553FF">
        <w:rPr>
          <w:rFonts w:eastAsia="Calibri"/>
          <w:b/>
          <w:color w:val="000000" w:themeColor="text1"/>
        </w:rPr>
        <w:t xml:space="preserve">wosinza         </w:t>
      </w:r>
      <w:r w:rsidRPr="008553FF">
        <w:rPr>
          <w:rFonts w:eastAsia="Calibri"/>
          <w:b/>
          <w:color w:val="000000" w:themeColor="text1"/>
        </w:rPr>
        <w:sym w:font="Times New Roman" w:char="F020"/>
      </w:r>
      <w:r w:rsidRPr="008553FF">
        <w:rPr>
          <w:rFonts w:eastAsia="Calibri"/>
          <w:b/>
          <w:color w:val="000000" w:themeColor="text1"/>
        </w:rPr>
        <w:t xml:space="preserve"> watcheru ndi wodekha</w:t>
      </w:r>
    </w:p>
    <w:p w:rsidR="008553FF" w:rsidRPr="008553FF" w:rsidRDefault="008553FF" w:rsidP="008553FF">
      <w:pPr>
        <w:autoSpaceDE w:val="0"/>
        <w:autoSpaceDN w:val="0"/>
        <w:adjustRightInd w:val="0"/>
        <w:spacing w:after="0" w:afterAutospacing="0" w:line="240" w:lineRule="auto"/>
        <w:ind w:left="720"/>
        <w:jc w:val="left"/>
        <w:rPr>
          <w:rFonts w:eastAsia="Calibri"/>
          <w:b/>
          <w:color w:val="000000" w:themeColor="text1"/>
        </w:rPr>
      </w:pPr>
      <w:r w:rsidRPr="008553FF">
        <w:rPr>
          <w:rFonts w:eastAsia="Calibri"/>
          <w:b/>
          <w:color w:val="000000" w:themeColor="text1"/>
        </w:rPr>
        <w:tab/>
      </w:r>
      <w:r w:rsidRPr="008553FF">
        <w:rPr>
          <w:rFonts w:eastAsia="Calibri"/>
          <w:b/>
          <w:color w:val="000000" w:themeColor="text1"/>
        </w:rPr>
        <w:tab/>
      </w:r>
      <w:r w:rsidRPr="008553FF">
        <w:rPr>
          <w:rFonts w:eastAsia="Calibri"/>
          <w:b/>
          <w:color w:val="000000" w:themeColor="text1"/>
        </w:rPr>
        <w:tab/>
        <w:t xml:space="preserve">                    </w:t>
      </w:r>
      <w:r w:rsidRPr="008553FF">
        <w:rPr>
          <w:rFonts w:eastAsia="Calibri"/>
          <w:b/>
          <w:color w:val="000000" w:themeColor="text1"/>
        </w:rPr>
        <w:sym w:font="Times New Roman" w:char="F072"/>
      </w:r>
      <w:r w:rsidRPr="008553FF">
        <w:rPr>
          <w:rFonts w:eastAsia="Calibri"/>
          <w:b/>
          <w:color w:val="000000" w:themeColor="text1"/>
        </w:rPr>
        <w:t xml:space="preserve"> wachidwi     </w:t>
      </w:r>
      <w:r w:rsidRPr="008553FF">
        <w:rPr>
          <w:rFonts w:eastAsia="Calibri"/>
          <w:b/>
          <w:color w:val="000000" w:themeColor="text1"/>
        </w:rPr>
        <w:sym w:font="Times New Roman" w:char="F020"/>
      </w:r>
      <w:r w:rsidRPr="008553FF">
        <w:rPr>
          <w:rFonts w:eastAsia="Calibri"/>
          <w:b/>
          <w:color w:val="000000" w:themeColor="text1"/>
        </w:rPr>
        <w:t xml:space="preserve"> wonyatsidwa ndipo akilira</w:t>
      </w:r>
    </w:p>
    <w:p w:rsidR="00BC183B" w:rsidRPr="00170501" w:rsidRDefault="00BC183B" w:rsidP="00BC183B">
      <w:pPr>
        <w:pStyle w:val="Default"/>
        <w:ind w:left="720"/>
        <w:rPr>
          <w:rFonts w:ascii="Times New Roman" w:hAnsi="Times New Roman" w:cs="Times New Roman"/>
          <w:color w:val="000000" w:themeColor="text1"/>
        </w:rPr>
      </w:pPr>
    </w:p>
    <w:p w:rsidR="00BC183B" w:rsidRDefault="008553FF" w:rsidP="008553FF">
      <w:pPr>
        <w:pStyle w:val="Default"/>
        <w:widowControl w:val="0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kudya</w:t>
      </w:r>
    </w:p>
    <w:p w:rsidR="00BC183B" w:rsidRDefault="008553FF" w:rsidP="008553FF">
      <w:pPr>
        <w:pStyle w:val="Default"/>
        <w:widowControl w:val="0"/>
        <w:numPr>
          <w:ilvl w:val="1"/>
          <w:numId w:val="2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kuchuluka kwa chakudya poyamba kudya (mbale):                                          </w:t>
      </w:r>
      <w:r>
        <w:rPr>
          <w:rFonts w:ascii="Times New Roman" w:hAnsi="Times New Roman" w:cs="Times New Roman"/>
          <w:b/>
          <w:color w:val="000000" w:themeColor="text1"/>
        </w:rPr>
        <w:t>yozaza / theka / pang’ono / palibe</w:t>
      </w:r>
      <w:r w:rsidR="00BC183B">
        <w:rPr>
          <w:rFonts w:ascii="Times New Roman" w:hAnsi="Times New Roman" w:cs="Times New Roman"/>
          <w:color w:val="000000" w:themeColor="text1"/>
        </w:rPr>
        <w:tab/>
      </w:r>
      <w:r w:rsidR="00BC183B">
        <w:rPr>
          <w:rFonts w:ascii="Times New Roman" w:hAnsi="Times New Roman" w:cs="Times New Roman"/>
          <w:color w:val="000000" w:themeColor="text1"/>
        </w:rPr>
        <w:tab/>
      </w:r>
      <w:r w:rsidR="00BC183B">
        <w:rPr>
          <w:rFonts w:ascii="Times New Roman" w:hAnsi="Times New Roman" w:cs="Times New Roman"/>
          <w:color w:val="000000" w:themeColor="text1"/>
        </w:rPr>
        <w:tab/>
      </w:r>
      <w:r w:rsidR="00BC183B">
        <w:rPr>
          <w:rFonts w:ascii="Times New Roman" w:hAnsi="Times New Roman" w:cs="Times New Roman"/>
          <w:color w:val="000000" w:themeColor="text1"/>
        </w:rPr>
        <w:tab/>
      </w:r>
    </w:p>
    <w:p w:rsidR="008553FF" w:rsidRPr="008553FF" w:rsidRDefault="008553FF" w:rsidP="008553FF">
      <w:pPr>
        <w:pStyle w:val="Default"/>
        <w:widowControl w:val="0"/>
        <w:numPr>
          <w:ilvl w:val="1"/>
          <w:numId w:val="2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kuchuluka kwa chakudya chotsala (mbale)</w:t>
      </w:r>
      <w:r w:rsidR="00BC183B">
        <w:rPr>
          <w:rFonts w:ascii="Times New Roman" w:hAnsi="Times New Roman" w:cs="Times New Roman"/>
          <w:color w:val="000000" w:themeColor="text1"/>
        </w:rPr>
        <w:t xml:space="preserve">: </w:t>
      </w:r>
      <w:r w:rsidR="00BC183B">
        <w:rPr>
          <w:rFonts w:ascii="Times New Roman" w:hAnsi="Times New Roman" w:cs="Times New Roman"/>
          <w:color w:val="000000" w:themeColor="text1"/>
        </w:rPr>
        <w:tab/>
      </w:r>
      <w:r w:rsidR="00BC183B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                                           </w:t>
      </w:r>
      <w:r>
        <w:rPr>
          <w:rFonts w:ascii="Times New Roman" w:hAnsi="Times New Roman" w:cs="Times New Roman"/>
          <w:b/>
          <w:color w:val="000000" w:themeColor="text1"/>
        </w:rPr>
        <w:t>yozaza / theka / pang’ono / palibe</w:t>
      </w:r>
    </w:p>
    <w:p w:rsidR="00BC183B" w:rsidRDefault="00BC183B" w:rsidP="00BC183B">
      <w:pPr>
        <w:pStyle w:val="Default"/>
        <w:spacing w:after="200"/>
        <w:ind w:left="720"/>
        <w:rPr>
          <w:rFonts w:ascii="Times New Roman" w:hAnsi="Times New Roman" w:cs="Times New Roman"/>
          <w:color w:val="000000" w:themeColor="text1"/>
        </w:rPr>
      </w:pPr>
    </w:p>
    <w:p w:rsidR="00CD3982" w:rsidRPr="00CD3982" w:rsidRDefault="00CD3982" w:rsidP="00CD3982">
      <w:pPr>
        <w:numPr>
          <w:ilvl w:val="0"/>
          <w:numId w:val="2"/>
        </w:numPr>
        <w:contextualSpacing/>
        <w:rPr>
          <w:rFonts w:eastAsiaTheme="minorEastAsia"/>
          <w:color w:val="000000" w:themeColor="text1"/>
        </w:rPr>
      </w:pPr>
      <w:r w:rsidRPr="00CD3982">
        <w:rPr>
          <w:rFonts w:eastAsiaTheme="minorEastAsia"/>
          <w:color w:val="000000" w:themeColor="text1"/>
        </w:rPr>
        <w:t>Kusatira zomwe zachitikazi, kodi mayi akuganiza kuti mwana wakonda phalali motani?</w:t>
      </w:r>
    </w:p>
    <w:p w:rsidR="00CD3982" w:rsidRPr="00CD3982" w:rsidRDefault="00CD3982" w:rsidP="00CD3982">
      <w:pPr>
        <w:rPr>
          <w:rFonts w:eastAsiaTheme="minorEastAsia"/>
          <w:color w:val="000000" w:themeColor="text1"/>
        </w:rPr>
      </w:pPr>
      <w:r w:rsidRPr="00CD3982">
        <w:rPr>
          <w:rFonts w:eastAsiaTheme="minorEastAsia"/>
          <w:color w:val="000000" w:themeColor="text1"/>
        </w:rPr>
        <w:tab/>
      </w:r>
      <w:r w:rsidRPr="00CD3982">
        <w:rPr>
          <w:noProof/>
          <w:color w:val="000000" w:themeColor="text1"/>
        </w:rPr>
        <w:drawing>
          <wp:inline distT="0" distB="0" distL="0" distR="0" wp14:anchorId="127A4F8B" wp14:editId="794A31AD">
            <wp:extent cx="5124893" cy="1543050"/>
            <wp:effectExtent l="0" t="0" r="0" b="0"/>
            <wp:docPr id="1" name="Picture 1" descr="http://img.medscape.com/fullsize/migrated/504/566/cdi504566.fig1.gif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medscape.com/fullsize/migrated/504/566/cdi504566.fig1.gif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37" b="86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893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982" w:rsidRPr="00CD3982" w:rsidRDefault="00CD3982" w:rsidP="00CD3982">
      <w:pPr>
        <w:numPr>
          <w:ilvl w:val="0"/>
          <w:numId w:val="2"/>
        </w:numPr>
        <w:contextualSpacing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Mongo</w:t>
      </w:r>
      <w:r w:rsidRPr="00CD3982">
        <w:rPr>
          <w:rFonts w:eastAsiaTheme="minorEastAsia"/>
          <w:color w:val="000000" w:themeColor="text1"/>
        </w:rPr>
        <w:t xml:space="preserve">yerekeza, ndi masupuni angati ozaza ndi phala omwe mwana wataya? </w:t>
      </w:r>
      <w:r w:rsidRPr="00CD3982">
        <w:rPr>
          <w:rFonts w:eastAsiaTheme="minorEastAsia"/>
          <w:b/>
          <w:color w:val="000000" w:themeColor="text1"/>
        </w:rPr>
        <w:t>0 / 1 / 2 / 3 / 4 / 5 kapena ambiri</w:t>
      </w:r>
    </w:p>
    <w:p w:rsidR="00CD3982" w:rsidRPr="00CD3982" w:rsidRDefault="00CD3982" w:rsidP="00CD3982">
      <w:pPr>
        <w:numPr>
          <w:ilvl w:val="0"/>
          <w:numId w:val="2"/>
        </w:numPr>
        <w:contextualSpacing/>
        <w:rPr>
          <w:rFonts w:eastAsiaTheme="minorEastAsia"/>
          <w:color w:val="000000" w:themeColor="text1"/>
        </w:rPr>
      </w:pPr>
      <w:r w:rsidRPr="00CD3982">
        <w:rPr>
          <w:rFonts w:eastAsiaTheme="minorEastAsia"/>
          <w:color w:val="000000" w:themeColor="text1"/>
        </w:rPr>
        <w:lastRenderedPageBreak/>
        <w:t xml:space="preserve">Kodi mwanayu amafunika kumunyengerera kapena kumuthandiza kuti adye phalali? </w:t>
      </w:r>
      <w:r w:rsidRPr="00CD3982">
        <w:rPr>
          <w:rFonts w:eastAsiaTheme="minorEastAsia"/>
          <w:b/>
          <w:color w:val="000000" w:themeColor="text1"/>
        </w:rPr>
        <w:t>eya/ ayi</w:t>
      </w:r>
    </w:p>
    <w:p w:rsidR="00CD3982" w:rsidRPr="00CD3982" w:rsidRDefault="00CD3982" w:rsidP="00CD3982">
      <w:pPr>
        <w:numPr>
          <w:ilvl w:val="0"/>
          <w:numId w:val="2"/>
        </w:numPr>
        <w:contextualSpacing/>
        <w:rPr>
          <w:rFonts w:eastAsiaTheme="minorEastAsia"/>
          <w:color w:val="000000" w:themeColor="text1"/>
        </w:rPr>
      </w:pPr>
      <w:r w:rsidRPr="00CD3982">
        <w:rPr>
          <w:rFonts w:eastAsiaTheme="minorEastAsia"/>
          <w:color w:val="000000" w:themeColor="text1"/>
        </w:rPr>
        <w:t>Kodi mwanayu anafuna phala lina loonjezera?</w:t>
      </w:r>
      <w:r w:rsidRPr="00CD3982">
        <w:rPr>
          <w:rFonts w:eastAsiaTheme="minorEastAsia"/>
          <w:b/>
          <w:color w:val="000000" w:themeColor="text1"/>
        </w:rPr>
        <w:t xml:space="preserve"> eya / ayi</w:t>
      </w:r>
    </w:p>
    <w:p w:rsidR="00CD3982" w:rsidRPr="00CD3982" w:rsidRDefault="00CD3982" w:rsidP="00CD39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90" w:afterAutospacing="0" w:line="240" w:lineRule="auto"/>
        <w:jc w:val="left"/>
        <w:rPr>
          <w:color w:val="000000" w:themeColor="text1"/>
          <w:lang w:val="en-GB" w:eastAsia="en-GB"/>
        </w:rPr>
      </w:pPr>
      <w:r w:rsidRPr="00CD3982">
        <w:rPr>
          <w:bCs/>
          <w:color w:val="000000" w:themeColor="text1"/>
          <w:lang w:val="en-GB" w:eastAsia="en-GB"/>
        </w:rPr>
        <w:t xml:space="preserve">Zooneka pakafukufukuyu </w:t>
      </w:r>
      <w:r w:rsidRPr="00CD3982">
        <w:rPr>
          <w:color w:val="000000" w:themeColor="text1"/>
          <w:lang w:val="en-GB" w:eastAsia="en-GB"/>
        </w:rPr>
        <w:t>___________________________________________________________________________________</w:t>
      </w:r>
    </w:p>
    <w:p w:rsidR="00CD3982" w:rsidRPr="00CD3982" w:rsidRDefault="00CD3982" w:rsidP="00CD3982">
      <w:pPr>
        <w:pBdr>
          <w:bottom w:val="single" w:sz="12" w:space="1" w:color="auto"/>
        </w:pBdr>
        <w:autoSpaceDE w:val="0"/>
        <w:autoSpaceDN w:val="0"/>
        <w:adjustRightInd w:val="0"/>
        <w:spacing w:after="0" w:afterAutospacing="0" w:line="240" w:lineRule="auto"/>
        <w:ind w:left="720"/>
        <w:jc w:val="left"/>
        <w:rPr>
          <w:rFonts w:eastAsia="Calibri"/>
          <w:color w:val="000000" w:themeColor="text1"/>
        </w:rPr>
      </w:pPr>
      <w:r w:rsidRPr="00CD3982">
        <w:rPr>
          <w:rFonts w:eastAsia="Calibri"/>
          <w:color w:val="000000" w:themeColor="text1"/>
        </w:rPr>
        <w:t>___________________________________________________________________________________</w:t>
      </w:r>
    </w:p>
    <w:p w:rsidR="00BC183B" w:rsidRDefault="00BC183B" w:rsidP="00BC183B">
      <w:pPr>
        <w:rPr>
          <w:rFonts w:eastAsiaTheme="minorEastAsia"/>
          <w:color w:val="000000" w:themeColor="text1"/>
        </w:rPr>
      </w:pPr>
    </w:p>
    <w:p w:rsidR="00E519A5" w:rsidRDefault="00E519A5"/>
    <w:sectPr w:rsidR="00E51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erszTimes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23E4F"/>
    <w:multiLevelType w:val="hybridMultilevel"/>
    <w:tmpl w:val="5C9C4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CA7B91"/>
    <w:multiLevelType w:val="hybridMultilevel"/>
    <w:tmpl w:val="5C9C4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83B"/>
    <w:rsid w:val="00551CB8"/>
    <w:rsid w:val="008553FF"/>
    <w:rsid w:val="00BC183B"/>
    <w:rsid w:val="00CB5090"/>
    <w:rsid w:val="00CD3982"/>
    <w:rsid w:val="00E5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A6D5C5-937A-4CB4-919B-4A4C66DF8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183B"/>
    <w:pPr>
      <w:spacing w:after="100" w:afterAutospacing="1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83B"/>
    <w:pPr>
      <w:ind w:left="720"/>
      <w:contextualSpacing/>
    </w:pPr>
  </w:style>
  <w:style w:type="paragraph" w:customStyle="1" w:styleId="Default">
    <w:name w:val="Default"/>
    <w:rsid w:val="00BC183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BC183B"/>
    <w:pPr>
      <w:widowControl w:val="0"/>
      <w:spacing w:after="90"/>
    </w:pPr>
    <w:rPr>
      <w:rFonts w:ascii="KerszTimes" w:eastAsia="Times New Roman" w:hAnsi="KerszTimes" w:cs="Times New Roman"/>
      <w:color w:val="auto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BC183B"/>
    <w:pPr>
      <w:keepNext/>
      <w:spacing w:after="0" w:afterAutospacing="0"/>
    </w:pPr>
    <w:rPr>
      <w:b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s://www.google.com/url?sa=i&amp;rct=j&amp;q=&amp;esrc=s&amp;source=images&amp;cd=&amp;ved=0ahUKEwieiJXPtbbMAhWGvxQKHWiBCXUQjRwIBw&amp;url=http://www.medscape.com/viewarticle/504566_2&amp;psig=AFQjCNGdsoLJwwRWX7A0xEGvQXUzooUPjw&amp;ust=14621075474863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Malawi4</dc:creator>
  <cp:keywords/>
  <dc:description/>
  <cp:lastModifiedBy>Indi Trehan</cp:lastModifiedBy>
  <cp:revision>2</cp:revision>
  <dcterms:created xsi:type="dcterms:W3CDTF">2018-02-26T09:50:00Z</dcterms:created>
  <dcterms:modified xsi:type="dcterms:W3CDTF">2018-02-26T09:50:00Z</dcterms:modified>
</cp:coreProperties>
</file>