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3AA" w:rsidRDefault="00395A6B" w:rsidP="009F48F4">
      <w:proofErr w:type="gramStart"/>
      <w:r>
        <w:t>Additional File</w:t>
      </w:r>
      <w:r w:rsidR="009F48F4">
        <w:t xml:space="preserve"> 4.</w:t>
      </w:r>
      <w:proofErr w:type="gramEnd"/>
      <w:r w:rsidR="009F48F4">
        <w:t xml:space="preserve"> </w:t>
      </w:r>
      <w:r w:rsidR="003013D3">
        <w:t xml:space="preserve">Autism symptom levels (M + 95% CI) in non-ASD siblings (male and female </w:t>
      </w:r>
      <w:r w:rsidR="00A430C6">
        <w:t xml:space="preserve">siblings </w:t>
      </w:r>
      <w:r w:rsidR="003013D3">
        <w:t xml:space="preserve">combined) from female ASD-containing and male-only families, separately for </w:t>
      </w:r>
      <w:r w:rsidR="003013D3">
        <w:t>single and multiple-incidence</w:t>
      </w:r>
      <w:r w:rsidR="003013D3">
        <w:t xml:space="preserve"> families.</w:t>
      </w:r>
      <w:bookmarkStart w:id="0" w:name="_GoBack"/>
      <w:bookmarkEnd w:id="0"/>
    </w:p>
    <w:p w:rsidR="003013D3" w:rsidRDefault="004C36C4" w:rsidP="009F48F4">
      <w:r>
        <w:rPr>
          <w:noProof/>
        </w:rPr>
        <w:drawing>
          <wp:inline distT="0" distB="0" distL="0" distR="0" wp14:anchorId="0D64D93B">
            <wp:extent cx="4572635" cy="2743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3013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3AA"/>
    <w:rsid w:val="00010CEE"/>
    <w:rsid w:val="00270338"/>
    <w:rsid w:val="003013D3"/>
    <w:rsid w:val="00395A6B"/>
    <w:rsid w:val="004C36C4"/>
    <w:rsid w:val="00533BCC"/>
    <w:rsid w:val="00995359"/>
    <w:rsid w:val="009F48F4"/>
    <w:rsid w:val="00A430C6"/>
    <w:rsid w:val="00B363AA"/>
    <w:rsid w:val="00F72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63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C36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6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63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C36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6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6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Cleveland Clinic</Company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Frazier, Thomas</dc:creator>
  <cp:lastModifiedBy>Frazier, Thomas</cp:lastModifiedBy>
  <cp:revision>4</cp:revision>
  <dcterms:created xsi:type="dcterms:W3CDTF">2015-08-19T14:50:00Z</dcterms:created>
  <dcterms:modified xsi:type="dcterms:W3CDTF">2015-08-19T15:08:00Z</dcterms:modified>
</cp:coreProperties>
</file>