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14C" w:rsidRDefault="00C03A0A" w:rsidP="000A114C">
      <w:pPr>
        <w:spacing w:after="0" w:line="480" w:lineRule="auto"/>
        <w:rPr>
          <w:rFonts w:ascii="Times New Roman" w:hAnsi="Times New Roman" w:cs="Times New Roman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Additional file </w:t>
      </w:r>
      <w:r w:rsidR="0004574E">
        <w:rPr>
          <w:rFonts w:ascii="Times New Roman" w:hAnsi="Times New Roman" w:cs="Times New Roman"/>
          <w:b/>
          <w:sz w:val="24"/>
          <w:szCs w:val="24"/>
        </w:rPr>
        <w:t>6</w:t>
      </w:r>
      <w:r w:rsidR="000A114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0A11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5454">
        <w:rPr>
          <w:rFonts w:ascii="Times New Roman" w:hAnsi="Times New Roman" w:cs="Times New Roman"/>
          <w:b/>
          <w:sz w:val="24"/>
          <w:szCs w:val="24"/>
        </w:rPr>
        <w:t>Table S</w:t>
      </w:r>
      <w:r w:rsidR="0004574E">
        <w:rPr>
          <w:rFonts w:ascii="Times New Roman" w:hAnsi="Times New Roman" w:cs="Times New Roman"/>
          <w:b/>
          <w:sz w:val="24"/>
          <w:szCs w:val="24"/>
        </w:rPr>
        <w:t>6</w:t>
      </w:r>
      <w:r w:rsidR="009D54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A114C" w:rsidRPr="006110BD">
        <w:rPr>
          <w:rFonts w:ascii="Times New Roman" w:hAnsi="Times New Roman" w:cs="Times New Roman"/>
        </w:rPr>
        <w:t xml:space="preserve">PCR primers used </w:t>
      </w:r>
      <w:r w:rsidR="000A114C">
        <w:rPr>
          <w:rFonts w:ascii="Times New Roman" w:hAnsi="Times New Roman" w:cs="Times New Roman"/>
        </w:rPr>
        <w:t xml:space="preserve">for Sanger sequencing of mutations found </w:t>
      </w:r>
      <w:r w:rsidR="000A114C" w:rsidRPr="006110BD">
        <w:rPr>
          <w:rFonts w:ascii="Times New Roman" w:hAnsi="Times New Roman" w:cs="Times New Roman"/>
        </w:rPr>
        <w:t xml:space="preserve">in </w:t>
      </w:r>
      <w:r w:rsidR="000A114C" w:rsidRPr="00C37D37">
        <w:rPr>
          <w:rFonts w:ascii="Times New Roman" w:hAnsi="Times New Roman" w:cs="Times New Roman"/>
          <w:i/>
        </w:rPr>
        <w:t>CRYGD</w:t>
      </w:r>
      <w:r w:rsidR="000A114C">
        <w:rPr>
          <w:rFonts w:ascii="Times New Roman" w:hAnsi="Times New Roman" w:cs="Times New Roman"/>
        </w:rPr>
        <w:t xml:space="preserve"> and </w:t>
      </w:r>
      <w:r w:rsidR="000A114C" w:rsidRPr="00C37D37">
        <w:rPr>
          <w:rFonts w:ascii="Times New Roman" w:hAnsi="Times New Roman" w:cs="Times New Roman"/>
          <w:i/>
        </w:rPr>
        <w:t>GJA8</w:t>
      </w:r>
      <w:r w:rsidR="000A114C">
        <w:rPr>
          <w:rFonts w:ascii="Times New Roman" w:hAnsi="Times New Roman" w:cs="Times New Roman"/>
        </w:rPr>
        <w:t>.</w:t>
      </w:r>
    </w:p>
    <w:p w:rsidR="00FF4A0E" w:rsidRDefault="00FF4A0E" w:rsidP="00FF4A0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9"/>
        <w:gridCol w:w="1070"/>
        <w:gridCol w:w="1180"/>
        <w:gridCol w:w="3862"/>
      </w:tblGrid>
      <w:tr w:rsidR="008410C3" w:rsidTr="003F4AD1">
        <w:tc>
          <w:tcPr>
            <w:tcW w:w="1429" w:type="dxa"/>
          </w:tcPr>
          <w:p w:rsidR="008410C3" w:rsidRDefault="008410C3" w:rsidP="003F4AD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Primer</w:t>
            </w:r>
          </w:p>
        </w:tc>
        <w:tc>
          <w:tcPr>
            <w:tcW w:w="1070" w:type="dxa"/>
          </w:tcPr>
          <w:p w:rsidR="008410C3" w:rsidRDefault="008410C3" w:rsidP="009142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Location </w:t>
            </w:r>
          </w:p>
        </w:tc>
        <w:tc>
          <w:tcPr>
            <w:tcW w:w="1180" w:type="dxa"/>
          </w:tcPr>
          <w:p w:rsidR="008410C3" w:rsidRDefault="008410C3" w:rsidP="009142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Strand</w:t>
            </w:r>
          </w:p>
        </w:tc>
        <w:tc>
          <w:tcPr>
            <w:tcW w:w="3862" w:type="dxa"/>
          </w:tcPr>
          <w:p w:rsidR="008410C3" w:rsidRDefault="008410C3" w:rsidP="009142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Sequence (5</w:t>
            </w:r>
            <w:r>
              <w:rPr>
                <w:rFonts w:ascii="Arial" w:hAnsi="Arial" w:cs="Arial"/>
                <w:sz w:val="24"/>
                <w:szCs w:val="24"/>
              </w:rPr>
              <w:t>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</w:t>
            </w:r>
            <w:r>
              <w:rPr>
                <w:rFonts w:ascii="Arial" w:hAnsi="Arial" w:cs="Arial"/>
                <w:sz w:val="24"/>
                <w:szCs w:val="24"/>
              </w:rPr>
              <w:t>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10C3" w:rsidTr="003F4AD1">
        <w:tc>
          <w:tcPr>
            <w:tcW w:w="1429" w:type="dxa"/>
          </w:tcPr>
          <w:p w:rsidR="008410C3" w:rsidRDefault="008410C3" w:rsidP="003F4AD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CRYGD-2F</w:t>
            </w:r>
          </w:p>
        </w:tc>
        <w:tc>
          <w:tcPr>
            <w:tcW w:w="1070" w:type="dxa"/>
          </w:tcPr>
          <w:p w:rsidR="008410C3" w:rsidRDefault="008410C3" w:rsidP="009142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Exon 2</w:t>
            </w:r>
          </w:p>
        </w:tc>
        <w:tc>
          <w:tcPr>
            <w:tcW w:w="1180" w:type="dxa"/>
          </w:tcPr>
          <w:p w:rsidR="008410C3" w:rsidRDefault="008410C3" w:rsidP="009142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Sense</w:t>
            </w:r>
          </w:p>
        </w:tc>
        <w:tc>
          <w:tcPr>
            <w:tcW w:w="3862" w:type="dxa"/>
          </w:tcPr>
          <w:p w:rsidR="008410C3" w:rsidRDefault="008410C3" w:rsidP="009142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GCCCGAGTAGTTGGGCTG3</w:t>
            </w:r>
          </w:p>
        </w:tc>
      </w:tr>
      <w:tr w:rsidR="008410C3" w:rsidTr="003F4AD1">
        <w:tc>
          <w:tcPr>
            <w:tcW w:w="1429" w:type="dxa"/>
          </w:tcPr>
          <w:p w:rsidR="008410C3" w:rsidRDefault="008410C3" w:rsidP="003F4AD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CRYGD-2R</w:t>
            </w:r>
          </w:p>
        </w:tc>
        <w:tc>
          <w:tcPr>
            <w:tcW w:w="1070" w:type="dxa"/>
          </w:tcPr>
          <w:p w:rsidR="008410C3" w:rsidRDefault="008410C3" w:rsidP="009142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Exon 2</w:t>
            </w:r>
          </w:p>
        </w:tc>
        <w:tc>
          <w:tcPr>
            <w:tcW w:w="1180" w:type="dxa"/>
          </w:tcPr>
          <w:p w:rsidR="008410C3" w:rsidRDefault="008410C3" w:rsidP="00FF4A0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Antisense</w:t>
            </w:r>
          </w:p>
        </w:tc>
        <w:tc>
          <w:tcPr>
            <w:tcW w:w="3862" w:type="dxa"/>
          </w:tcPr>
          <w:p w:rsidR="008410C3" w:rsidRDefault="008410C3" w:rsidP="00FF4A0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TGAAATAGCTGAAGCTCC3</w:t>
            </w:r>
          </w:p>
        </w:tc>
      </w:tr>
      <w:tr w:rsidR="008410C3" w:rsidTr="003F4AD1">
        <w:tc>
          <w:tcPr>
            <w:tcW w:w="1429" w:type="dxa"/>
          </w:tcPr>
          <w:p w:rsidR="008410C3" w:rsidRDefault="008410C3" w:rsidP="003F4AD1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GJA8-2F </w:t>
            </w:r>
          </w:p>
        </w:tc>
        <w:tc>
          <w:tcPr>
            <w:tcW w:w="1070" w:type="dxa"/>
          </w:tcPr>
          <w:p w:rsidR="008410C3" w:rsidRDefault="008410C3" w:rsidP="009142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Exon 2</w:t>
            </w:r>
          </w:p>
        </w:tc>
        <w:tc>
          <w:tcPr>
            <w:tcW w:w="1180" w:type="dxa"/>
          </w:tcPr>
          <w:p w:rsidR="008410C3" w:rsidRDefault="008410C3" w:rsidP="00FF4A0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Sense</w:t>
            </w:r>
          </w:p>
        </w:tc>
        <w:tc>
          <w:tcPr>
            <w:tcW w:w="3862" w:type="dxa"/>
          </w:tcPr>
          <w:p w:rsidR="008410C3" w:rsidRDefault="008410C3" w:rsidP="00FF4A0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CGCTGTGTGCACATTGACCG3</w:t>
            </w:r>
          </w:p>
        </w:tc>
      </w:tr>
      <w:tr w:rsidR="008410C3" w:rsidTr="003F4AD1">
        <w:tc>
          <w:tcPr>
            <w:tcW w:w="1429" w:type="dxa"/>
          </w:tcPr>
          <w:p w:rsidR="008410C3" w:rsidRDefault="008410C3" w:rsidP="009142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GJA8-2R</w:t>
            </w:r>
          </w:p>
        </w:tc>
        <w:tc>
          <w:tcPr>
            <w:tcW w:w="1070" w:type="dxa"/>
          </w:tcPr>
          <w:p w:rsidR="008410C3" w:rsidRDefault="008410C3" w:rsidP="009142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Exon 2</w:t>
            </w:r>
          </w:p>
        </w:tc>
        <w:tc>
          <w:tcPr>
            <w:tcW w:w="1180" w:type="dxa"/>
          </w:tcPr>
          <w:p w:rsidR="008410C3" w:rsidRDefault="008410C3" w:rsidP="00FF4A0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Antisense</w:t>
            </w:r>
          </w:p>
        </w:tc>
        <w:tc>
          <w:tcPr>
            <w:tcW w:w="3862" w:type="dxa"/>
          </w:tcPr>
          <w:p w:rsidR="008410C3" w:rsidRDefault="008410C3" w:rsidP="00FF4A0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TGGCAGATGTAGGTCCTCAGCA</w:t>
            </w:r>
          </w:p>
        </w:tc>
      </w:tr>
    </w:tbl>
    <w:p w:rsidR="00FF4A0E" w:rsidRDefault="00FF4A0E" w:rsidP="00FF4A0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FF4A0E" w:rsidRDefault="00FF4A0E" w:rsidP="00FF4A0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Forward PCR primers were tagged with an M13 sequencing primer (5</w:t>
      </w:r>
      <w:r>
        <w:rPr>
          <w:rFonts w:ascii="Arial" w:hAnsi="Arial" w:cs="Arial"/>
          <w:sz w:val="24"/>
          <w:szCs w:val="24"/>
        </w:rPr>
        <w:t>´</w:t>
      </w:r>
      <w:r>
        <w:rPr>
          <w:rFonts w:ascii="Times New Roman" w:hAnsi="Times New Roman" w:cs="Times New Roman"/>
          <w:sz w:val="24"/>
          <w:szCs w:val="24"/>
        </w:rPr>
        <w:t>-tgtaaaacgacggccagt)</w:t>
      </w:r>
    </w:p>
    <w:p w:rsidR="00FF4A0E" w:rsidRDefault="00FF4A0E" w:rsidP="00FF4A0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Reverse PCR primers were tagged with an M13 sequencing primer (5</w:t>
      </w:r>
      <w:r>
        <w:rPr>
          <w:rFonts w:ascii="Arial" w:hAnsi="Arial" w:cs="Arial"/>
          <w:sz w:val="24"/>
          <w:szCs w:val="24"/>
        </w:rPr>
        <w:t>´</w:t>
      </w:r>
      <w:r>
        <w:rPr>
          <w:rFonts w:ascii="Times New Roman" w:hAnsi="Times New Roman" w:cs="Times New Roman"/>
          <w:sz w:val="24"/>
          <w:szCs w:val="24"/>
        </w:rPr>
        <w:t>-caggaaacagctatgacc)</w:t>
      </w:r>
    </w:p>
    <w:p w:rsidR="004F009E" w:rsidRDefault="001E2E5A"/>
    <w:sectPr w:rsidR="004F009E" w:rsidSect="00FF4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0E"/>
    <w:rsid w:val="00045536"/>
    <w:rsid w:val="0004574E"/>
    <w:rsid w:val="000A114C"/>
    <w:rsid w:val="001E2E5A"/>
    <w:rsid w:val="003F4AD1"/>
    <w:rsid w:val="00452359"/>
    <w:rsid w:val="005D5857"/>
    <w:rsid w:val="007837E4"/>
    <w:rsid w:val="008410C3"/>
    <w:rsid w:val="009D5454"/>
    <w:rsid w:val="00AD77A2"/>
    <w:rsid w:val="00B234A4"/>
    <w:rsid w:val="00C03A0A"/>
    <w:rsid w:val="00DE724E"/>
    <w:rsid w:val="00ED1FC9"/>
    <w:rsid w:val="00F25239"/>
    <w:rsid w:val="00FF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4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4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WUSM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shielsa</dc:creator>
  <cp:lastModifiedBy>Rosengarten, Angie</cp:lastModifiedBy>
  <cp:revision>2</cp:revision>
  <cp:lastPrinted>2014-08-27T17:22:00Z</cp:lastPrinted>
  <dcterms:created xsi:type="dcterms:W3CDTF">2014-12-11T02:17:00Z</dcterms:created>
  <dcterms:modified xsi:type="dcterms:W3CDTF">2014-12-11T02:17:00Z</dcterms:modified>
</cp:coreProperties>
</file>