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A88" w:rsidRPr="00502D14" w:rsidRDefault="00601258" w:rsidP="009D0A88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S2 </w:t>
      </w:r>
      <w:bookmarkStart w:id="0" w:name="_GoBack"/>
      <w:bookmarkEnd w:id="0"/>
      <w:r w:rsidR="009D0A88"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 w:hint="eastAsia"/>
          <w:b/>
          <w:bCs/>
        </w:rPr>
        <w:t>able</w:t>
      </w:r>
      <w:r w:rsidR="009D0A88">
        <w:rPr>
          <w:rFonts w:ascii="Times New Roman" w:hAnsi="Times New Roman" w:cs="Times New Roman" w:hint="eastAsia"/>
          <w:b/>
          <w:bCs/>
        </w:rPr>
        <w:t xml:space="preserve">. </w:t>
      </w:r>
      <w:r w:rsidR="009D0A88" w:rsidRPr="00502D14">
        <w:rPr>
          <w:rFonts w:ascii="Times New Roman" w:hAnsi="Times New Roman" w:cs="Times New Roman"/>
          <w:b/>
          <w:bCs/>
        </w:rPr>
        <w:t>Primers used in this study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239"/>
      </w:tblGrid>
      <w:tr w:rsidR="009D0A88" w:rsidRPr="00502D14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rFonts w:ascii="Times New Roman" w:hAnsi="Times New Roman" w:cs="Times New Roman"/>
                <w:b/>
                <w:szCs w:val="21"/>
              </w:rPr>
            </w:pPr>
            <w:r w:rsidRPr="000B20C1">
              <w:rPr>
                <w:rFonts w:ascii="Times New Roman" w:hAnsi="Times New Roman" w:cs="Times New Roman" w:hint="eastAsia"/>
                <w:b/>
                <w:bCs/>
                <w:szCs w:val="21"/>
              </w:rPr>
              <w:t>D</w:t>
            </w:r>
            <w:r w:rsidRPr="000B20C1">
              <w:rPr>
                <w:rFonts w:ascii="Times New Roman" w:hAnsi="Times New Roman" w:cs="Times New Roman"/>
                <w:b/>
                <w:bCs/>
                <w:szCs w:val="21"/>
              </w:rPr>
              <w:t>escription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after="120"/>
              <w:rPr>
                <w:rFonts w:ascii="Times New Roman" w:hAnsi="Times New Roman" w:cs="Times New Roman"/>
                <w:b/>
                <w:szCs w:val="21"/>
              </w:rPr>
            </w:pPr>
            <w:r w:rsidRPr="000B20C1">
              <w:rPr>
                <w:rFonts w:ascii="Times New Roman" w:hAnsi="Times New Roman" w:cs="Times New Roman"/>
                <w:b/>
                <w:szCs w:val="21"/>
              </w:rPr>
              <w:t>Primer sequence</w:t>
            </w:r>
          </w:p>
        </w:tc>
      </w:tr>
      <w:tr w:rsidR="009D0A88" w:rsidRPr="000B20C1" w:rsidTr="006B1826">
        <w:tc>
          <w:tcPr>
            <w:tcW w:w="8224" w:type="dxa"/>
            <w:gridSpan w:val="2"/>
          </w:tcPr>
          <w:p w:rsidR="009D0A88" w:rsidRPr="000B20C1" w:rsidRDefault="009D0A88" w:rsidP="006B1826">
            <w:pPr>
              <w:spacing w:before="60" w:after="60"/>
              <w:rPr>
                <w:rFonts w:ascii="Times New Roman" w:hAnsi="Times New Roman" w:cs="Times New Roman"/>
                <w:b/>
                <w:i/>
              </w:rPr>
            </w:pPr>
            <w:r w:rsidRPr="000B20C1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</w:rPr>
              <w:t>Primers used for semi-quantitative RT-PCR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 xml:space="preserve">zipt-7.1 </w:t>
            </w:r>
            <w:r w:rsidRPr="000B20C1">
              <w:rPr>
                <w:rFonts w:ascii="Times New Roman" w:hAnsi="Times New Roman" w:hint="eastAsia"/>
                <w:sz w:val="20"/>
              </w:rPr>
              <w:t>rt F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after="120"/>
              <w:rPr>
                <w:rFonts w:ascii="Courier" w:hAnsi="Courier" w:cs="Times New Roman"/>
                <w:color w:val="000000" w:themeColor="text1"/>
                <w:sz w:val="20"/>
                <w:szCs w:val="21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</w:rPr>
              <w:t>TTCTCCCTTCTTGTCTCAAATC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 xml:space="preserve">zipt-7.1 </w:t>
            </w:r>
            <w:r w:rsidRPr="000B20C1">
              <w:rPr>
                <w:rFonts w:ascii="Times New Roman" w:hAnsi="Times New Roman" w:hint="eastAsia"/>
                <w:sz w:val="20"/>
              </w:rPr>
              <w:t>rt R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after="120"/>
              <w:rPr>
                <w:rFonts w:ascii="Courier" w:hAnsi="Courier" w:cs="Times New Roman"/>
                <w:color w:val="000000" w:themeColor="text1"/>
                <w:sz w:val="20"/>
                <w:szCs w:val="21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</w:rPr>
              <w:t>TACATCATTCCAACACCCATAC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 xml:space="preserve">zipt-7.2 </w:t>
            </w:r>
            <w:r w:rsidRPr="000B20C1">
              <w:rPr>
                <w:rFonts w:ascii="Times New Roman" w:hAnsi="Times New Roman" w:hint="eastAsia"/>
                <w:sz w:val="20"/>
              </w:rPr>
              <w:t>rt F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after="120"/>
              <w:rPr>
                <w:rFonts w:ascii="Courier" w:hAnsi="Courier" w:cs="Times New Roman"/>
                <w:color w:val="000000" w:themeColor="text1"/>
                <w:sz w:val="20"/>
                <w:szCs w:val="21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</w:rPr>
              <w:t>CAACCTCGCTGCTGATTT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 xml:space="preserve">zipt-7.2 </w:t>
            </w:r>
            <w:r w:rsidRPr="000B20C1">
              <w:rPr>
                <w:rFonts w:ascii="Times New Roman" w:hAnsi="Times New Roman" w:hint="eastAsia"/>
                <w:sz w:val="20"/>
              </w:rPr>
              <w:t>rt R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after="120"/>
              <w:rPr>
                <w:rFonts w:ascii="Courier" w:hAnsi="Courier" w:cs="Times New Roman"/>
                <w:color w:val="000000" w:themeColor="text1"/>
                <w:sz w:val="20"/>
                <w:szCs w:val="21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GAGCATGGCCTTCTTCTTAG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 xml:space="preserve">act-1 </w:t>
            </w:r>
            <w:r w:rsidRPr="000B20C1">
              <w:rPr>
                <w:rFonts w:ascii="Times New Roman" w:hAnsi="Times New Roman" w:hint="eastAsia"/>
                <w:sz w:val="20"/>
              </w:rPr>
              <w:t>rt F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after="120"/>
              <w:rPr>
                <w:rFonts w:ascii="Courier" w:hAnsi="Courier" w:cs="Times New Roman"/>
                <w:color w:val="000000" w:themeColor="text1"/>
                <w:sz w:val="20"/>
                <w:szCs w:val="21"/>
              </w:rPr>
            </w:pPr>
            <w:r w:rsidRPr="000B20C1">
              <w:rPr>
                <w:rFonts w:ascii="Courier" w:hAnsi="Courier" w:cs="Times New Roman"/>
                <w:color w:val="000000" w:themeColor="text1"/>
                <w:sz w:val="20"/>
                <w:szCs w:val="21"/>
              </w:rPr>
              <w:t>CACCATGTACCCAGGAATTG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 xml:space="preserve">act-1 </w:t>
            </w:r>
            <w:r w:rsidRPr="000B20C1">
              <w:rPr>
                <w:rFonts w:ascii="Times New Roman" w:hAnsi="Times New Roman" w:hint="eastAsia"/>
                <w:sz w:val="20"/>
              </w:rPr>
              <w:t>rt R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after="120"/>
              <w:rPr>
                <w:rFonts w:ascii="Courier" w:hAnsi="Courier" w:cs="Times New Roman"/>
                <w:color w:val="000000" w:themeColor="text1"/>
                <w:sz w:val="20"/>
                <w:szCs w:val="21"/>
              </w:rPr>
            </w:pPr>
            <w:r w:rsidRPr="000B20C1">
              <w:rPr>
                <w:rFonts w:ascii="Courier" w:hAnsi="Courier" w:cs="Times New Roman"/>
                <w:color w:val="000000" w:themeColor="text1"/>
                <w:sz w:val="20"/>
                <w:szCs w:val="21"/>
              </w:rPr>
              <w:t>GAGAGGGAAGCGAGGATAG</w:t>
            </w:r>
          </w:p>
        </w:tc>
      </w:tr>
      <w:tr w:rsidR="009D0A88" w:rsidRPr="000B20C1" w:rsidTr="006B1826">
        <w:tc>
          <w:tcPr>
            <w:tcW w:w="8224" w:type="dxa"/>
            <w:gridSpan w:val="2"/>
          </w:tcPr>
          <w:p w:rsidR="009D0A88" w:rsidRPr="000B20C1" w:rsidRDefault="009D0A88" w:rsidP="006B1826">
            <w:pPr>
              <w:spacing w:before="60" w:after="60"/>
              <w:rPr>
                <w:rFonts w:ascii="Times New Roman" w:hAnsi="Times New Roman" w:cs="Times New Roman"/>
                <w:b/>
                <w:i/>
              </w:rPr>
            </w:pPr>
            <w:r w:rsidRPr="000B20C1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</w:rPr>
              <w:t xml:space="preserve">Primers used </w:t>
            </w:r>
            <w:r w:rsidRPr="000B20C1">
              <w:rPr>
                <w:rFonts w:ascii="Times New Roman" w:hAnsi="Times New Roman" w:cs="Times New Roman" w:hint="eastAsia"/>
                <w:b/>
                <w:bCs/>
                <w:i/>
                <w:color w:val="000000" w:themeColor="text1"/>
                <w:shd w:val="clear" w:color="auto" w:fill="FFFFFF"/>
              </w:rPr>
              <w:t xml:space="preserve">to </w:t>
            </w:r>
            <w:r w:rsidRPr="000B20C1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</w:rPr>
              <w:t>make template for RNA interference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>zipt-7.1</w:t>
            </w:r>
            <w:r w:rsidRPr="000B20C1">
              <w:rPr>
                <w:rFonts w:ascii="Times New Roman" w:hAnsi="Times New Roman" w:hint="eastAsia"/>
                <w:sz w:val="20"/>
              </w:rPr>
              <w:t>-T7 F</w:t>
            </w:r>
          </w:p>
        </w:tc>
        <w:tc>
          <w:tcPr>
            <w:tcW w:w="6239" w:type="dxa"/>
            <w:vAlign w:val="bottom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/>
                <w:sz w:val="20"/>
              </w:rPr>
            </w:pPr>
            <w:r w:rsidRPr="000B20C1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TAATACGACTCACTATAGGGAGA</w:t>
            </w: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CTCCTTGCACACTTCTCTTC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>zipt-7.1</w:t>
            </w:r>
            <w:r w:rsidRPr="000B20C1">
              <w:rPr>
                <w:rFonts w:ascii="Times New Roman" w:hAnsi="Times New Roman" w:hint="eastAsia"/>
                <w:sz w:val="20"/>
              </w:rPr>
              <w:t>-T7 R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TAATACGACTCACTATAGGGAGA</w:t>
            </w: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GTTCAGGGATCCAGGATTTG</w:t>
            </w:r>
          </w:p>
        </w:tc>
      </w:tr>
      <w:tr w:rsidR="009D0A88" w:rsidRPr="000B20C1" w:rsidTr="006B1826">
        <w:tc>
          <w:tcPr>
            <w:tcW w:w="8224" w:type="dxa"/>
            <w:gridSpan w:val="2"/>
          </w:tcPr>
          <w:p w:rsidR="009D0A88" w:rsidRPr="000B20C1" w:rsidRDefault="009D0A88" w:rsidP="006B1826">
            <w:pPr>
              <w:spacing w:before="60" w:after="60"/>
              <w:rPr>
                <w:rFonts w:ascii="Times New Roman" w:hAnsi="Times New Roman" w:cs="Times New Roman"/>
                <w:b/>
                <w:i/>
              </w:rPr>
            </w:pPr>
            <w:r w:rsidRPr="000B20C1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</w:rPr>
              <w:t xml:space="preserve">Primers used </w:t>
            </w:r>
            <w:r w:rsidRPr="000B20C1">
              <w:rPr>
                <w:rFonts w:ascii="Times New Roman" w:hAnsi="Times New Roman" w:cs="Times New Roman" w:hint="eastAsia"/>
                <w:b/>
                <w:bCs/>
                <w:i/>
                <w:color w:val="000000" w:themeColor="text1"/>
                <w:shd w:val="clear" w:color="auto" w:fill="FFFFFF"/>
              </w:rPr>
              <w:t xml:space="preserve">to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</w:rPr>
              <w:t>identify</w:t>
            </w:r>
            <w:r w:rsidRPr="000B20C1">
              <w:rPr>
                <w:rFonts w:ascii="Times New Roman" w:hAnsi="Times New Roman" w:cs="Times New Roman" w:hint="eastAsia"/>
                <w:b/>
                <w:bCs/>
                <w:i/>
                <w:color w:val="000000" w:themeColor="text1"/>
                <w:shd w:val="clear" w:color="auto" w:fill="FFFFFF"/>
              </w:rPr>
              <w:t xml:space="preserve"> </w:t>
            </w:r>
            <w:r w:rsidRPr="000B20C1">
              <w:rPr>
                <w:rFonts w:ascii="Times New Roman" w:hAnsi="Times New Roman" w:cs="Times New Roman" w:hint="eastAsia"/>
                <w:b/>
                <w:bCs/>
                <w:color w:val="000000" w:themeColor="text1"/>
                <w:shd w:val="clear" w:color="auto" w:fill="FFFFFF"/>
              </w:rPr>
              <w:t>ctr-zipt-7.1</w:t>
            </w:r>
            <w:r w:rsidRPr="000B20C1">
              <w:rPr>
                <w:rFonts w:ascii="Times New Roman" w:hAnsi="Times New Roman" w:cs="Times New Roman" w:hint="eastAsia"/>
                <w:b/>
                <w:bCs/>
                <w:i/>
                <w:color w:val="000000" w:themeColor="text1"/>
                <w:shd w:val="clear" w:color="auto" w:fill="FFFFFF"/>
              </w:rPr>
              <w:t xml:space="preserve"> mutants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</w:rPr>
              <w:t>following gene editing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/>
                <w:i/>
                <w:sz w:val="20"/>
              </w:rPr>
              <w:t>C</w:t>
            </w:r>
            <w:r w:rsidRPr="000B20C1">
              <w:rPr>
                <w:rFonts w:ascii="Times New Roman" w:hAnsi="Times New Roman" w:hint="eastAsia"/>
                <w:i/>
                <w:sz w:val="20"/>
              </w:rPr>
              <w:t>tr-zipt-7.1</w:t>
            </w:r>
            <w:r w:rsidRPr="000B20C1">
              <w:rPr>
                <w:rFonts w:ascii="Times New Roman" w:hAnsi="Times New Roman" w:hint="eastAsia"/>
                <w:sz w:val="20"/>
              </w:rPr>
              <w:t xml:space="preserve"> scr F</w:t>
            </w:r>
          </w:p>
        </w:tc>
        <w:tc>
          <w:tcPr>
            <w:tcW w:w="6239" w:type="dxa"/>
            <w:vAlign w:val="bottom"/>
          </w:tcPr>
          <w:p w:rsidR="009D0A88" w:rsidRPr="000B20C1" w:rsidRDefault="009D0A88" w:rsidP="006B1826">
            <w:pPr>
              <w:spacing w:before="60" w:after="120"/>
              <w:rPr>
                <w:rFonts w:ascii="Courier" w:hAnsi="Courier"/>
                <w:sz w:val="20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CCTTTCTTCAATTGTCCTCAATG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/>
                <w:i/>
                <w:sz w:val="20"/>
              </w:rPr>
              <w:t>C</w:t>
            </w:r>
            <w:r w:rsidRPr="000B20C1">
              <w:rPr>
                <w:rFonts w:ascii="Times New Roman" w:hAnsi="Times New Roman" w:hint="eastAsia"/>
                <w:i/>
                <w:sz w:val="20"/>
              </w:rPr>
              <w:t>tr-zipt-7.1</w:t>
            </w:r>
            <w:r w:rsidRPr="000B20C1">
              <w:rPr>
                <w:rFonts w:ascii="Times New Roman" w:hAnsi="Times New Roman" w:hint="eastAsia"/>
                <w:sz w:val="20"/>
              </w:rPr>
              <w:t>scr R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before="60" w:after="12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GCAGAATTCCACTTCCTTCT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spacing w:after="120"/>
              <w:rPr>
                <w:sz w:val="20"/>
              </w:rPr>
            </w:pPr>
            <w:r w:rsidRPr="000B20C1">
              <w:rPr>
                <w:rFonts w:ascii="Times New Roman" w:hAnsi="Times New Roman"/>
                <w:i/>
                <w:sz w:val="20"/>
              </w:rPr>
              <w:t>C</w:t>
            </w:r>
            <w:r w:rsidRPr="000B20C1">
              <w:rPr>
                <w:rFonts w:ascii="Times New Roman" w:hAnsi="Times New Roman" w:hint="eastAsia"/>
                <w:i/>
                <w:sz w:val="20"/>
              </w:rPr>
              <w:t>tr-zipt-7.1</w:t>
            </w:r>
            <w:r w:rsidRPr="000B20C1">
              <w:rPr>
                <w:rFonts w:ascii="Times New Roman" w:hAnsi="Times New Roman" w:hint="eastAsia"/>
                <w:sz w:val="20"/>
              </w:rPr>
              <w:t>seq F</w:t>
            </w:r>
          </w:p>
        </w:tc>
        <w:tc>
          <w:tcPr>
            <w:tcW w:w="6239" w:type="dxa"/>
            <w:vAlign w:val="bottom"/>
          </w:tcPr>
          <w:p w:rsidR="009D0A88" w:rsidRPr="000B20C1" w:rsidRDefault="009D0A88" w:rsidP="006B1826">
            <w:pPr>
              <w:spacing w:before="60" w:after="120"/>
              <w:rPr>
                <w:rFonts w:ascii="Courier" w:hAnsi="Courier"/>
                <w:sz w:val="20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TGACGCAATGGGTAGAATG</w:t>
            </w:r>
          </w:p>
        </w:tc>
      </w:tr>
      <w:tr w:rsidR="009D0A88" w:rsidRPr="000B20C1" w:rsidTr="006B1826">
        <w:tc>
          <w:tcPr>
            <w:tcW w:w="1985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/>
                <w:i/>
                <w:sz w:val="20"/>
              </w:rPr>
              <w:t>C</w:t>
            </w:r>
            <w:r w:rsidRPr="000B20C1">
              <w:rPr>
                <w:rFonts w:ascii="Times New Roman" w:hAnsi="Times New Roman" w:hint="eastAsia"/>
                <w:i/>
                <w:sz w:val="20"/>
              </w:rPr>
              <w:t>tr-zipt-7.1</w:t>
            </w:r>
            <w:r w:rsidRPr="000B20C1">
              <w:rPr>
                <w:rFonts w:ascii="Times New Roman" w:hAnsi="Times New Roman" w:hint="eastAsia"/>
                <w:sz w:val="20"/>
              </w:rPr>
              <w:t>seq R</w:t>
            </w:r>
          </w:p>
        </w:tc>
        <w:tc>
          <w:tcPr>
            <w:tcW w:w="6239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TGTGCAGGAATGAAGAAGAG</w:t>
            </w:r>
          </w:p>
        </w:tc>
      </w:tr>
    </w:tbl>
    <w:p w:rsidR="009D0A88" w:rsidRDefault="009D0A88" w:rsidP="009D0A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5434"/>
      </w:tblGrid>
      <w:tr w:rsidR="009D0A88" w:rsidRPr="00DE05A6" w:rsidTr="006B1826">
        <w:trPr>
          <w:trHeight w:val="491"/>
        </w:trPr>
        <w:tc>
          <w:tcPr>
            <w:tcW w:w="8224" w:type="dxa"/>
            <w:gridSpan w:val="2"/>
          </w:tcPr>
          <w:p w:rsidR="009D0A88" w:rsidRPr="00DE05A6" w:rsidRDefault="009D0A88" w:rsidP="006B1826">
            <w:pPr>
              <w:spacing w:after="120"/>
              <w:rPr>
                <w:rFonts w:ascii="Times New Roman" w:hAnsi="Times New Roman" w:cs="Times New Roman"/>
                <w:b/>
                <w:i/>
              </w:rPr>
            </w:pPr>
            <w:r w:rsidRPr="00DE05A6">
              <w:rPr>
                <w:rFonts w:ascii="Times New Roman" w:hAnsi="Times New Roman" w:cs="Times New Roman"/>
                <w:b/>
                <w:i/>
              </w:rPr>
              <w:t>P</w:t>
            </w:r>
            <w:r w:rsidRPr="00DE05A6">
              <w:rPr>
                <w:rFonts w:ascii="Times New Roman" w:hAnsi="Times New Roman" w:cs="Times New Roman" w:hint="eastAsia"/>
                <w:b/>
                <w:i/>
              </w:rPr>
              <w:t xml:space="preserve">rimers used </w:t>
            </w:r>
            <w:r w:rsidRPr="00DE05A6">
              <w:rPr>
                <w:rFonts w:ascii="Times New Roman" w:hAnsi="Times New Roman" w:cs="Times New Roman"/>
                <w:b/>
                <w:i/>
              </w:rPr>
              <w:t>for</w:t>
            </w:r>
            <w:r w:rsidRPr="00DE05A6">
              <w:rPr>
                <w:rFonts w:ascii="Times New Roman" w:hAnsi="Times New Roman" w:cs="Times New Roman" w:hint="eastAsia"/>
                <w:b/>
                <w:i/>
              </w:rPr>
              <w:t xml:space="preserve"> plasmid construction</w:t>
            </w:r>
            <w:r w:rsidRPr="00DE05A6">
              <w:rPr>
                <w:rFonts w:ascii="Times New Roman" w:hAnsi="Times New Roman" w:cs="Times New Roman"/>
                <w:b/>
                <w:i/>
              </w:rPr>
              <w:t>s</w:t>
            </w:r>
          </w:p>
        </w:tc>
      </w:tr>
      <w:tr w:rsidR="009D0A88" w:rsidRPr="000B20C1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>Cas9-zipt-7.1</w:t>
            </w:r>
            <w:r w:rsidRPr="000B20C1">
              <w:rPr>
                <w:rFonts w:ascii="Times New Roman" w:hAnsi="Times New Roman" w:hint="eastAsia"/>
                <w:sz w:val="20"/>
              </w:rPr>
              <w:t xml:space="preserve"> sgRNA F</w:t>
            </w:r>
          </w:p>
        </w:tc>
        <w:tc>
          <w:tcPr>
            <w:tcW w:w="5434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CTTCATGGTGATGCTCG</w:t>
            </w: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GTTTTAGAGCTAGAAATAGC</w:t>
            </w:r>
          </w:p>
        </w:tc>
      </w:tr>
      <w:tr w:rsidR="009D0A88" w:rsidRPr="000B20C1" w:rsidTr="006B1826">
        <w:trPr>
          <w:trHeight w:val="231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i/>
                <w:sz w:val="20"/>
              </w:rPr>
              <w:t>Cas9-zipt-7.1</w:t>
            </w:r>
            <w:r>
              <w:rPr>
                <w:rFonts w:ascii="Times New Roman" w:hAnsi="Times New Roman" w:hint="eastAsia"/>
                <w:sz w:val="20"/>
              </w:rPr>
              <w:t xml:space="preserve"> sgRNA</w:t>
            </w:r>
            <w:r w:rsidRPr="000B20C1">
              <w:rPr>
                <w:rFonts w:ascii="Times New Roman" w:hAnsi="Times New Roman" w:hint="eastAsia"/>
                <w:sz w:val="20"/>
              </w:rPr>
              <w:t>R</w:t>
            </w:r>
          </w:p>
        </w:tc>
        <w:tc>
          <w:tcPr>
            <w:tcW w:w="5434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AGCATCACCATGAAGGA</w:t>
            </w: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Caagacatctcgcaatagga</w:t>
            </w:r>
          </w:p>
        </w:tc>
      </w:tr>
      <w:tr w:rsidR="009D0A88" w:rsidRPr="000B20C1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P1 (</w:t>
            </w:r>
            <w:r w:rsidRPr="000B20C1">
              <w:rPr>
                <w:rFonts w:ascii="Times New Roman" w:hAnsi="Times New Roman"/>
                <w:sz w:val="20"/>
              </w:rPr>
              <w:t>T</w:t>
            </w:r>
            <w:r w:rsidRPr="000B20C1">
              <w:rPr>
                <w:rFonts w:ascii="Times New Roman" w:hAnsi="Times New Roman" w:hint="eastAsia"/>
                <w:sz w:val="20"/>
              </w:rPr>
              <w:t>emplate left arm F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434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GTACCGGTAGAAAAA</w:t>
            </w: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GAGATCACTCTCACCACAGAAG</w:t>
            </w:r>
          </w:p>
        </w:tc>
      </w:tr>
      <w:tr w:rsidR="009D0A88" w:rsidRPr="000B20C1" w:rsidTr="006B1826">
        <w:trPr>
          <w:trHeight w:val="231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P5 (</w:t>
            </w:r>
            <w:r w:rsidRPr="000B20C1">
              <w:rPr>
                <w:rFonts w:ascii="Times New Roman" w:hAnsi="Times New Roman"/>
                <w:sz w:val="20"/>
              </w:rPr>
              <w:t>T</w:t>
            </w:r>
            <w:r w:rsidRPr="000B20C1">
              <w:rPr>
                <w:rFonts w:ascii="Times New Roman" w:hAnsi="Times New Roman" w:hint="eastAsia"/>
                <w:sz w:val="20"/>
              </w:rPr>
              <w:t>emplate right arm R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434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GGAATTCTACGAATG</w:t>
            </w: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CTCGACCAAACTGACGATGTA</w:t>
            </w:r>
          </w:p>
        </w:tc>
      </w:tr>
      <w:tr w:rsidR="009D0A88" w:rsidRPr="000B20C1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sz w:val="20"/>
              </w:rPr>
              <w:t>95.77 no GFP linear F</w:t>
            </w:r>
          </w:p>
        </w:tc>
        <w:tc>
          <w:tcPr>
            <w:tcW w:w="5434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CATTCGTAGAATTCCAACTGAGCG</w:t>
            </w:r>
          </w:p>
        </w:tc>
      </w:tr>
      <w:tr w:rsidR="009D0A88" w:rsidRPr="000B20C1" w:rsidTr="006B1826">
        <w:trPr>
          <w:trHeight w:val="231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sz w:val="20"/>
              </w:rPr>
              <w:t>95.77 no GFP linear R</w:t>
            </w:r>
          </w:p>
        </w:tc>
        <w:tc>
          <w:tcPr>
            <w:tcW w:w="5434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TTTTTCTACCGGTACCCTCAAGGG</w:t>
            </w:r>
          </w:p>
        </w:tc>
      </w:tr>
      <w:tr w:rsidR="009D0A88" w:rsidRPr="000B20C1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/>
                <w:sz w:val="20"/>
              </w:rPr>
              <w:t>T</w:t>
            </w:r>
            <w:r w:rsidRPr="000B20C1">
              <w:rPr>
                <w:rFonts w:ascii="Times New Roman" w:hAnsi="Times New Roman" w:hint="eastAsia"/>
                <w:sz w:val="20"/>
              </w:rPr>
              <w:t>emplate sgRNA site mutant F</w:t>
            </w:r>
          </w:p>
        </w:tc>
        <w:tc>
          <w:tcPr>
            <w:tcW w:w="5434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AGTCATGAGCATAGT</w:t>
            </w: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CACGAGCATCACCATGAAGGA</w:t>
            </w:r>
          </w:p>
        </w:tc>
      </w:tr>
      <w:tr w:rsidR="009D0A88" w:rsidRPr="000B20C1" w:rsidTr="006B1826">
        <w:trPr>
          <w:trHeight w:val="231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/>
                <w:sz w:val="20"/>
              </w:rPr>
              <w:t>T</w:t>
            </w:r>
            <w:r w:rsidRPr="000B20C1">
              <w:rPr>
                <w:rFonts w:ascii="Times New Roman" w:hAnsi="Times New Roman" w:hint="eastAsia"/>
                <w:sz w:val="20"/>
              </w:rPr>
              <w:t>emplate sgRNA site mutant R</w:t>
            </w:r>
          </w:p>
        </w:tc>
        <w:tc>
          <w:tcPr>
            <w:tcW w:w="5434" w:type="dxa"/>
          </w:tcPr>
          <w:p w:rsidR="009D0A88" w:rsidRPr="000B20C1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0B20C1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ACTATGCTCATGACT</w:t>
            </w:r>
            <w:r w:rsidRPr="000B20C1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GAAAGCGTTGAACACTAACGCG</w:t>
            </w:r>
          </w:p>
        </w:tc>
      </w:tr>
      <w:tr w:rsidR="009D0A88" w:rsidRPr="00B1225A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sz w:val="20"/>
              </w:rPr>
              <w:t>GFP-linker F</w:t>
            </w:r>
          </w:p>
        </w:tc>
        <w:tc>
          <w:tcPr>
            <w:tcW w:w="5434" w:type="dxa"/>
          </w:tcPr>
          <w:p w:rsidR="009D0A88" w:rsidRPr="00B1225A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ATGAGTAAAGGAGAAGAACTTTTCAC</w:t>
            </w:r>
          </w:p>
        </w:tc>
      </w:tr>
      <w:tr w:rsidR="009D0A88" w:rsidRPr="00B1225A" w:rsidTr="006B1826">
        <w:trPr>
          <w:trHeight w:val="231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sz w:val="20"/>
              </w:rPr>
              <w:t>GFP-linker R</w:t>
            </w:r>
          </w:p>
        </w:tc>
        <w:tc>
          <w:tcPr>
            <w:tcW w:w="5434" w:type="dxa"/>
          </w:tcPr>
          <w:p w:rsidR="009D0A88" w:rsidRPr="00B1225A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GTGATCTTCATGGTGATC</w:t>
            </w: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TTTGTATAGTTCATCCATGCCATG</w:t>
            </w:r>
          </w:p>
        </w:tc>
      </w:tr>
      <w:tr w:rsidR="009D0A88" w:rsidRPr="00B1225A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/>
                <w:sz w:val="20"/>
              </w:rPr>
              <w:t>L</w:t>
            </w:r>
            <w:r w:rsidRPr="000B20C1">
              <w:rPr>
                <w:rFonts w:ascii="Times New Roman" w:hAnsi="Times New Roman" w:hint="eastAsia"/>
                <w:sz w:val="20"/>
              </w:rPr>
              <w:t>eft-GFP-Right F</w:t>
            </w:r>
          </w:p>
        </w:tc>
        <w:tc>
          <w:tcPr>
            <w:tcW w:w="5434" w:type="dxa"/>
          </w:tcPr>
          <w:p w:rsidR="009D0A88" w:rsidRPr="00B1225A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CACAGCCACGAGCAT</w:t>
            </w: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ATGAGTAAAGGAGAAGAACTTTTCAC</w:t>
            </w:r>
          </w:p>
        </w:tc>
      </w:tr>
      <w:tr w:rsidR="009D0A88" w:rsidRPr="00B1225A" w:rsidTr="006B1826">
        <w:trPr>
          <w:trHeight w:val="231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 w:hint="eastAsia"/>
                <w:sz w:val="20"/>
              </w:rPr>
              <w:lastRenderedPageBreak/>
              <w:t>Left-GFP-Right R</w:t>
            </w:r>
          </w:p>
        </w:tc>
        <w:tc>
          <w:tcPr>
            <w:tcW w:w="5434" w:type="dxa"/>
          </w:tcPr>
          <w:p w:rsidR="009D0A88" w:rsidRPr="00B1225A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FF0000"/>
                <w:sz w:val="20"/>
                <w:szCs w:val="21"/>
                <w:shd w:val="clear" w:color="auto" w:fill="FFFFFF"/>
              </w:rPr>
              <w:t>GTCTCCTTCATGGTG</w:t>
            </w:r>
            <w:r w:rsidRPr="00B1225A">
              <w:rPr>
                <w:rFonts w:ascii="Courier" w:hAnsi="Courier" w:cs="Times New Roman"/>
                <w:bCs/>
                <w:sz w:val="20"/>
                <w:szCs w:val="21"/>
                <w:shd w:val="clear" w:color="auto" w:fill="FFFFFF"/>
              </w:rPr>
              <w:t>G</w:t>
            </w: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TGATCTTCATGGTGATCTTTGTATA</w:t>
            </w:r>
          </w:p>
        </w:tc>
      </w:tr>
      <w:tr w:rsidR="009D0A88" w:rsidRPr="00B1225A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/>
                <w:sz w:val="20"/>
              </w:rPr>
              <w:t>L</w:t>
            </w:r>
            <w:r w:rsidRPr="000B20C1">
              <w:rPr>
                <w:rFonts w:ascii="Times New Roman" w:hAnsi="Times New Roman" w:hint="eastAsia"/>
                <w:sz w:val="20"/>
              </w:rPr>
              <w:t>eft-Right-backbone linear F</w:t>
            </w:r>
          </w:p>
        </w:tc>
        <w:tc>
          <w:tcPr>
            <w:tcW w:w="5434" w:type="dxa"/>
          </w:tcPr>
          <w:p w:rsidR="009D0A88" w:rsidRPr="00B1225A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CACCATGAAGGAGACGGAAG</w:t>
            </w:r>
          </w:p>
        </w:tc>
      </w:tr>
      <w:tr w:rsidR="009D0A88" w:rsidRPr="00B1225A" w:rsidTr="006B1826">
        <w:trPr>
          <w:trHeight w:val="231"/>
        </w:trPr>
        <w:tc>
          <w:tcPr>
            <w:tcW w:w="2790" w:type="dxa"/>
          </w:tcPr>
          <w:p w:rsidR="009D0A88" w:rsidRPr="000B20C1" w:rsidRDefault="009D0A88" w:rsidP="006B1826">
            <w:pPr>
              <w:rPr>
                <w:sz w:val="20"/>
              </w:rPr>
            </w:pPr>
            <w:r w:rsidRPr="000B20C1">
              <w:rPr>
                <w:rFonts w:ascii="Times New Roman" w:hAnsi="Times New Roman"/>
                <w:sz w:val="20"/>
              </w:rPr>
              <w:t>L</w:t>
            </w:r>
            <w:r w:rsidRPr="000B20C1">
              <w:rPr>
                <w:rFonts w:ascii="Times New Roman" w:hAnsi="Times New Roman" w:hint="eastAsia"/>
                <w:sz w:val="20"/>
              </w:rPr>
              <w:t>eft-Right-backbone linear R</w:t>
            </w:r>
          </w:p>
        </w:tc>
        <w:tc>
          <w:tcPr>
            <w:tcW w:w="5434" w:type="dxa"/>
          </w:tcPr>
          <w:p w:rsidR="009D0A88" w:rsidRPr="00B1225A" w:rsidRDefault="009D0A88" w:rsidP="006B1826">
            <w:pPr>
              <w:spacing w:before="60" w:after="6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ATGCTCGTGGCTGTGTTC</w:t>
            </w:r>
          </w:p>
        </w:tc>
      </w:tr>
      <w:tr w:rsidR="009D0A88" w:rsidRPr="00C34440" w:rsidTr="006B1826">
        <w:trPr>
          <w:trHeight w:val="491"/>
        </w:trPr>
        <w:tc>
          <w:tcPr>
            <w:tcW w:w="8224" w:type="dxa"/>
            <w:gridSpan w:val="2"/>
          </w:tcPr>
          <w:p w:rsidR="009D0A88" w:rsidRPr="00C34440" w:rsidRDefault="009D0A88" w:rsidP="006B1826">
            <w:pPr>
              <w:spacing w:before="60" w:after="60"/>
              <w:rPr>
                <w:rFonts w:ascii="Times New Roman" w:hAnsi="Times New Roman"/>
                <w:b/>
                <w:i/>
              </w:rPr>
            </w:pPr>
            <w:r w:rsidRPr="00C34440">
              <w:rPr>
                <w:rFonts w:ascii="Times New Roman" w:hAnsi="Times New Roman"/>
                <w:b/>
                <w:i/>
              </w:rPr>
              <w:t>Primers used to identify</w:t>
            </w:r>
            <w:r w:rsidRPr="00C34440">
              <w:rPr>
                <w:rFonts w:ascii="Times New Roman" w:hAnsi="Times New Roman" w:hint="eastAsia"/>
                <w:b/>
                <w:i/>
              </w:rPr>
              <w:t xml:space="preserve"> </w:t>
            </w:r>
            <w:r w:rsidRPr="00C34440">
              <w:rPr>
                <w:rFonts w:ascii="Times New Roman" w:hAnsi="Times New Roman" w:hint="eastAsia"/>
                <w:b/>
              </w:rPr>
              <w:t>zipt-7.1(ibp18, gfp insertion)</w:t>
            </w:r>
            <w:r w:rsidRPr="00C34440">
              <w:rPr>
                <w:rFonts w:ascii="Times New Roman" w:hAnsi="Times New Roman" w:hint="eastAsia"/>
                <w:b/>
                <w:i/>
              </w:rPr>
              <w:t xml:space="preserve"> </w:t>
            </w:r>
            <w:r w:rsidRPr="00C34440">
              <w:rPr>
                <w:rFonts w:ascii="Times New Roman" w:hAnsi="Times New Roman"/>
                <w:b/>
                <w:i/>
              </w:rPr>
              <w:t>mutants</w:t>
            </w:r>
          </w:p>
        </w:tc>
      </w:tr>
      <w:tr w:rsidR="009D0A88" w:rsidRPr="00B1225A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spacing w:before="6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P3 (</w:t>
            </w:r>
            <w:r w:rsidRPr="000B20C1">
              <w:rPr>
                <w:rFonts w:ascii="Times New Roman" w:hAnsi="Times New Roman"/>
                <w:sz w:val="20"/>
              </w:rPr>
              <w:t xml:space="preserve">GFP KI </w:t>
            </w:r>
            <w:r w:rsidRPr="000B20C1">
              <w:rPr>
                <w:rFonts w:ascii="Times New Roman" w:hAnsi="Times New Roman" w:hint="eastAsia"/>
                <w:sz w:val="20"/>
              </w:rPr>
              <w:t>scr</w:t>
            </w:r>
            <w:r w:rsidRPr="000B20C1">
              <w:rPr>
                <w:rFonts w:ascii="Times New Roman" w:hAnsi="Times New Roman"/>
                <w:sz w:val="20"/>
              </w:rPr>
              <w:t xml:space="preserve"> F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434" w:type="dxa"/>
            <w:vAlign w:val="bottom"/>
          </w:tcPr>
          <w:p w:rsidR="009D0A88" w:rsidRPr="00B1225A" w:rsidRDefault="009D0A88" w:rsidP="006B1826">
            <w:pPr>
              <w:spacing w:before="60" w:after="12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CAAAGATGACGGGAACTACAA</w:t>
            </w:r>
          </w:p>
        </w:tc>
      </w:tr>
      <w:tr w:rsidR="009D0A88" w:rsidRPr="00B1225A" w:rsidTr="006B1826">
        <w:trPr>
          <w:trHeight w:val="231"/>
        </w:trPr>
        <w:tc>
          <w:tcPr>
            <w:tcW w:w="2790" w:type="dxa"/>
          </w:tcPr>
          <w:p w:rsidR="009D0A88" w:rsidRPr="000B20C1" w:rsidRDefault="009D0A88" w:rsidP="006B1826">
            <w:pPr>
              <w:spacing w:before="60" w:after="12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P6 (</w:t>
            </w:r>
            <w:r w:rsidRPr="000B20C1">
              <w:rPr>
                <w:rFonts w:ascii="Times New Roman" w:hAnsi="Times New Roman" w:hint="eastAsia"/>
                <w:sz w:val="20"/>
              </w:rPr>
              <w:t>GFP KI scr R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434" w:type="dxa"/>
          </w:tcPr>
          <w:p w:rsidR="009D0A88" w:rsidRPr="00B1225A" w:rsidRDefault="009D0A88" w:rsidP="006B1826">
            <w:pPr>
              <w:spacing w:before="60" w:after="12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ACCGGGAGATGGAGATTT</w:t>
            </w:r>
          </w:p>
        </w:tc>
      </w:tr>
      <w:tr w:rsidR="009D0A88" w:rsidRPr="00B1225A" w:rsidTr="006B1826">
        <w:trPr>
          <w:trHeight w:val="269"/>
        </w:trPr>
        <w:tc>
          <w:tcPr>
            <w:tcW w:w="2790" w:type="dxa"/>
          </w:tcPr>
          <w:p w:rsidR="009D0A88" w:rsidRPr="000B20C1" w:rsidRDefault="009D0A88" w:rsidP="006B1826">
            <w:pPr>
              <w:spacing w:before="60" w:after="12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P2 (</w:t>
            </w:r>
            <w:r w:rsidRPr="000B20C1">
              <w:rPr>
                <w:rFonts w:ascii="Times New Roman" w:hAnsi="Times New Roman" w:hint="eastAsia"/>
                <w:sz w:val="20"/>
              </w:rPr>
              <w:t>GFP KI homo F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434" w:type="dxa"/>
            <w:vAlign w:val="bottom"/>
          </w:tcPr>
          <w:p w:rsidR="009D0A88" w:rsidRPr="00B1225A" w:rsidRDefault="009D0A88" w:rsidP="006B1826">
            <w:pPr>
              <w:spacing w:before="60" w:after="12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CGTACCCGGTTTCGAATTT</w:t>
            </w:r>
          </w:p>
        </w:tc>
      </w:tr>
      <w:tr w:rsidR="009D0A88" w:rsidRPr="00B1225A" w:rsidTr="006B1826">
        <w:trPr>
          <w:trHeight w:val="424"/>
        </w:trPr>
        <w:tc>
          <w:tcPr>
            <w:tcW w:w="2790" w:type="dxa"/>
          </w:tcPr>
          <w:p w:rsidR="009D0A88" w:rsidRPr="000B20C1" w:rsidRDefault="009D0A88" w:rsidP="006B1826">
            <w:pPr>
              <w:spacing w:before="60" w:after="12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P4 (</w:t>
            </w:r>
            <w:r w:rsidRPr="000B20C1">
              <w:rPr>
                <w:rFonts w:ascii="Times New Roman" w:hAnsi="Times New Roman" w:hint="eastAsia"/>
                <w:sz w:val="20"/>
              </w:rPr>
              <w:t>GFP KI homo R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434" w:type="dxa"/>
          </w:tcPr>
          <w:p w:rsidR="009D0A88" w:rsidRPr="00B1225A" w:rsidRDefault="009D0A88" w:rsidP="006B1826">
            <w:pPr>
              <w:spacing w:before="60" w:after="12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 w:rsidRPr="00B1225A"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  <w:t>GAAGAGAAGTGTGCAAGGAG</w:t>
            </w:r>
          </w:p>
        </w:tc>
      </w:tr>
      <w:tr w:rsidR="009D0A88" w:rsidRPr="00C34440" w:rsidTr="006B1826">
        <w:trPr>
          <w:trHeight w:val="491"/>
        </w:trPr>
        <w:tc>
          <w:tcPr>
            <w:tcW w:w="8224" w:type="dxa"/>
            <w:gridSpan w:val="2"/>
          </w:tcPr>
          <w:p w:rsidR="009D0A88" w:rsidRPr="00C34440" w:rsidRDefault="009D0A88" w:rsidP="006B1826">
            <w:pPr>
              <w:spacing w:before="60" w:after="60"/>
              <w:rPr>
                <w:rFonts w:ascii="Times New Roman" w:hAnsi="Times New Roman"/>
                <w:b/>
                <w:i/>
              </w:rPr>
            </w:pPr>
            <w:r w:rsidRPr="00C34440">
              <w:rPr>
                <w:rFonts w:ascii="Times New Roman" w:hAnsi="Times New Roman"/>
                <w:b/>
                <w:i/>
              </w:rPr>
              <w:t xml:space="preserve">Primers used </w:t>
            </w:r>
            <w:r>
              <w:rPr>
                <w:rFonts w:ascii="Times New Roman" w:hAnsi="Times New Roman"/>
                <w:b/>
                <w:i/>
              </w:rPr>
              <w:t>for split ubiquitin assays</w:t>
            </w:r>
          </w:p>
        </w:tc>
      </w:tr>
      <w:tr w:rsidR="009D0A88" w:rsidRPr="00B1225A" w:rsidTr="006B1826">
        <w:trPr>
          <w:trHeight w:val="269"/>
        </w:trPr>
        <w:tc>
          <w:tcPr>
            <w:tcW w:w="2790" w:type="dxa"/>
          </w:tcPr>
          <w:p w:rsidR="009D0A88" w:rsidRPr="000D7F3B" w:rsidRDefault="009D0A88" w:rsidP="006B1826">
            <w:pPr>
              <w:spacing w:before="60" w:after="120"/>
              <w:rPr>
                <w:rFonts w:ascii="Times New Roman" w:hAnsi="Times New Roman"/>
                <w:sz w:val="20"/>
              </w:rPr>
            </w:pPr>
            <w:r w:rsidRPr="000D7F3B">
              <w:rPr>
                <w:rFonts w:ascii="Times New Roman" w:hAnsi="Times New Roman"/>
                <w:sz w:val="20"/>
              </w:rPr>
              <w:t>Sp24-1Forward</w:t>
            </w:r>
          </w:p>
        </w:tc>
        <w:tc>
          <w:tcPr>
            <w:tcW w:w="5434" w:type="dxa"/>
            <w:vAlign w:val="bottom"/>
          </w:tcPr>
          <w:p w:rsidR="009D0A88" w:rsidRPr="000D7F3B" w:rsidRDefault="009D0A88" w:rsidP="006B1826">
            <w:pPr>
              <w:spacing w:before="60" w:after="12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>
              <w:rPr>
                <w:rFonts w:ascii="Courier" w:hAnsi="Courier"/>
                <w:sz w:val="20"/>
              </w:rPr>
              <w:t>ATGCGATTGCAACTTGTCGCC</w:t>
            </w:r>
            <w:r w:rsidRPr="000D7F3B">
              <w:rPr>
                <w:rFonts w:ascii="Courier" w:hAnsi="Courier"/>
                <w:sz w:val="20"/>
              </w:rPr>
              <w:t>TTG</w:t>
            </w:r>
          </w:p>
        </w:tc>
      </w:tr>
      <w:tr w:rsidR="009D0A88" w:rsidRPr="00B1225A" w:rsidTr="006B1826">
        <w:trPr>
          <w:trHeight w:val="231"/>
        </w:trPr>
        <w:tc>
          <w:tcPr>
            <w:tcW w:w="2790" w:type="dxa"/>
          </w:tcPr>
          <w:p w:rsidR="009D0A88" w:rsidRPr="000D7F3B" w:rsidRDefault="009D0A88" w:rsidP="006B1826">
            <w:pPr>
              <w:spacing w:before="60" w:after="120"/>
              <w:rPr>
                <w:sz w:val="20"/>
              </w:rPr>
            </w:pPr>
            <w:r w:rsidRPr="000D7F3B">
              <w:rPr>
                <w:rFonts w:ascii="Times New Roman" w:hAnsi="Times New Roman"/>
                <w:sz w:val="20"/>
              </w:rPr>
              <w:t>Sp24-1179Reverse</w:t>
            </w:r>
          </w:p>
        </w:tc>
        <w:tc>
          <w:tcPr>
            <w:tcW w:w="5434" w:type="dxa"/>
          </w:tcPr>
          <w:p w:rsidR="009D0A88" w:rsidRPr="000D7F3B" w:rsidRDefault="009D0A88" w:rsidP="006B1826">
            <w:pPr>
              <w:spacing w:before="60" w:after="12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>
              <w:rPr>
                <w:rFonts w:ascii="Courier" w:hAnsi="Courier"/>
                <w:sz w:val="20"/>
              </w:rPr>
              <w:t>CTCGACCAA</w:t>
            </w:r>
            <w:r w:rsidRPr="000D7F3B">
              <w:rPr>
                <w:rFonts w:ascii="Courier" w:hAnsi="Courier"/>
                <w:sz w:val="20"/>
              </w:rPr>
              <w:t>AC</w:t>
            </w:r>
            <w:r>
              <w:rPr>
                <w:rFonts w:ascii="Courier" w:hAnsi="Courier"/>
                <w:sz w:val="20"/>
              </w:rPr>
              <w:t>TGACGATGTACATCAT</w:t>
            </w:r>
            <w:r w:rsidRPr="000D7F3B">
              <w:rPr>
                <w:rFonts w:ascii="Courier" w:hAnsi="Courier"/>
                <w:sz w:val="20"/>
              </w:rPr>
              <w:t>TCC</w:t>
            </w:r>
          </w:p>
        </w:tc>
      </w:tr>
      <w:tr w:rsidR="009D0A88" w:rsidRPr="00B1225A" w:rsidTr="006B1826">
        <w:trPr>
          <w:trHeight w:val="269"/>
        </w:trPr>
        <w:tc>
          <w:tcPr>
            <w:tcW w:w="2790" w:type="dxa"/>
          </w:tcPr>
          <w:p w:rsidR="009D0A88" w:rsidRPr="000D7F3B" w:rsidRDefault="009D0A88" w:rsidP="006B1826">
            <w:pPr>
              <w:spacing w:before="60" w:after="120"/>
              <w:rPr>
                <w:sz w:val="20"/>
              </w:rPr>
            </w:pPr>
            <w:r w:rsidRPr="000D7F3B">
              <w:rPr>
                <w:rFonts w:ascii="Times New Roman" w:hAnsi="Times New Roman"/>
                <w:sz w:val="20"/>
              </w:rPr>
              <w:t>C-Sfi-Sp24-1116Reverse</w:t>
            </w:r>
          </w:p>
        </w:tc>
        <w:tc>
          <w:tcPr>
            <w:tcW w:w="5434" w:type="dxa"/>
            <w:vAlign w:val="bottom"/>
          </w:tcPr>
          <w:p w:rsidR="009D0A88" w:rsidRPr="000D7F3B" w:rsidRDefault="009D0A88" w:rsidP="006B1826">
            <w:pPr>
              <w:spacing w:before="60" w:after="120"/>
              <w:rPr>
                <w:rFonts w:ascii="Courier" w:hAnsi="Courier" w:cs="Times New Roman"/>
                <w:bCs/>
                <w:color w:val="000000" w:themeColor="text1"/>
                <w:sz w:val="20"/>
                <w:szCs w:val="21"/>
                <w:shd w:val="clear" w:color="auto" w:fill="FFFFFF"/>
              </w:rPr>
            </w:pPr>
            <w:r>
              <w:rPr>
                <w:rFonts w:ascii="Courier" w:hAnsi="Courier"/>
                <w:sz w:val="20"/>
              </w:rPr>
              <w:t>AACTGATTGGCCGAGGCGGCCTTGCTCTGCGCCATTTTTGCC</w:t>
            </w:r>
            <w:r w:rsidRPr="000D7F3B">
              <w:rPr>
                <w:rFonts w:ascii="Courier" w:hAnsi="Courier"/>
                <w:sz w:val="20"/>
              </w:rPr>
              <w:t>A</w:t>
            </w:r>
          </w:p>
        </w:tc>
      </w:tr>
      <w:tr w:rsidR="009D0A88" w:rsidRPr="00C34440" w:rsidTr="006B1826">
        <w:trPr>
          <w:trHeight w:val="491"/>
        </w:trPr>
        <w:tc>
          <w:tcPr>
            <w:tcW w:w="8224" w:type="dxa"/>
            <w:gridSpan w:val="2"/>
          </w:tcPr>
          <w:p w:rsidR="009D0A88" w:rsidRPr="00C34440" w:rsidRDefault="009D0A88" w:rsidP="006B1826">
            <w:pPr>
              <w:spacing w:before="60" w:after="60"/>
              <w:rPr>
                <w:rFonts w:ascii="Times New Roman" w:hAnsi="Times New Roman"/>
                <w:b/>
                <w:i/>
              </w:rPr>
            </w:pPr>
            <w:r w:rsidRPr="00C34440">
              <w:rPr>
                <w:rFonts w:ascii="Times New Roman" w:hAnsi="Times New Roman"/>
                <w:b/>
                <w:i/>
              </w:rPr>
              <w:t xml:space="preserve">Primers used </w:t>
            </w:r>
            <w:r>
              <w:rPr>
                <w:rFonts w:ascii="Times New Roman" w:hAnsi="Times New Roman"/>
                <w:b/>
                <w:i/>
              </w:rPr>
              <w:t>for quantitative RT-PCR</w:t>
            </w:r>
          </w:p>
        </w:tc>
      </w:tr>
      <w:tr w:rsidR="009D0A88" w:rsidRPr="00FC2CC4" w:rsidTr="006B1826">
        <w:trPr>
          <w:trHeight w:val="269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88" w:rsidRPr="00FC2CC4" w:rsidRDefault="009D0A88" w:rsidP="006B1826">
            <w:pPr>
              <w:spacing w:before="60" w:after="120"/>
              <w:rPr>
                <w:rFonts w:ascii="Times New Roman" w:hAnsi="Times New Roman"/>
                <w:sz w:val="20"/>
              </w:rPr>
            </w:pPr>
            <w:r w:rsidRPr="00FC2CC4">
              <w:rPr>
                <w:rFonts w:ascii="Times New Roman" w:hAnsi="Times New Roman"/>
                <w:sz w:val="20"/>
              </w:rPr>
              <w:t>zipt-7.1 qRTF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A88" w:rsidRPr="00FC2CC4" w:rsidRDefault="009D0A88" w:rsidP="006B1826">
            <w:pPr>
              <w:spacing w:before="60" w:after="120"/>
              <w:rPr>
                <w:rFonts w:ascii="Courier" w:hAnsi="Courier"/>
                <w:sz w:val="20"/>
              </w:rPr>
            </w:pPr>
            <w:r w:rsidRPr="00FC2CC4">
              <w:rPr>
                <w:rFonts w:ascii="Courier" w:hAnsi="Courier"/>
                <w:sz w:val="20"/>
              </w:rPr>
              <w:t>AGCTGGAAATACTCTTGGATGG</w:t>
            </w:r>
          </w:p>
        </w:tc>
      </w:tr>
      <w:tr w:rsidR="009D0A88" w:rsidRPr="00FC2CC4" w:rsidTr="006B1826">
        <w:trPr>
          <w:trHeight w:val="269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88" w:rsidRPr="00FC2CC4" w:rsidRDefault="009D0A88" w:rsidP="006B1826">
            <w:pPr>
              <w:spacing w:before="60" w:after="120"/>
              <w:rPr>
                <w:rFonts w:ascii="Times New Roman" w:hAnsi="Times New Roman"/>
                <w:sz w:val="20"/>
              </w:rPr>
            </w:pPr>
            <w:r w:rsidRPr="00FC2CC4">
              <w:rPr>
                <w:rFonts w:ascii="Times New Roman" w:hAnsi="Times New Roman"/>
                <w:sz w:val="20"/>
              </w:rPr>
              <w:t>zipt-7.1 qRTR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A88" w:rsidRPr="00FC2CC4" w:rsidRDefault="009D0A88" w:rsidP="006B1826">
            <w:pPr>
              <w:spacing w:before="60" w:after="120"/>
              <w:rPr>
                <w:rFonts w:ascii="Courier" w:hAnsi="Courier"/>
                <w:sz w:val="20"/>
              </w:rPr>
            </w:pPr>
            <w:r w:rsidRPr="00FC2CC4">
              <w:rPr>
                <w:rFonts w:ascii="Courier" w:hAnsi="Courier"/>
                <w:sz w:val="20"/>
              </w:rPr>
              <w:t>CAGTAACGGCTTGCAAACG</w:t>
            </w:r>
          </w:p>
        </w:tc>
      </w:tr>
    </w:tbl>
    <w:p w:rsidR="00F71D73" w:rsidRDefault="00F71D73"/>
    <w:sectPr w:rsidR="00F71D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99" w:rsidRDefault="00A02D99" w:rsidP="00601258">
      <w:pPr>
        <w:spacing w:after="0"/>
      </w:pPr>
      <w:r>
        <w:separator/>
      </w:r>
    </w:p>
  </w:endnote>
  <w:endnote w:type="continuationSeparator" w:id="0">
    <w:p w:rsidR="00A02D99" w:rsidRDefault="00A02D99" w:rsidP="006012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99" w:rsidRDefault="00A02D99" w:rsidP="00601258">
      <w:pPr>
        <w:spacing w:after="0"/>
      </w:pPr>
      <w:r>
        <w:separator/>
      </w:r>
    </w:p>
  </w:footnote>
  <w:footnote w:type="continuationSeparator" w:id="0">
    <w:p w:rsidR="00A02D99" w:rsidRDefault="00A02D99" w:rsidP="0060125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A88"/>
    <w:rsid w:val="00601258"/>
    <w:rsid w:val="009D0A88"/>
    <w:rsid w:val="00A02D99"/>
    <w:rsid w:val="00C2611B"/>
    <w:rsid w:val="00F7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00304"/>
  <w15:chartTrackingRefBased/>
  <w15:docId w15:val="{2A34945A-000D-4959-9B24-67A29623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0A88"/>
    <w:pPr>
      <w:spacing w:after="200"/>
    </w:pPr>
    <w:rPr>
      <w:rFonts w:ascii="Georgia" w:eastAsia="新細明體" w:hAnsi="Georgia" w:cstheme="minorBid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25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01258"/>
    <w:rPr>
      <w:rFonts w:ascii="Georgia" w:eastAsia="新細明體" w:hAnsi="Georgia" w:cstheme="minorBid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0125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01258"/>
    <w:rPr>
      <w:rFonts w:ascii="Georgia" w:eastAsia="新細明體" w:hAnsi="Georgia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2017-12-15T22:24:00Z</dcterms:created>
  <dcterms:modified xsi:type="dcterms:W3CDTF">2018-04-17T00:46:00Z</dcterms:modified>
</cp:coreProperties>
</file>