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48B" w:rsidRPr="001C3D5F" w:rsidRDefault="0087248B" w:rsidP="0087248B">
      <w:pPr>
        <w:spacing w:after="80" w:line="240" w:lineRule="exac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3561D">
        <w:rPr>
          <w:rFonts w:ascii="Arial" w:eastAsia="Calibri" w:hAnsi="Arial" w:cs="Arial"/>
          <w:b/>
          <w:snapToGrid w:val="0"/>
          <w:sz w:val="24"/>
          <w:szCs w:val="24"/>
        </w:rPr>
        <w:t xml:space="preserve">Table </w:t>
      </w:r>
      <w:r>
        <w:rPr>
          <w:rFonts w:ascii="Arial" w:eastAsia="Calibri" w:hAnsi="Arial" w:cs="Arial"/>
          <w:b/>
          <w:snapToGrid w:val="0"/>
          <w:sz w:val="24"/>
          <w:szCs w:val="24"/>
        </w:rPr>
        <w:t>S8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Pr="0013561D">
        <w:rPr>
          <w:rFonts w:ascii="Arial" w:hAnsi="Arial" w:cs="Arial"/>
          <w:sz w:val="24"/>
          <w:szCs w:val="24"/>
        </w:rPr>
        <w:t xml:space="preserve">Heart to Tissue Ratio of </w:t>
      </w:r>
      <w:r w:rsidRPr="0013561D">
        <w:rPr>
          <w:rFonts w:ascii="Arial" w:hAnsi="Arial" w:cs="Arial"/>
          <w:snapToGrid w:val="0"/>
          <w:sz w:val="24"/>
          <w:szCs w:val="24"/>
          <w:vertAlign w:val="superscript"/>
        </w:rPr>
        <w:t>67</w:t>
      </w:r>
      <w:r w:rsidRPr="0013561D">
        <w:rPr>
          <w:rFonts w:ascii="Arial" w:hAnsi="Arial" w:cs="Arial"/>
          <w:snapToGrid w:val="0"/>
          <w:sz w:val="24"/>
          <w:szCs w:val="24"/>
        </w:rPr>
        <w:t xml:space="preserve">Ga-Complex </w:t>
      </w:r>
      <w:r w:rsidRPr="0013561D">
        <w:rPr>
          <w:rFonts w:ascii="Arial" w:hAnsi="Arial" w:cs="Arial"/>
          <w:b/>
          <w:snapToGrid w:val="0"/>
          <w:sz w:val="24"/>
          <w:szCs w:val="24"/>
        </w:rPr>
        <w:t>5a</w:t>
      </w:r>
      <w:r w:rsidRPr="0013561D">
        <w:rPr>
          <w:rFonts w:ascii="Arial" w:hAnsi="Arial" w:cs="Arial"/>
          <w:sz w:val="24"/>
          <w:szCs w:val="24"/>
        </w:rPr>
        <w:t xml:space="preserve"> in </w:t>
      </w:r>
      <w:r w:rsidRPr="00971A95">
        <w:rPr>
          <w:rFonts w:ascii="Arial" w:hAnsi="Arial" w:cs="Arial"/>
          <w:sz w:val="24"/>
          <w:szCs w:val="24"/>
        </w:rPr>
        <w:t>Sprague</w:t>
      </w:r>
      <w:r>
        <w:rPr>
          <w:rFonts w:ascii="Arial" w:hAnsi="Arial" w:cs="Arial"/>
          <w:sz w:val="24"/>
          <w:szCs w:val="24"/>
        </w:rPr>
        <w:t>-</w:t>
      </w:r>
      <w:proofErr w:type="spellStart"/>
      <w:r w:rsidRPr="00971A9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a</w:t>
      </w:r>
      <w:r w:rsidRPr="00971A95">
        <w:rPr>
          <w:rFonts w:ascii="Arial" w:hAnsi="Arial" w:cs="Arial"/>
          <w:sz w:val="24"/>
          <w:szCs w:val="24"/>
        </w:rPr>
        <w:t>wley</w:t>
      </w:r>
      <w:proofErr w:type="spellEnd"/>
      <w:r w:rsidRPr="0013561D">
        <w:rPr>
          <w:rFonts w:ascii="Arial" w:hAnsi="Arial" w:cs="Arial"/>
          <w:sz w:val="24"/>
          <w:szCs w:val="24"/>
        </w:rPr>
        <w:t xml:space="preserve"> rats (n</w:t>
      </w:r>
      <w:r>
        <w:rPr>
          <w:rFonts w:ascii="Arial" w:hAnsi="Arial" w:cs="Arial"/>
          <w:sz w:val="24"/>
          <w:szCs w:val="24"/>
        </w:rPr>
        <w:t xml:space="preserve"> </w:t>
      </w:r>
      <w:r w:rsidRPr="0013561D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13561D">
        <w:rPr>
          <w:rFonts w:ascii="Arial" w:hAnsi="Arial" w:cs="Arial"/>
          <w:sz w:val="24"/>
          <w:szCs w:val="24"/>
        </w:rPr>
        <w:t>3).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080"/>
        <w:gridCol w:w="795"/>
        <w:gridCol w:w="1080"/>
        <w:gridCol w:w="792"/>
        <w:gridCol w:w="1080"/>
        <w:gridCol w:w="989"/>
      </w:tblGrid>
      <w:tr w:rsidR="0087248B" w:rsidTr="0020113C">
        <w:trPr>
          <w:jc w:val="center"/>
        </w:trPr>
        <w:tc>
          <w:tcPr>
            <w:tcW w:w="1728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time(min)</w:t>
            </w:r>
            <w:r>
              <w:rPr>
                <w:sz w:val="24"/>
                <w:szCs w:val="24"/>
              </w:rPr>
              <w:t xml:space="preserve"> P.I.</w:t>
            </w:r>
          </w:p>
        </w:tc>
        <w:tc>
          <w:tcPr>
            <w:tcW w:w="1875" w:type="dxa"/>
            <w:gridSpan w:val="2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center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5</w:t>
            </w:r>
          </w:p>
        </w:tc>
        <w:tc>
          <w:tcPr>
            <w:tcW w:w="1872" w:type="dxa"/>
            <w:gridSpan w:val="2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center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60</w:t>
            </w:r>
          </w:p>
        </w:tc>
        <w:tc>
          <w:tcPr>
            <w:tcW w:w="2069" w:type="dxa"/>
            <w:gridSpan w:val="2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center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120</w:t>
            </w:r>
          </w:p>
        </w:tc>
      </w:tr>
      <w:tr w:rsidR="0087248B" w:rsidTr="0020113C">
        <w:trPr>
          <w:jc w:val="center"/>
        </w:trPr>
        <w:tc>
          <w:tcPr>
            <w:tcW w:w="1728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%ID/g</w:t>
            </w:r>
          </w:p>
        </w:tc>
        <w:tc>
          <w:tcPr>
            <w:tcW w:w="1080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Mean</w:t>
            </w:r>
          </w:p>
        </w:tc>
        <w:tc>
          <w:tcPr>
            <w:tcW w:w="795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4"/>
                <w:szCs w:val="24"/>
              </w:rPr>
            </w:pPr>
            <w:r w:rsidRPr="001544F5">
              <w:rPr>
                <w:bCs/>
                <w:sz w:val="24"/>
                <w:szCs w:val="24"/>
              </w:rPr>
              <w:t>SEM</w:t>
            </w:r>
          </w:p>
        </w:tc>
        <w:tc>
          <w:tcPr>
            <w:tcW w:w="1080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Mean</w:t>
            </w:r>
          </w:p>
        </w:tc>
        <w:tc>
          <w:tcPr>
            <w:tcW w:w="792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4"/>
                <w:szCs w:val="24"/>
              </w:rPr>
            </w:pPr>
            <w:r w:rsidRPr="001544F5">
              <w:rPr>
                <w:bCs/>
                <w:sz w:val="24"/>
                <w:szCs w:val="24"/>
              </w:rPr>
              <w:t>SEM</w:t>
            </w:r>
          </w:p>
        </w:tc>
        <w:tc>
          <w:tcPr>
            <w:tcW w:w="1080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Mean</w:t>
            </w:r>
          </w:p>
        </w:tc>
        <w:tc>
          <w:tcPr>
            <w:tcW w:w="989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center"/>
              <w:rPr>
                <w:bCs/>
                <w:sz w:val="24"/>
                <w:szCs w:val="24"/>
              </w:rPr>
            </w:pPr>
            <w:r w:rsidRPr="001544F5">
              <w:rPr>
                <w:bCs/>
                <w:sz w:val="24"/>
                <w:szCs w:val="24"/>
              </w:rPr>
              <w:t>SEM</w:t>
            </w:r>
          </w:p>
        </w:tc>
      </w:tr>
      <w:tr w:rsidR="0087248B" w:rsidTr="0020113C">
        <w:trPr>
          <w:jc w:val="center"/>
        </w:trPr>
        <w:tc>
          <w:tcPr>
            <w:tcW w:w="1728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Pr="001544F5">
              <w:rPr>
                <w:sz w:val="24"/>
                <w:szCs w:val="24"/>
              </w:rPr>
              <w:t>eart/Blood</w:t>
            </w:r>
          </w:p>
        </w:tc>
        <w:tc>
          <w:tcPr>
            <w:tcW w:w="1080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8.3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95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90</w:t>
            </w:r>
          </w:p>
        </w:tc>
        <w:tc>
          <w:tcPr>
            <w:tcW w:w="1080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49.6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92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4.2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138.8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89" w:type="dxa"/>
            <w:vAlign w:val="center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32.</w:t>
            </w:r>
            <w:r>
              <w:rPr>
                <w:sz w:val="24"/>
                <w:szCs w:val="24"/>
              </w:rPr>
              <w:t>60</w:t>
            </w:r>
          </w:p>
        </w:tc>
      </w:tr>
      <w:tr w:rsidR="0087248B" w:rsidTr="0020113C">
        <w:trPr>
          <w:jc w:val="center"/>
        </w:trPr>
        <w:tc>
          <w:tcPr>
            <w:tcW w:w="1728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Hea</w:t>
            </w:r>
            <w:r>
              <w:rPr>
                <w:sz w:val="24"/>
                <w:szCs w:val="24"/>
              </w:rPr>
              <w:t>r</w:t>
            </w:r>
            <w:r w:rsidRPr="001544F5">
              <w:rPr>
                <w:sz w:val="24"/>
                <w:szCs w:val="24"/>
              </w:rPr>
              <w:t>t/Liver</w:t>
            </w:r>
          </w:p>
        </w:tc>
        <w:tc>
          <w:tcPr>
            <w:tcW w:w="1080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0.55</w:t>
            </w:r>
          </w:p>
        </w:tc>
        <w:tc>
          <w:tcPr>
            <w:tcW w:w="795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B66F9C">
              <w:rPr>
                <w:sz w:val="24"/>
                <w:szCs w:val="24"/>
              </w:rPr>
              <w:t>0.0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4.2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92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0.1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>7.78</w:t>
            </w:r>
          </w:p>
        </w:tc>
        <w:tc>
          <w:tcPr>
            <w:tcW w:w="989" w:type="dxa"/>
            <w:vAlign w:val="center"/>
          </w:tcPr>
          <w:p w:rsidR="0087248B" w:rsidRPr="001544F5" w:rsidRDefault="0087248B" w:rsidP="0020113C">
            <w:pPr>
              <w:tabs>
                <w:tab w:val="center" w:pos="4320"/>
                <w:tab w:val="right" w:pos="8640"/>
              </w:tabs>
              <w:jc w:val="right"/>
              <w:rPr>
                <w:sz w:val="24"/>
                <w:szCs w:val="24"/>
              </w:rPr>
            </w:pPr>
            <w:r w:rsidRPr="001544F5">
              <w:rPr>
                <w:sz w:val="24"/>
                <w:szCs w:val="24"/>
              </w:rPr>
              <w:t xml:space="preserve">    1.1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87248B" w:rsidRDefault="0087248B" w:rsidP="0087248B">
      <w:pPr>
        <w:spacing w:after="80" w:line="240" w:lineRule="exact"/>
        <w:rPr>
          <w:rFonts w:ascii="Arial" w:hAnsi="Arial" w:cs="Arial"/>
          <w:sz w:val="22"/>
          <w:szCs w:val="22"/>
        </w:rPr>
      </w:pPr>
    </w:p>
    <w:p w:rsidR="001426C8" w:rsidRDefault="006D24A0"/>
    <w:sectPr w:rsidR="00142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48B"/>
    <w:rsid w:val="006D24A0"/>
    <w:rsid w:val="0087248B"/>
    <w:rsid w:val="00D90043"/>
    <w:rsid w:val="00DD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School of Medicine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Sharma, Vijay</dc:creator>
  <cp:lastModifiedBy>Potts, Nathaniel</cp:lastModifiedBy>
  <cp:revision>2</cp:revision>
  <dcterms:created xsi:type="dcterms:W3CDTF">2014-11-12T02:54:00Z</dcterms:created>
  <dcterms:modified xsi:type="dcterms:W3CDTF">2014-11-12T02:54:00Z</dcterms:modified>
</cp:coreProperties>
</file>