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90151" w14:textId="77777777" w:rsidR="00CF19FE" w:rsidRPr="003F4466" w:rsidRDefault="00CF19FE" w:rsidP="00CF19FE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3F4466">
        <w:rPr>
          <w:rFonts w:ascii="Times New Roman" w:hAnsi="Times New Roman" w:cs="Times New Roman"/>
          <w:b/>
          <w:sz w:val="22"/>
          <w:szCs w:val="22"/>
        </w:rPr>
        <w:t>Table S1.</w:t>
      </w:r>
      <w:r w:rsidRPr="003F4466">
        <w:rPr>
          <w:rFonts w:ascii="Times New Roman" w:hAnsi="Times New Roman" w:cs="Times New Roman"/>
          <w:sz w:val="22"/>
          <w:szCs w:val="22"/>
        </w:rPr>
        <w:t xml:space="preserve"> Primers used in this study.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1818"/>
        <w:gridCol w:w="5940"/>
        <w:gridCol w:w="2070"/>
      </w:tblGrid>
      <w:tr w:rsidR="00CF19FE" w:rsidRPr="003F4466" w14:paraId="7595E630" w14:textId="77777777" w:rsidTr="00171269">
        <w:tc>
          <w:tcPr>
            <w:tcW w:w="1818" w:type="dxa"/>
            <w:tcBorders>
              <w:left w:val="nil"/>
              <w:bottom w:val="single" w:sz="4" w:space="0" w:color="auto"/>
              <w:right w:val="nil"/>
            </w:tcBorders>
          </w:tcPr>
          <w:p w14:paraId="0AA45121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b/>
                <w:sz w:val="22"/>
                <w:szCs w:val="22"/>
              </w:rPr>
              <w:t>Primers</w:t>
            </w:r>
          </w:p>
        </w:tc>
        <w:tc>
          <w:tcPr>
            <w:tcW w:w="5940" w:type="dxa"/>
            <w:tcBorders>
              <w:left w:val="nil"/>
              <w:bottom w:val="single" w:sz="4" w:space="0" w:color="auto"/>
              <w:right w:val="nil"/>
            </w:tcBorders>
          </w:tcPr>
          <w:p w14:paraId="5CC90427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b/>
                <w:sz w:val="22"/>
                <w:szCs w:val="22"/>
              </w:rPr>
              <w:t>Sequence*</w:t>
            </w: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</w:tcPr>
          <w:p w14:paraId="26B1299B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b/>
                <w:sz w:val="22"/>
                <w:szCs w:val="22"/>
              </w:rPr>
              <w:t>Application</w:t>
            </w:r>
          </w:p>
        </w:tc>
      </w:tr>
      <w:tr w:rsidR="00CF19FE" w:rsidRPr="003F4466" w14:paraId="20149242" w14:textId="77777777" w:rsidTr="00171269">
        <w:tc>
          <w:tcPr>
            <w:tcW w:w="1818" w:type="dxa"/>
            <w:tcBorders>
              <w:left w:val="nil"/>
              <w:bottom w:val="nil"/>
              <w:right w:val="nil"/>
            </w:tcBorders>
          </w:tcPr>
          <w:p w14:paraId="12ACB933" w14:textId="067B9A0A" w:rsidR="00CF19FE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5’ </w:t>
            </w:r>
            <w:proofErr w:type="spell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</w:t>
            </w:r>
            <w:proofErr w:type="spell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Arm 1</w:t>
            </w:r>
          </w:p>
        </w:tc>
        <w:tc>
          <w:tcPr>
            <w:tcW w:w="5940" w:type="dxa"/>
            <w:tcBorders>
              <w:left w:val="nil"/>
              <w:bottom w:val="nil"/>
              <w:right w:val="nil"/>
            </w:tcBorders>
          </w:tcPr>
          <w:p w14:paraId="07499373" w14:textId="4B60B420" w:rsidR="00CF19FE" w:rsidRPr="003F4466" w:rsidRDefault="00BF4829" w:rsidP="00217BA1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CAAGCATACACT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TCTAGA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GCACCA – 3’</w:t>
            </w:r>
          </w:p>
        </w:tc>
        <w:tc>
          <w:tcPr>
            <w:tcW w:w="2070" w:type="dxa"/>
            <w:tcBorders>
              <w:left w:val="nil"/>
              <w:bottom w:val="nil"/>
              <w:right w:val="nil"/>
            </w:tcBorders>
          </w:tcPr>
          <w:p w14:paraId="2CAA65EA" w14:textId="4E53FF41" w:rsidR="00CF19FE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CF19FE" w:rsidRPr="003F4466" w14:paraId="0B102AA1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503BB60F" w14:textId="58E3AD6C" w:rsidR="00CF19FE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3’ </w:t>
            </w:r>
            <w:proofErr w:type="spell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</w:t>
            </w:r>
            <w:proofErr w:type="spell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Arm 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1DC42D40" w14:textId="3180EA8B" w:rsidR="00CF19FE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- GAACGGT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GAATTC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TTGAACAGCTAAGTTAAA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A08B4E3" w14:textId="42B20C24" w:rsidR="00CF19FE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CF19FE" w:rsidRPr="003F4466" w14:paraId="457DF9C6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064024E1" w14:textId="2CA8E4E3" w:rsidR="00CF19FE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5’ </w:t>
            </w:r>
            <w:proofErr w:type="spell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</w:t>
            </w:r>
            <w:proofErr w:type="spell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Arm 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65D37CAA" w14:textId="25205D8F" w:rsidR="00CF19FE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GAACTG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GAATTC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AACAAAAATCCA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D62770C" w14:textId="43889868" w:rsidR="00CF19FE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CF19FE" w:rsidRPr="003F4466" w14:paraId="698E88A6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32A8A5FF" w14:textId="345E41AD" w:rsidR="00CF19FE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3’ </w:t>
            </w:r>
            <w:proofErr w:type="spell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</w:t>
            </w:r>
            <w:proofErr w:type="spell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Arm 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5A92EBCB" w14:textId="0BC9EBFF" w:rsidR="00CF19FE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TTCTATTAGTCT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CCCGGG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ATTATCA – 3'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F444818" w14:textId="6A4BAF56" w:rsidR="00CF19FE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CF19FE" w:rsidRPr="003F4466" w14:paraId="7F26F540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1C1D3088" w14:textId="39930C2D" w:rsidR="00CF19FE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mntH1 Arm 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26DB9E49" w14:textId="5CC3022C" w:rsidR="00CF19FE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CAAGACCC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CTGCAG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CACA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25417EE" w14:textId="4F14A219" w:rsidR="00CF19FE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CF19FE" w:rsidRPr="003F4466" w14:paraId="5F658091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149B98C1" w14:textId="59249AD5" w:rsidR="00CF19FE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3’ mntH1 Arm 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03FEB5F" w14:textId="6EF5F0A2" w:rsidR="00CF19FE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- CATAATTAA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GCATGC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TTTCCGTTTTC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F356B63" w14:textId="745CFE96" w:rsidR="00CF19FE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BF4829" w:rsidRPr="003F4466" w14:paraId="53919948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11B7D21B" w14:textId="59FA4F9D" w:rsidR="00BF4829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mntH1 Arm 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254D7C5B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TTATG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GCATGC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TAACTGGTTTAACG – 3’</w:t>
            </w:r>
          </w:p>
          <w:p w14:paraId="54040889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9C8487C" w14:textId="2E9FC784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BF4829" w:rsidRPr="003F4466" w14:paraId="50E73891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57E0BED4" w14:textId="14A587E7" w:rsidR="00BF4829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3’ mntH1 Arm 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6405B629" w14:textId="62A1A7DB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CATCGTGC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GAATTC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GTTCATCATAG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A2A395B" w14:textId="42B5D2B8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BF4829" w:rsidRPr="003F4466" w14:paraId="36C05D6E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3FD27550" w14:textId="3A5ABD2E" w:rsidR="00BF4829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mntH2 Arm 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2E977CEF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GTAA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TCTAGA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ACATAAATTAAACAAC – 3’</w:t>
            </w:r>
          </w:p>
          <w:p w14:paraId="07EB519C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9A69573" w14:textId="09D6C1EB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BF4829" w:rsidRPr="003F4466" w14:paraId="2747509C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056E40D5" w14:textId="6540AB40" w:rsidR="00BF4829" w:rsidRPr="003F4466" w:rsidRDefault="00BF4829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3’ mntH2 Arm 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1D248FF3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ATGTTCTTCT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GAATTC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TGCAAT – 3’</w:t>
            </w:r>
          </w:p>
          <w:p w14:paraId="71B9EED0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50B8DB0" w14:textId="784D6D00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BF4829" w:rsidRPr="003F4466" w14:paraId="346CD32A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06BA53C6" w14:textId="0F2B0CF5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mntH2 Arm 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52C97CA" w14:textId="7800FCA2" w:rsidR="00BF4829" w:rsidRPr="003F4466" w:rsidRDefault="00B256B2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CGTTAGCCGA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GAATTC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TGCCTATG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AC7F774" w14:textId="4D5B8904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BF4829" w:rsidRPr="003F4466" w14:paraId="505303C0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4936CC3C" w14:textId="27DBC3C1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3’ mntH2 Arm 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523E5791" w14:textId="77777777" w:rsidR="00B256B2" w:rsidRPr="003F4466" w:rsidRDefault="00B256B2" w:rsidP="00B256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GAAAAT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CCCGGG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CAAGAGAAAG – 3’</w:t>
            </w:r>
          </w:p>
          <w:p w14:paraId="56460219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CB4CED" w14:textId="4BA44D92" w:rsidR="00BF4829" w:rsidRPr="003F4466" w:rsidRDefault="00B256B2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deletion</w:t>
            </w:r>
          </w:p>
        </w:tc>
      </w:tr>
      <w:tr w:rsidR="00BF4829" w:rsidRPr="0061159B" w14:paraId="5CE53B05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30F020FA" w14:textId="467747F7" w:rsidR="00BF4829" w:rsidRPr="003F4466" w:rsidRDefault="003F4466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072DD4F1" w14:textId="4189BEE8" w:rsidR="00BF4829" w:rsidRPr="003F4466" w:rsidRDefault="003F4466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CTGAT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GGATCC</w:t>
            </w:r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TTAGTTAGTTAG</w:t>
            </w:r>
            <w:r w:rsidRPr="003F4466">
              <w:rPr>
                <w:rFonts w:ascii="Times New Roman" w:hAnsi="Times New Roman" w:cs="Times New Roman"/>
                <w:b/>
                <w:sz w:val="22"/>
                <w:szCs w:val="22"/>
              </w:rPr>
              <w:t>AGGAGG</w:t>
            </w:r>
            <w:r w:rsidRPr="003F446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AATTTCATGAGAAAAAGCTTTAACTTAGCTG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44EC4EC" w14:textId="41B73F74" w:rsidR="00BF4829" w:rsidRPr="003F4466" w:rsidRDefault="003F4466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compl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ement</w:t>
            </w:r>
          </w:p>
        </w:tc>
      </w:tr>
      <w:tr w:rsidR="00BF4829" w:rsidRPr="0061159B" w14:paraId="19C6BE4A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02A81F9B" w14:textId="34EE0ECF" w:rsidR="00BF4829" w:rsidRPr="003F4466" w:rsidRDefault="003F4466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Rev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ED2ECBE" w14:textId="77777777" w:rsidR="003F4466" w:rsidRPr="003F4466" w:rsidRDefault="003F4466" w:rsidP="003F446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GAGGAAATTGTGG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CTCGAG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TAAT – 3’</w:t>
            </w:r>
          </w:p>
          <w:p w14:paraId="06D124BA" w14:textId="77777777" w:rsidR="00BF4829" w:rsidRPr="003F4466" w:rsidRDefault="00BF4829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07A9584" w14:textId="7B5D4C9B" w:rsidR="00BF4829" w:rsidRPr="0092009F" w:rsidRDefault="003F4466" w:rsidP="00CF19F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efaCBA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compl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ement</w:t>
            </w:r>
          </w:p>
        </w:tc>
      </w:tr>
      <w:tr w:rsidR="003F4466" w:rsidRPr="0061159B" w14:paraId="58ED7BFA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36174ADB" w14:textId="3FD18EBB" w:rsidR="003F4466" w:rsidRPr="003F4466" w:rsidRDefault="003F4466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2B73E906" w14:textId="77777777" w:rsidR="003F4466" w:rsidRPr="003F4466" w:rsidRDefault="003F4466" w:rsidP="003F446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GAACA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CTGCAG</w:t>
            </w:r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TTAGTTAGTTAG</w:t>
            </w:r>
            <w:r w:rsidRPr="003F4466">
              <w:rPr>
                <w:rFonts w:ascii="Times New Roman" w:hAnsi="Times New Roman" w:cs="Times New Roman"/>
                <w:b/>
                <w:sz w:val="22"/>
                <w:szCs w:val="22"/>
              </w:rPr>
              <w:t>AGGAGG</w:t>
            </w:r>
          </w:p>
          <w:p w14:paraId="7C7A3D33" w14:textId="77777777" w:rsidR="003F4466" w:rsidRPr="003F4466" w:rsidRDefault="003F4466" w:rsidP="003F446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GATGTTGGATGAAAGAAAAGA – 3’</w:t>
            </w:r>
          </w:p>
          <w:p w14:paraId="369F71FA" w14:textId="77777777" w:rsidR="003F4466" w:rsidRPr="003F4466" w:rsidRDefault="003F4466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DE44310" w14:textId="587D18EC" w:rsidR="003F4466" w:rsidRPr="0092009F" w:rsidRDefault="003F4466" w:rsidP="00CF19F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compl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ement</w:t>
            </w:r>
          </w:p>
        </w:tc>
      </w:tr>
      <w:tr w:rsidR="003F4466" w:rsidRPr="0061159B" w14:paraId="279E997B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6A9DFEAC" w14:textId="3AF9C993" w:rsidR="003F4466" w:rsidRPr="003F4466" w:rsidRDefault="003F4466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Rev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52F666D5" w14:textId="77777777" w:rsidR="003F4466" w:rsidRPr="003F4466" w:rsidRDefault="003F4466" w:rsidP="003F446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- GTATTTCATCTTTCCTATT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CTAGA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ATTTCTTACG – 3’</w:t>
            </w:r>
          </w:p>
          <w:p w14:paraId="4A4006EB" w14:textId="77777777" w:rsidR="003F4466" w:rsidRPr="003F4466" w:rsidRDefault="003F4466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5563792" w14:textId="463B057A" w:rsidR="003F4466" w:rsidRPr="0092009F" w:rsidRDefault="003F4466" w:rsidP="00CF19F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compl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ement</w:t>
            </w:r>
          </w:p>
        </w:tc>
      </w:tr>
      <w:tr w:rsidR="003F4466" w:rsidRPr="0061159B" w14:paraId="70ACD635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4895799D" w14:textId="3A5F18E9" w:rsidR="003F4466" w:rsidRPr="003F4466" w:rsidRDefault="003F4466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5561809" w14:textId="77777777" w:rsidR="003F4466" w:rsidRPr="003F4466" w:rsidRDefault="003F4466" w:rsidP="003F446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TTTTA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CTGCAG</w:t>
            </w:r>
            <w:r w:rsidRPr="003F4466">
              <w:rPr>
                <w:rFonts w:ascii="Times New Roman" w:hAnsi="Times New Roman" w:cs="Times New Roman"/>
                <w:i/>
                <w:sz w:val="22"/>
                <w:szCs w:val="22"/>
              </w:rPr>
              <w:t>TTAGTTAGTTAG</w:t>
            </w:r>
            <w:r w:rsidRPr="003F4466">
              <w:rPr>
                <w:rFonts w:ascii="Times New Roman" w:hAnsi="Times New Roman" w:cs="Times New Roman"/>
                <w:b/>
                <w:sz w:val="22"/>
                <w:szCs w:val="22"/>
              </w:rPr>
              <w:t>AGGAGG</w:t>
            </w:r>
          </w:p>
          <w:p w14:paraId="296764A3" w14:textId="651D245F" w:rsidR="003F4466" w:rsidRPr="003F4466" w:rsidRDefault="003F4466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AATTGAATTGCAGAATTCAGAAC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E8C8A91" w14:textId="303F7BE2" w:rsidR="003F4466" w:rsidRPr="0092009F" w:rsidRDefault="003F4466" w:rsidP="00CF19F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compl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ement</w:t>
            </w:r>
          </w:p>
        </w:tc>
      </w:tr>
      <w:tr w:rsidR="003F4466" w:rsidRPr="0061159B" w14:paraId="0FE45FED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75E753D8" w14:textId="7C3C4A92" w:rsidR="003F4466" w:rsidRPr="003F4466" w:rsidRDefault="003F4466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Rev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052352E4" w14:textId="77777777" w:rsidR="003F4466" w:rsidRPr="003F4466" w:rsidRDefault="003F4466" w:rsidP="003F446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- GAAATGCTTTTAAC</w:t>
            </w:r>
            <w:r w:rsidRPr="003F446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GCATGC</w:t>
            </w: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GGCG – 3’</w:t>
            </w:r>
          </w:p>
          <w:p w14:paraId="46886993" w14:textId="77777777" w:rsidR="003F4466" w:rsidRPr="003F4466" w:rsidRDefault="003F4466" w:rsidP="00BF48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A46F9A6" w14:textId="2184221B" w:rsidR="003F4466" w:rsidRPr="0092009F" w:rsidRDefault="003F4466" w:rsidP="00CF19F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compl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ement</w:t>
            </w:r>
          </w:p>
        </w:tc>
      </w:tr>
      <w:tr w:rsidR="00CF19FE" w:rsidRPr="0061159B" w14:paraId="0412EEEC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54021F14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L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706F2B63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TGCCGCTTATATTTGGGAAA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3E06F18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CF19FE" w:rsidRPr="0061159B" w14:paraId="30A0D555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6564894E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efaA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R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5CF470AB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CGCCTTCTGTTCCTTCTTTG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8932936" w14:textId="77777777" w:rsidR="00CF19FE" w:rsidRPr="003F4466" w:rsidRDefault="00CF19FE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217BA1" w:rsidRPr="0061159B" w14:paraId="279FD8AF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2524FA1E" w14:textId="65627F43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L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169C1B61" w14:textId="0EB919B1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GAGAAAGCCAAAGCAATTCG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DD320D7" w14:textId="6E1B4170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217BA1" w:rsidRPr="0061159B" w14:paraId="045FE50B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3A487FBA" w14:textId="26AA50FD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mntH1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R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0A58C75C" w14:textId="6EF1B194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TTGACCCGAAGCCAGTAAAG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AE4BE29" w14:textId="49367965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217BA1" w:rsidRPr="0061159B" w14:paraId="7661B2D6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6DE288AC" w14:textId="49DBF0A2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L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26A218BC" w14:textId="15AB41A2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CCGTGTTGAAATGGGTGAAC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39BADA7" w14:textId="6601A1F7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217BA1" w:rsidRPr="0061159B" w14:paraId="595B99E1" w14:textId="77777777" w:rsidTr="00171269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1D16AD69" w14:textId="67AF70D2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mntH2</w:t>
            </w:r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R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0A075DC1" w14:textId="50881E4D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5’ – AATTCCACAACCGTCCAAAC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7A468F6" w14:textId="10FF4D09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217BA1" w:rsidRPr="0061159B" w14:paraId="1500FB55" w14:textId="77777777" w:rsidTr="00CC4DB2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2A2B37E3" w14:textId="2D3B1CAD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sodA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L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570BCF90" w14:textId="4FC7DA7C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5’ – CAGCGATTGAAAAACATCCA – </w:t>
            </w: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3’    </w:t>
            </w:r>
            <w:proofErr w:type="gramEnd"/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B26A7D1" w14:textId="4115A562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217BA1" w:rsidRPr="0061159B" w14:paraId="5CD35CFC" w14:textId="77777777" w:rsidTr="00B6715B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61B6AFD6" w14:textId="76766E60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sodA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 R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8849B48" w14:textId="3875478B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5’ – TTCATCAAAGCTGCCAAATG – </w:t>
            </w:r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 xml:space="preserve">3’  </w:t>
            </w:r>
            <w:proofErr w:type="gramEnd"/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245DA45" w14:textId="06468447" w:rsidR="00217BA1" w:rsidRPr="003F4466" w:rsidRDefault="00217BA1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qRT</w:t>
            </w:r>
            <w:proofErr w:type="spellEnd"/>
            <w:proofErr w:type="gramEnd"/>
            <w:r w:rsidRPr="003F4466">
              <w:rPr>
                <w:rFonts w:ascii="Times New Roman" w:hAnsi="Times New Roman" w:cs="Times New Roman"/>
                <w:sz w:val="22"/>
                <w:szCs w:val="22"/>
              </w:rPr>
              <w:t>-PCR</w:t>
            </w:r>
          </w:p>
        </w:tc>
      </w:tr>
      <w:tr w:rsidR="00B6715B" w:rsidRPr="0061159B" w14:paraId="6B8313B7" w14:textId="77777777" w:rsidTr="00B6715B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13493EB8" w14:textId="1A63955D" w:rsidR="00B6715B" w:rsidRPr="003F4466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Efa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500 F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7BF7C69F" w14:textId="2F3F162A" w:rsidR="00B6715B" w:rsidRP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15B">
              <w:rPr>
                <w:rFonts w:ascii="Times New Roman" w:hAnsi="Times New Roman" w:cs="Times New Roman"/>
                <w:sz w:val="22"/>
                <w:szCs w:val="22"/>
              </w:rPr>
              <w:t xml:space="preserve">5’ – 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>CATTTACAGGAGCATTCGTTG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 xml:space="preserve">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B8BC14A" w14:textId="632DE038" w:rsidR="00B6715B" w:rsidRPr="003F4466" w:rsidRDefault="00B6715B" w:rsidP="00B6715B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IE strain screening</w:t>
            </w:r>
          </w:p>
        </w:tc>
      </w:tr>
      <w:tr w:rsidR="00B6715B" w:rsidRPr="0061159B" w14:paraId="38068678" w14:textId="77777777" w:rsidTr="00B6715B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4C8C3999" w14:textId="6D617BF0" w:rsid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Efa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1300 R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A8A7D3F" w14:textId="70DDA6E8" w:rsidR="00B6715B" w:rsidRP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15B">
              <w:rPr>
                <w:rFonts w:ascii="Times New Roman" w:hAnsi="Times New Roman" w:cs="Times New Roman"/>
                <w:sz w:val="22"/>
                <w:szCs w:val="22"/>
              </w:rPr>
              <w:t xml:space="preserve">5’ – 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>TAAGTGGTGGTGAGCAAAC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 xml:space="preserve">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DF3AB7B" w14:textId="3D274A46" w:rsidR="00B6715B" w:rsidRDefault="00B6715B" w:rsidP="00B6715B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IE strain screening</w:t>
            </w:r>
          </w:p>
        </w:tc>
      </w:tr>
      <w:tr w:rsidR="00B6715B" w:rsidRPr="0061159B" w14:paraId="12F7FD6D" w14:textId="77777777" w:rsidTr="00B6715B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5E778396" w14:textId="4EC1EF60" w:rsid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MntH1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Conf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2A000422" w14:textId="216005C7" w:rsidR="00B6715B" w:rsidRP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15B">
              <w:rPr>
                <w:rFonts w:ascii="Times New Roman" w:hAnsi="Times New Roman" w:cs="Times New Roman"/>
                <w:sz w:val="22"/>
                <w:szCs w:val="22"/>
              </w:rPr>
              <w:t xml:space="preserve">5’ – 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>GAAATGTGTGAACAAGATAGATTG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 xml:space="preserve">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DAB62BE" w14:textId="642AF97C" w:rsidR="00B6715B" w:rsidRDefault="00B6715B" w:rsidP="00B6715B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IE strain screening</w:t>
            </w:r>
          </w:p>
        </w:tc>
      </w:tr>
      <w:tr w:rsidR="00B6715B" w:rsidRPr="0061159B" w14:paraId="0BE2F2D7" w14:textId="77777777" w:rsidTr="00B6715B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4116C672" w14:textId="367B277A" w:rsid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MntH1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Conf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21C7CC2C" w14:textId="0C23476C" w:rsidR="00B6715B" w:rsidRP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15B">
              <w:rPr>
                <w:rFonts w:ascii="Times New Roman" w:hAnsi="Times New Roman" w:cs="Times New Roman"/>
                <w:sz w:val="22"/>
                <w:szCs w:val="22"/>
              </w:rPr>
              <w:t xml:space="preserve">5’ – 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>CAACTTTTCCAGTCAGCC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 xml:space="preserve">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8F075C6" w14:textId="5FB1EFDF" w:rsidR="00B6715B" w:rsidRDefault="00B6715B" w:rsidP="00B6715B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IE strain screening</w:t>
            </w:r>
          </w:p>
        </w:tc>
      </w:tr>
      <w:tr w:rsidR="00B6715B" w:rsidRPr="0061159B" w14:paraId="53DCD918" w14:textId="77777777" w:rsidTr="00B6715B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7C665060" w14:textId="07780267" w:rsid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MntH2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Conf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7C266044" w14:textId="6FF37BCD" w:rsidR="00B6715B" w:rsidRP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15B">
              <w:rPr>
                <w:rFonts w:ascii="Times New Roman" w:hAnsi="Times New Roman" w:cs="Times New Roman"/>
                <w:sz w:val="22"/>
                <w:szCs w:val="22"/>
              </w:rPr>
              <w:t xml:space="preserve">5’ – 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>GCAAAACGAAAGAAGGAATTG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 xml:space="preserve"> – 3’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7481865" w14:textId="484C3872" w:rsidR="00B6715B" w:rsidRDefault="00B6715B" w:rsidP="00B6715B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IE strain screening</w:t>
            </w:r>
          </w:p>
        </w:tc>
      </w:tr>
      <w:tr w:rsidR="00B6715B" w:rsidRPr="0061159B" w14:paraId="78A29709" w14:textId="77777777" w:rsidTr="00CC4DB2"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0F5CD" w14:textId="143B84FB" w:rsid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MntH2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Conf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28141" w14:textId="19B3F1C4" w:rsidR="00B6715B" w:rsidRPr="00B6715B" w:rsidRDefault="00B6715B" w:rsidP="00CF19FE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15B">
              <w:rPr>
                <w:rFonts w:ascii="Times New Roman" w:hAnsi="Times New Roman" w:cs="Times New Roman"/>
                <w:sz w:val="22"/>
                <w:szCs w:val="22"/>
              </w:rPr>
              <w:t xml:space="preserve">5’ – 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>CGACTCTTCAACACCAACC</w:t>
            </w:r>
            <w:r w:rsidRPr="00B6715B">
              <w:rPr>
                <w:rFonts w:ascii="Times New Roman" w:hAnsi="Times New Roman"/>
                <w:sz w:val="22"/>
                <w:szCs w:val="22"/>
              </w:rPr>
              <w:t xml:space="preserve"> – 3’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4574E6" w14:textId="2F1E3F9D" w:rsidR="00B6715B" w:rsidRDefault="00B6715B" w:rsidP="00B6715B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IE strain screening</w:t>
            </w:r>
          </w:p>
        </w:tc>
      </w:tr>
    </w:tbl>
    <w:p w14:paraId="50C7ED30" w14:textId="73C0EDFC" w:rsidR="00A31E5F" w:rsidRDefault="00CF19FE" w:rsidP="00CF19FE">
      <w:pPr>
        <w:rPr>
          <w:rFonts w:ascii="Times New Roman" w:hAnsi="Times New Roman" w:cs="Times New Roman"/>
        </w:rPr>
      </w:pPr>
      <w:r w:rsidRPr="0092009F">
        <w:rPr>
          <w:rFonts w:ascii="Times New Roman" w:hAnsi="Times New Roman" w:cs="Times New Roman"/>
          <w:b/>
        </w:rPr>
        <w:t>*</w:t>
      </w:r>
      <w:r w:rsidRPr="0092009F">
        <w:rPr>
          <w:rFonts w:ascii="Times New Roman" w:hAnsi="Times New Roman" w:cs="Times New Roman"/>
        </w:rPr>
        <w:t>Underlined bases correspond to restriction sites includ</w:t>
      </w:r>
      <w:r w:rsidR="003943E8">
        <w:rPr>
          <w:rFonts w:ascii="Times New Roman" w:hAnsi="Times New Roman" w:cs="Times New Roman"/>
        </w:rPr>
        <w:t xml:space="preserve">ed to aid in the cloning of PCR </w:t>
      </w:r>
      <w:r w:rsidRPr="0092009F">
        <w:rPr>
          <w:rFonts w:ascii="Times New Roman" w:hAnsi="Times New Roman" w:cs="Times New Roman"/>
        </w:rPr>
        <w:t>products.</w:t>
      </w:r>
    </w:p>
    <w:p w14:paraId="568644C1" w14:textId="00478BE3" w:rsidR="003943E8" w:rsidRPr="003943E8" w:rsidRDefault="003943E8" w:rsidP="00CF19FE">
      <w:pPr>
        <w:rPr>
          <w:rFonts w:ascii="Times New Roman" w:hAnsi="Times New Roman" w:cs="Times New Roman"/>
        </w:rPr>
      </w:pPr>
      <w:r w:rsidRPr="003943E8">
        <w:rPr>
          <w:rFonts w:ascii="Times New Roman" w:hAnsi="Times New Roman" w:cs="Times New Roman"/>
        </w:rPr>
        <w:t>*Ita</w:t>
      </w:r>
      <w:r>
        <w:rPr>
          <w:rFonts w:ascii="Times New Roman" w:hAnsi="Times New Roman" w:cs="Times New Roman"/>
        </w:rPr>
        <w:t xml:space="preserve">licized bases correspond to the </w:t>
      </w:r>
      <w:r w:rsidRPr="003943E8">
        <w:rPr>
          <w:rFonts w:ascii="Times New Roman" w:hAnsi="Times New Roman" w:cs="Times New Roman"/>
        </w:rPr>
        <w:t>termination site (in 3 frames)</w:t>
      </w:r>
      <w:r>
        <w:rPr>
          <w:rFonts w:ascii="Times New Roman" w:hAnsi="Times New Roman" w:cs="Times New Roman"/>
        </w:rPr>
        <w:t xml:space="preserve"> included for cloning into the pTG001 vector</w:t>
      </w:r>
      <w:r w:rsidRPr="003943E8">
        <w:rPr>
          <w:rFonts w:ascii="Times New Roman" w:hAnsi="Times New Roman" w:cs="Times New Roman"/>
        </w:rPr>
        <w:t xml:space="preserve">. </w:t>
      </w:r>
      <w:r w:rsidRPr="003943E8">
        <w:rPr>
          <w:rFonts w:ascii="Times New Roman" w:hAnsi="Times New Roman" w:cs="Times New Roman"/>
        </w:rPr>
        <w:br/>
        <w:t>*Bold bases correspond to the perfect ribosomal binding site</w:t>
      </w:r>
      <w:r>
        <w:rPr>
          <w:rFonts w:ascii="Times New Roman" w:hAnsi="Times New Roman" w:cs="Times New Roman"/>
        </w:rPr>
        <w:t xml:space="preserve"> included to ensure gene expression from pTG001 constructs</w:t>
      </w:r>
      <w:r w:rsidRPr="003943E8">
        <w:rPr>
          <w:rFonts w:ascii="Times New Roman" w:hAnsi="Times New Roman" w:cs="Times New Roman"/>
        </w:rPr>
        <w:t>.</w:t>
      </w:r>
    </w:p>
    <w:sectPr w:rsidR="003943E8" w:rsidRPr="003943E8" w:rsidSect="001404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FE"/>
    <w:rsid w:val="00084084"/>
    <w:rsid w:val="000D5D10"/>
    <w:rsid w:val="001404F4"/>
    <w:rsid w:val="00171269"/>
    <w:rsid w:val="00217BA1"/>
    <w:rsid w:val="003943E8"/>
    <w:rsid w:val="003F4466"/>
    <w:rsid w:val="00A31E5F"/>
    <w:rsid w:val="00B256B2"/>
    <w:rsid w:val="00B6715B"/>
    <w:rsid w:val="00BF4829"/>
    <w:rsid w:val="00CC4DB2"/>
    <w:rsid w:val="00CF19FE"/>
    <w:rsid w:val="00E74693"/>
    <w:rsid w:val="00FD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6321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1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217BA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217BA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1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217BA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217BA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2091</Characters>
  <Application>Microsoft Macintosh Word</Application>
  <DocSecurity>0</DocSecurity>
  <Lines>17</Lines>
  <Paragraphs>4</Paragraphs>
  <ScaleCrop>false</ScaleCrop>
  <Company>University of Florida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 Health</dc:creator>
  <cp:keywords/>
  <dc:description/>
  <cp:lastModifiedBy>UF Health</cp:lastModifiedBy>
  <cp:revision>3</cp:revision>
  <cp:lastPrinted>2017-03-30T21:41:00Z</cp:lastPrinted>
  <dcterms:created xsi:type="dcterms:W3CDTF">2018-04-30T12:18:00Z</dcterms:created>
  <dcterms:modified xsi:type="dcterms:W3CDTF">2018-07-17T14:09:00Z</dcterms:modified>
</cp:coreProperties>
</file>